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14" w:rsidRDefault="00277314" w:rsidP="0027731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277314" w:rsidRPr="00321CB8" w:rsidRDefault="00277314" w:rsidP="0027731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7CAF08F" wp14:editId="4F7B6E9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314" w:rsidRPr="00321CB8" w:rsidRDefault="00277314" w:rsidP="00277314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277314" w:rsidRDefault="00277314" w:rsidP="00277314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277314" w:rsidRDefault="00277314" w:rsidP="00277314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277314" w:rsidRPr="007607DB" w:rsidRDefault="00277314" w:rsidP="00277314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277314" w:rsidRPr="007607DB" w:rsidRDefault="00277314" w:rsidP="00277314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277314" w:rsidRDefault="00277314" w:rsidP="00277314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Artes Visuales </w:t>
      </w:r>
      <w:r w:rsidR="00C16405">
        <w:rPr>
          <w:rFonts w:ascii="Century Gothic" w:hAnsi="Century Gothic"/>
          <w:b/>
          <w:lang w:val="es-CL"/>
        </w:rPr>
        <w:t>“Fotografía contemporánea”</w:t>
      </w:r>
    </w:p>
    <w:p w:rsidR="00277314" w:rsidRPr="00B31B7F" w:rsidRDefault="00277314" w:rsidP="00277314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6° Básico</w:t>
      </w:r>
    </w:p>
    <w:p w:rsidR="00277314" w:rsidRDefault="00277314" w:rsidP="00277314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1° semana</w:t>
      </w:r>
    </w:p>
    <w:p w:rsidR="00C16405" w:rsidRPr="001574D2" w:rsidRDefault="00C16405" w:rsidP="00277314">
      <w:pPr>
        <w:jc w:val="center"/>
        <w:rPr>
          <w:rFonts w:ascii="Century Gothic" w:hAnsi="Century Gothic"/>
          <w:b/>
          <w:lang w:val="es-CL"/>
        </w:rPr>
      </w:pPr>
    </w:p>
    <w:p w:rsidR="00236958" w:rsidRDefault="00C1640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Crear pintura en base a fotografías tomadas por el estudiante en su hogar. </w:t>
      </w:r>
    </w:p>
    <w:p w:rsidR="00C16405" w:rsidRDefault="00C16405">
      <w:pPr>
        <w:rPr>
          <w:rFonts w:ascii="Century Gothic" w:hAnsi="Century Gothic"/>
        </w:rPr>
      </w:pPr>
      <w:r>
        <w:rPr>
          <w:rFonts w:ascii="Century Gothic" w:hAnsi="Century Gothic"/>
        </w:rPr>
        <w:t>Elegir y dibujar una de las fotografías siguiendo las instrucciones a continuación</w:t>
      </w:r>
    </w:p>
    <w:p w:rsidR="00C16405" w:rsidRDefault="00C16405" w:rsidP="00C1640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dibujo con lápiz grafito en hoja de block mediano</w:t>
      </w:r>
    </w:p>
    <w:p w:rsidR="00C16405" w:rsidRDefault="00C16405" w:rsidP="00C1640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margen de 2 centímetros por lado</w:t>
      </w:r>
    </w:p>
    <w:p w:rsidR="00C16405" w:rsidRDefault="00C16405" w:rsidP="00C1640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Utilizar técnica libre: lápices de colores de cera, pastel o madera.</w:t>
      </w:r>
    </w:p>
    <w:p w:rsidR="00C16405" w:rsidRDefault="00C16405" w:rsidP="00C1640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Poner nombre curso y fecha en la parte baja, derecha en un recuadro</w:t>
      </w:r>
    </w:p>
    <w:p w:rsidR="00C16405" w:rsidRPr="00C16405" w:rsidRDefault="00C16405" w:rsidP="00C1640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El trabajo debe ser presentado el </w:t>
      </w:r>
      <w:proofErr w:type="spellStart"/>
      <w:r>
        <w:rPr>
          <w:rFonts w:ascii="Century Gothic" w:hAnsi="Century Gothic"/>
        </w:rPr>
        <w:t>dia</w:t>
      </w:r>
      <w:proofErr w:type="spellEnd"/>
      <w:r>
        <w:rPr>
          <w:rFonts w:ascii="Century Gothic" w:hAnsi="Century Gothic"/>
        </w:rPr>
        <w:t xml:space="preserve"> que volvamos a la primera clase de artes viasuales.</w:t>
      </w:r>
      <w:bookmarkStart w:id="0" w:name="_GoBack"/>
      <w:bookmarkEnd w:id="0"/>
    </w:p>
    <w:sectPr w:rsidR="00C16405" w:rsidRPr="00C16405" w:rsidSect="00277314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D7C"/>
    <w:multiLevelType w:val="hybridMultilevel"/>
    <w:tmpl w:val="AF32A3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14"/>
    <w:rsid w:val="00236958"/>
    <w:rsid w:val="00277314"/>
    <w:rsid w:val="00C16405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773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16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773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16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2</cp:revision>
  <dcterms:created xsi:type="dcterms:W3CDTF">2020-03-17T03:18:00Z</dcterms:created>
  <dcterms:modified xsi:type="dcterms:W3CDTF">2020-03-17T03:46:00Z</dcterms:modified>
</cp:coreProperties>
</file>