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C6" w:rsidRPr="004F2FCE" w:rsidRDefault="00976E5C">
      <w:pPr>
        <w:rPr>
          <w:rFonts w:cstheme="minorHAnsi"/>
          <w:b/>
          <w:color w:val="0070C0"/>
          <w:sz w:val="24"/>
          <w:szCs w:val="24"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</w:r>
      <w:r w:rsidRPr="004F2FCE">
        <w:rPr>
          <w:rFonts w:cstheme="minorHAnsi"/>
          <w:b/>
          <w:sz w:val="24"/>
          <w:szCs w:val="24"/>
        </w:rPr>
        <w:t xml:space="preserve">       </w:t>
      </w:r>
      <w:r w:rsidRPr="004F2FCE">
        <w:rPr>
          <w:rFonts w:cstheme="minorHAnsi"/>
          <w:b/>
          <w:color w:val="0070C0"/>
          <w:sz w:val="24"/>
          <w:szCs w:val="24"/>
        </w:rPr>
        <w:t>Colegio Nuestro Tiempo      - R.B.D: 14.507-6</w:t>
      </w:r>
      <w:r w:rsidRPr="004F2FCE">
        <w:rPr>
          <w:rFonts w:cstheme="minorHAnsi"/>
          <w:b/>
          <w:color w:val="0070C0"/>
          <w:sz w:val="24"/>
          <w:szCs w:val="24"/>
        </w:rPr>
        <w:tab/>
      </w:r>
    </w:p>
    <w:p w:rsidR="00976E5C" w:rsidRPr="004F2FCE" w:rsidRDefault="00976E5C">
      <w:pPr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ab/>
      </w:r>
      <w:r w:rsidRPr="004F2FCE">
        <w:rPr>
          <w:rFonts w:cstheme="minorHAnsi"/>
          <w:b/>
          <w:color w:val="0070C0"/>
          <w:sz w:val="24"/>
          <w:szCs w:val="24"/>
        </w:rPr>
        <w:tab/>
      </w:r>
      <w:r w:rsidRPr="004F2FCE">
        <w:rPr>
          <w:rFonts w:cstheme="minorHAnsi"/>
          <w:b/>
          <w:color w:val="0070C0"/>
          <w:sz w:val="24"/>
          <w:szCs w:val="24"/>
        </w:rPr>
        <w:tab/>
        <w:t xml:space="preserve">         Profesor: Cristóbal Meneses González</w:t>
      </w:r>
    </w:p>
    <w:p w:rsidR="00976E5C" w:rsidRPr="004F2FCE" w:rsidRDefault="00C073DA" w:rsidP="004F2FCE">
      <w:pPr>
        <w:jc w:val="center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________________________________________________</w:t>
      </w:r>
      <w:r w:rsidR="004F2FCE">
        <w:rPr>
          <w:rFonts w:cstheme="minorHAnsi"/>
          <w:b/>
          <w:color w:val="0070C0"/>
          <w:sz w:val="24"/>
          <w:szCs w:val="24"/>
        </w:rPr>
        <w:t>_______________________</w:t>
      </w:r>
      <w:r w:rsidR="00793800" w:rsidRPr="004F2FCE">
        <w:rPr>
          <w:rFonts w:cstheme="minorHAnsi"/>
          <w:b/>
          <w:color w:val="0070C0"/>
          <w:sz w:val="24"/>
          <w:szCs w:val="24"/>
        </w:rPr>
        <w:tab/>
      </w:r>
      <w:r w:rsidR="00793800" w:rsidRPr="004F2FCE">
        <w:rPr>
          <w:rFonts w:cstheme="minorHAnsi"/>
          <w:b/>
          <w:color w:val="0070C0"/>
          <w:sz w:val="24"/>
          <w:szCs w:val="24"/>
        </w:rPr>
        <w:tab/>
        <w:t xml:space="preserve">    </w:t>
      </w:r>
      <w:r w:rsidR="00976E5C" w:rsidRPr="004F2FCE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4F2FCE">
        <w:rPr>
          <w:rFonts w:cstheme="minorHAnsi"/>
          <w:b/>
          <w:color w:val="0070C0"/>
          <w:sz w:val="24"/>
          <w:szCs w:val="24"/>
        </w:rPr>
        <w:t xml:space="preserve"> </w:t>
      </w:r>
      <w:r w:rsidR="001564EF" w:rsidRPr="004F2FCE">
        <w:rPr>
          <w:rFonts w:cstheme="minorHAnsi"/>
          <w:b/>
          <w:color w:val="0070C0"/>
          <w:sz w:val="24"/>
          <w:szCs w:val="24"/>
        </w:rPr>
        <w:t>Séptimo</w:t>
      </w:r>
      <w:r w:rsidR="00793800" w:rsidRPr="004F2FCE">
        <w:rPr>
          <w:rFonts w:cstheme="minorHAnsi"/>
          <w:b/>
          <w:color w:val="0070C0"/>
          <w:sz w:val="24"/>
          <w:szCs w:val="24"/>
        </w:rPr>
        <w:t xml:space="preserve"> y </w:t>
      </w:r>
      <w:r w:rsidR="001564EF" w:rsidRPr="004F2FCE">
        <w:rPr>
          <w:rFonts w:cstheme="minorHAnsi"/>
          <w:b/>
          <w:color w:val="0070C0"/>
          <w:sz w:val="24"/>
          <w:szCs w:val="24"/>
        </w:rPr>
        <w:t>Octavo</w:t>
      </w:r>
      <w:r w:rsidR="00793800" w:rsidRPr="004F2FCE">
        <w:rPr>
          <w:rFonts w:cstheme="minorHAnsi"/>
          <w:b/>
          <w:color w:val="0070C0"/>
          <w:sz w:val="24"/>
          <w:szCs w:val="24"/>
        </w:rPr>
        <w:t xml:space="preserve"> Básico</w:t>
      </w:r>
    </w:p>
    <w:p w:rsidR="00976E5C" w:rsidRPr="004F2FCE" w:rsidRDefault="00976E5C" w:rsidP="004F2FC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Educación física y Salud</w:t>
      </w:r>
    </w:p>
    <w:p w:rsidR="00976E5C" w:rsidRPr="004F2FCE" w:rsidRDefault="0017739A" w:rsidP="004F2FC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Semana 2</w:t>
      </w:r>
    </w:p>
    <w:p w:rsidR="0017739A" w:rsidRPr="004F2FCE" w:rsidRDefault="0017739A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4F2FCE">
        <w:rPr>
          <w:rFonts w:cstheme="minorHAnsi"/>
          <w:b/>
          <w:color w:val="0070C0"/>
          <w:sz w:val="24"/>
          <w:szCs w:val="24"/>
        </w:rPr>
        <w:t>OA: Reforzar hábitos de vida saludable y fortalecer capacidades físicas en el hogar.</w:t>
      </w:r>
    </w:p>
    <w:p w:rsidR="005A1556" w:rsidRPr="004F2FCE" w:rsidRDefault="00C073DA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4F2FCE">
        <w:rPr>
          <w:rFonts w:cstheme="minorHAnsi"/>
          <w:b/>
          <w:sz w:val="24"/>
          <w:szCs w:val="24"/>
        </w:rPr>
        <w:t xml:space="preserve">1.- </w:t>
      </w:r>
      <w:r w:rsidR="00EF0B80" w:rsidRPr="004F2FCE">
        <w:rPr>
          <w:rFonts w:cstheme="minorHAnsi"/>
          <w:b/>
          <w:sz w:val="24"/>
          <w:szCs w:val="24"/>
        </w:rPr>
        <w:t>Lee el texto</w:t>
      </w:r>
    </w:p>
    <w:tbl>
      <w:tblPr>
        <w:tblpPr w:leftFromText="141" w:rightFromText="141" w:vertAnchor="text" w:horzAnchor="margin" w:tblpY="2183"/>
        <w:tblW w:w="5000" w:type="pct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673"/>
        <w:gridCol w:w="1644"/>
        <w:gridCol w:w="1828"/>
        <w:gridCol w:w="1587"/>
        <w:gridCol w:w="2133"/>
      </w:tblGrid>
      <w:tr w:rsidR="004F2FCE" w:rsidRPr="004F2FCE" w:rsidTr="004F2FCE">
        <w:tc>
          <w:tcPr>
            <w:tcW w:w="944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DESAYUNO</w:t>
            </w:r>
          </w:p>
        </w:tc>
        <w:tc>
          <w:tcPr>
            <w:tcW w:w="927" w:type="pct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COLACIÓN</w:t>
            </w:r>
          </w:p>
        </w:tc>
        <w:tc>
          <w:tcPr>
            <w:tcW w:w="1031" w:type="pct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ALMUERZO</w:t>
            </w:r>
          </w:p>
        </w:tc>
        <w:tc>
          <w:tcPr>
            <w:tcW w:w="895" w:type="pct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ONCE</w:t>
            </w:r>
          </w:p>
        </w:tc>
        <w:tc>
          <w:tcPr>
            <w:tcW w:w="1204" w:type="pct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C</w:t>
            </w:r>
            <w:r w:rsidRPr="004F2FCE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ena</w:t>
            </w:r>
          </w:p>
        </w:tc>
      </w:tr>
      <w:tr w:rsidR="004F2FCE" w:rsidRPr="004F2FCE" w:rsidTr="004F2FCE">
        <w:tc>
          <w:tcPr>
            <w:tcW w:w="944" w:type="pc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color w:val="919191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t>1 fruta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taza de leche descremada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pan marraqueta con palta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color w:val="919191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t>1 yogur + agua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color w:val="919191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t>1 plato de ensalada de tomate con lechuga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plato de lenteja o garbanzo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fruta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agua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color w:val="919191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t>1 taza de leche descremada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pan marraqueta con huevo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17739A" w:rsidRDefault="004F2FCE" w:rsidP="004F2FCE">
            <w:pPr>
              <w:spacing w:after="0" w:line="240" w:lineRule="auto"/>
              <w:rPr>
                <w:rFonts w:eastAsia="Times New Roman" w:cstheme="minorHAnsi"/>
                <w:color w:val="919191"/>
                <w:sz w:val="24"/>
                <w:szCs w:val="24"/>
              </w:rPr>
            </w:pP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t>1 plato de ensalada de apio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¾ taza de arroz con una presa de pollo (sin piel)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fruta</w:t>
            </w:r>
            <w:r w:rsidRPr="0017739A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agua</w:t>
            </w:r>
          </w:p>
        </w:tc>
      </w:tr>
    </w:tbl>
    <w:p w:rsidR="008D1D9C" w:rsidRPr="004F2FCE" w:rsidRDefault="0017739A" w:rsidP="0017739A">
      <w:pPr>
        <w:shd w:val="clear" w:color="auto" w:fill="FFFFFF"/>
        <w:spacing w:line="240" w:lineRule="auto"/>
        <w:rPr>
          <w:rFonts w:cstheme="minorHAnsi"/>
          <w:color w:val="666666"/>
          <w:sz w:val="24"/>
          <w:szCs w:val="24"/>
          <w:shd w:val="clear" w:color="auto" w:fill="FFFFFF"/>
        </w:rPr>
      </w:pP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>Los adolescentes, son jóvenes de 11 a 18 años, que se encuentran en el periodo de mayor crecimiento en la vida. Una alimentación saludable les permitirá lograr un peso sano, evitar el desarrollo de enfermedades y tener un buen desempeño escolar. Es fundamental que la familia facilite el consumo de alimentos saludables, en las colaciones y preparaciones en la casa, evitando las comidas preparadas fuera del hogar como premio.</w:t>
      </w:r>
    </w:p>
    <w:p w:rsidR="004F2FCE" w:rsidRPr="004F2FCE" w:rsidRDefault="004F2FCE" w:rsidP="0017739A">
      <w:pPr>
        <w:shd w:val="clear" w:color="auto" w:fill="FFFFFF"/>
        <w:spacing w:line="240" w:lineRule="auto"/>
        <w:rPr>
          <w:rFonts w:cstheme="minorHAnsi"/>
          <w:color w:val="666666"/>
          <w:sz w:val="24"/>
          <w:szCs w:val="24"/>
          <w:shd w:val="clear" w:color="auto" w:fill="FFFFFF"/>
        </w:rPr>
      </w:pP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 xml:space="preserve">Esta minuta es un ejemplo de una alimentación diaria, </w:t>
      </w:r>
      <w:r>
        <w:rPr>
          <w:rFonts w:cstheme="minorHAnsi"/>
          <w:color w:val="666666"/>
          <w:sz w:val="24"/>
          <w:szCs w:val="24"/>
          <w:shd w:val="clear" w:color="auto" w:fill="FFFFFF"/>
        </w:rPr>
        <w:t xml:space="preserve">no olvidando </w:t>
      </w: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>respeta</w:t>
      </w:r>
      <w:r>
        <w:rPr>
          <w:rFonts w:cstheme="minorHAnsi"/>
          <w:color w:val="666666"/>
          <w:sz w:val="24"/>
          <w:szCs w:val="24"/>
          <w:shd w:val="clear" w:color="auto" w:fill="FFFFFF"/>
        </w:rPr>
        <w:t>r</w:t>
      </w: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 xml:space="preserve"> cada una de ellas.</w:t>
      </w:r>
    </w:p>
    <w:p w:rsidR="004F2FCE" w:rsidRPr="004F2FCE" w:rsidRDefault="004F2FCE" w:rsidP="0017739A">
      <w:pPr>
        <w:shd w:val="clear" w:color="auto" w:fill="FFFFFF"/>
        <w:spacing w:line="240" w:lineRule="auto"/>
        <w:rPr>
          <w:rFonts w:cstheme="minorHAnsi"/>
          <w:color w:val="666666"/>
          <w:sz w:val="24"/>
          <w:szCs w:val="24"/>
          <w:shd w:val="clear" w:color="auto" w:fill="FFFFFF"/>
        </w:rPr>
      </w:pP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>Cada año que transcurre los adolecentes buscan colaciones no aptas para su desarrollo perdiendo vitalidad y energía fundamental para las actividades diarias</w:t>
      </w:r>
      <w:r>
        <w:rPr>
          <w:rFonts w:cstheme="minorHAnsi"/>
          <w:color w:val="666666"/>
          <w:sz w:val="24"/>
          <w:szCs w:val="24"/>
          <w:shd w:val="clear" w:color="auto" w:fill="FFFFFF"/>
        </w:rPr>
        <w:t>, quedando vulnerables ante cualquier virus, bacteria o enfermedad</w:t>
      </w: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>.</w:t>
      </w:r>
    </w:p>
    <w:tbl>
      <w:tblPr>
        <w:tblW w:w="6600" w:type="dxa"/>
        <w:tblInd w:w="959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6600"/>
      </w:tblGrid>
      <w:tr w:rsidR="004F2FCE" w:rsidRPr="004F2FCE" w:rsidTr="004F2FCE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4F2FCE" w:rsidRDefault="004F2FCE" w:rsidP="004F2FC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</w:pPr>
            <w:r w:rsidRPr="004F2FCE">
              <w:rPr>
                <w:rFonts w:eastAsia="Times New Roman" w:cstheme="minorHAnsi"/>
                <w:b/>
                <w:bCs/>
                <w:caps/>
                <w:color w:val="666666"/>
                <w:spacing w:val="23"/>
                <w:sz w:val="24"/>
                <w:szCs w:val="24"/>
              </w:rPr>
              <w:t>EJEMPLO DE COLACIÓN</w:t>
            </w:r>
          </w:p>
        </w:tc>
      </w:tr>
      <w:tr w:rsidR="004F2FCE" w:rsidRPr="004F2FCE" w:rsidTr="004F2FCE">
        <w:tc>
          <w:tcPr>
            <w:tcW w:w="0" w:type="auto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F2FCE" w:rsidRPr="004F2FCE" w:rsidRDefault="004F2FCE" w:rsidP="004F2FCE">
            <w:pPr>
              <w:spacing w:after="0" w:line="240" w:lineRule="auto"/>
              <w:rPr>
                <w:rFonts w:eastAsia="Times New Roman" w:cstheme="minorHAnsi"/>
                <w:color w:val="919191"/>
                <w:sz w:val="24"/>
                <w:szCs w:val="24"/>
              </w:rPr>
            </w:pPr>
            <w:r w:rsidRPr="004F2FCE">
              <w:rPr>
                <w:rFonts w:eastAsia="Times New Roman" w:cstheme="minorHAnsi"/>
                <w:color w:val="919191"/>
                <w:sz w:val="24"/>
                <w:szCs w:val="24"/>
              </w:rPr>
              <w:t>1 fruta + una cajita de leche descremada + agua</w:t>
            </w:r>
            <w:r w:rsidRPr="004F2FCE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yogur semidescremado o descremado + agua</w:t>
            </w:r>
            <w:r w:rsidRPr="004F2FCE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pan marraqueta con quesillo, queso fresco o huevo + agua</w:t>
            </w:r>
            <w:r w:rsidRPr="004F2FCE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fruta + agua</w:t>
            </w:r>
            <w:r w:rsidRPr="004F2FCE">
              <w:rPr>
                <w:rFonts w:eastAsia="Times New Roman" w:cstheme="minorHAnsi"/>
                <w:color w:val="919191"/>
                <w:sz w:val="24"/>
                <w:szCs w:val="24"/>
              </w:rPr>
              <w:br/>
              <w:t>1 puñado de frutos secos + agua</w:t>
            </w:r>
          </w:p>
        </w:tc>
      </w:tr>
    </w:tbl>
    <w:p w:rsidR="004F2FCE" w:rsidRPr="004F2FCE" w:rsidRDefault="004F2FCE" w:rsidP="0017739A">
      <w:pPr>
        <w:shd w:val="clear" w:color="auto" w:fill="FFFFFF"/>
        <w:spacing w:line="240" w:lineRule="auto"/>
        <w:rPr>
          <w:rFonts w:cstheme="minorHAnsi"/>
          <w:color w:val="666666"/>
          <w:sz w:val="24"/>
          <w:szCs w:val="24"/>
          <w:shd w:val="clear" w:color="auto" w:fill="FFFFFF"/>
        </w:rPr>
      </w:pPr>
      <w:r w:rsidRPr="004F2FCE">
        <w:rPr>
          <w:rFonts w:cstheme="minorHAnsi"/>
          <w:b/>
          <w:color w:val="666666"/>
          <w:sz w:val="24"/>
          <w:szCs w:val="24"/>
          <w:shd w:val="clear" w:color="auto" w:fill="FFFFFF"/>
        </w:rPr>
        <w:lastRenderedPageBreak/>
        <w:t>2.-</w:t>
      </w:r>
      <w:r w:rsidRPr="004F2FCE">
        <w:rPr>
          <w:rFonts w:cstheme="minorHAnsi"/>
          <w:color w:val="666666"/>
          <w:sz w:val="24"/>
          <w:szCs w:val="24"/>
          <w:shd w:val="clear" w:color="auto" w:fill="FFFFFF"/>
        </w:rPr>
        <w:t xml:space="preserve"> </w:t>
      </w:r>
      <w:r w:rsidRPr="004F2FCE">
        <w:rPr>
          <w:rFonts w:cstheme="minorHAnsi"/>
          <w:b/>
          <w:color w:val="666666"/>
          <w:sz w:val="24"/>
          <w:szCs w:val="24"/>
          <w:shd w:val="clear" w:color="auto" w:fill="FFFFFF"/>
        </w:rPr>
        <w:t>Crea tu colación siguiendo el ejemplo, no olvidando que sea liviana y que aporte los nutrientes necesarios</w:t>
      </w:r>
    </w:p>
    <w:p w:rsidR="004F2FCE" w:rsidRDefault="004F2FCE" w:rsidP="0017739A">
      <w:pPr>
        <w:shd w:val="clear" w:color="auto" w:fill="FFFFFF"/>
        <w:spacing w:line="240" w:lineRule="auto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  <w:drawing>
          <wp:inline distT="0" distB="0" distL="0" distR="0">
            <wp:extent cx="5400675" cy="22669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FCE" w:rsidRPr="00605F72" w:rsidRDefault="00AB34F1" w:rsidP="0017739A">
      <w:pPr>
        <w:shd w:val="clear" w:color="auto" w:fill="FFFFFF"/>
        <w:spacing w:line="240" w:lineRule="auto"/>
        <w:rPr>
          <w:rFonts w:cstheme="minorHAnsi"/>
          <w:b/>
          <w:color w:val="666666"/>
          <w:sz w:val="24"/>
          <w:szCs w:val="24"/>
          <w:shd w:val="clear" w:color="auto" w:fill="FFFFFF"/>
        </w:rPr>
      </w:pPr>
      <w:r w:rsidRPr="00605F72">
        <w:rPr>
          <w:rFonts w:cstheme="minorHAnsi"/>
          <w:b/>
          <w:color w:val="666666"/>
          <w:sz w:val="24"/>
          <w:szCs w:val="24"/>
          <w:shd w:val="clear" w:color="auto" w:fill="FFFFFF"/>
        </w:rPr>
        <w:t>“CONSEJOS”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Recuerda tomar un desayuno saludable para mantener tu peso y mejorar el rendimiento escolar.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Lee y compara las etiquetas de los alimentos y prefiere los que tengan menos grasas, azúcar y sal (sodio).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Si quieres tener un peso saludable, evita el azúcar, dulces, bebidas y jugos azucarados. Come alimentos con poca sal y saca el salero de la mesa.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Cuida tu corazón evitando las frituras y alimentos con grasas como cecinas y mayonesa.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Para tener un peso saludable, come sano y realiza actividad física diariamente.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Pasa menos tiempo frente al computador o la tele. Camina a paso rápido mínimo 30 minutos al día.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Come 5 frutas y verduras frescas de distintos colores, cada día.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Para Fortalecer tus huesos, consumo 3 veces en el día lácteos bajas en grasa y azúcar.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Para mantener sano tu corazón, come pescado al horno o a la plancha 2 veces por semana.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Consume legumbres al menos dos veces por semana, sin mezclar las con cecinas.</w:t>
      </w:r>
    </w:p>
    <w:p w:rsidR="004F2FCE" w:rsidRPr="004F2FCE" w:rsidRDefault="004F2FCE" w:rsidP="004F2FCE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4F2FCE">
        <w:rPr>
          <w:rFonts w:eastAsia="Times New Roman" w:cstheme="minorHAnsi"/>
          <w:color w:val="666666"/>
          <w:sz w:val="24"/>
          <w:szCs w:val="24"/>
        </w:rPr>
        <w:t>Para mantenerte hidratado, toma 6 a 8 vasos de agua al día.</w:t>
      </w:r>
    </w:p>
    <w:p w:rsidR="00EF0B80" w:rsidRPr="00605F72" w:rsidRDefault="00EF0B80" w:rsidP="00EF0B80">
      <w:pPr>
        <w:shd w:val="clear" w:color="auto" w:fill="FFFFFF"/>
        <w:spacing w:after="90" w:line="270" w:lineRule="atLeast"/>
        <w:ind w:left="600"/>
        <w:textAlignment w:val="baseline"/>
        <w:rPr>
          <w:rFonts w:eastAsia="Times New Roman" w:cstheme="minorHAnsi"/>
          <w:sz w:val="24"/>
          <w:szCs w:val="24"/>
        </w:rPr>
      </w:pPr>
    </w:p>
    <w:p w:rsidR="00AB34F1" w:rsidRPr="00605F72" w:rsidRDefault="00AB34F1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AB34F1" w:rsidRPr="00605F72" w:rsidRDefault="004F2FCE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605F72">
        <w:rPr>
          <w:rFonts w:cstheme="minorHAnsi"/>
          <w:b/>
          <w:sz w:val="24"/>
          <w:szCs w:val="24"/>
        </w:rPr>
        <w:t>3</w:t>
      </w:r>
      <w:r w:rsidR="00C65BEC" w:rsidRPr="00605F72">
        <w:rPr>
          <w:rFonts w:cstheme="minorHAnsi"/>
          <w:b/>
          <w:sz w:val="24"/>
          <w:szCs w:val="24"/>
        </w:rPr>
        <w:t>.-</w:t>
      </w:r>
      <w:r w:rsidR="00AB34F1" w:rsidRPr="00605F72">
        <w:rPr>
          <w:rFonts w:cstheme="minorHAnsi"/>
          <w:b/>
          <w:sz w:val="24"/>
          <w:szCs w:val="24"/>
        </w:rPr>
        <w:t xml:space="preserve"> Es el momento de crear: A continuación, en la siguiente página en blanco realiza un afiche (puedes dibujar, pintar, colorear, recortar, ocupar cualquier técnica)</w:t>
      </w:r>
      <w:r w:rsidR="00605F72" w:rsidRPr="00605F72">
        <w:rPr>
          <w:rFonts w:cstheme="minorHAnsi"/>
          <w:b/>
          <w:sz w:val="24"/>
          <w:szCs w:val="24"/>
        </w:rPr>
        <w:t>. Elije un consejo de la lista anterior para tu afiche y refuérzalo con creatividad y autenticidad (imágenes, caricaturas, etc.)</w:t>
      </w:r>
      <w:r w:rsidR="00AB34F1" w:rsidRPr="00605F72">
        <w:rPr>
          <w:rFonts w:cstheme="minorHAnsi"/>
          <w:b/>
          <w:sz w:val="24"/>
          <w:szCs w:val="24"/>
        </w:rPr>
        <w:t xml:space="preserve"> Ejemplo: Come 5 frutas y verduras de distintos colores cada día.</w:t>
      </w:r>
    </w:p>
    <w:p w:rsidR="00AB34F1" w:rsidRPr="00605F72" w:rsidRDefault="00AB34F1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605F72">
        <w:rPr>
          <w:rFonts w:cstheme="minorHAnsi"/>
          <w:b/>
          <w:sz w:val="24"/>
          <w:szCs w:val="24"/>
        </w:rPr>
        <w:t xml:space="preserve">Estos afiches servirán para orientar a tus compañeros más pequeños a alimentarse de buena forma. </w:t>
      </w:r>
    </w:p>
    <w:p w:rsidR="005A1556" w:rsidRPr="00605F72" w:rsidRDefault="005A1556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AB34F1" w:rsidRDefault="00AB34F1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D1D9C" w:rsidRDefault="008D1D9C" w:rsidP="008D1D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616"/>
          <w:sz w:val="27"/>
          <w:szCs w:val="27"/>
        </w:rPr>
      </w:pPr>
    </w:p>
    <w:p w:rsidR="00605F72" w:rsidRDefault="00605F72">
      <w:pPr>
        <w:rPr>
          <w:rFonts w:ascii="Arial" w:eastAsia="Times New Roman" w:hAnsi="Arial" w:cs="Arial"/>
          <w:color w:val="161616"/>
          <w:sz w:val="27"/>
          <w:szCs w:val="27"/>
        </w:rPr>
      </w:pPr>
      <w:r>
        <w:rPr>
          <w:rFonts w:ascii="Arial" w:eastAsia="Times New Roman" w:hAnsi="Arial" w:cs="Arial"/>
          <w:color w:val="161616"/>
          <w:sz w:val="27"/>
          <w:szCs w:val="27"/>
        </w:rPr>
        <w:br w:type="page"/>
      </w: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lastRenderedPageBreak/>
        <w:t>4.- Entrenamiento recreativo</w:t>
      </w: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635635</wp:posOffset>
            </wp:positionV>
            <wp:extent cx="2257425" cy="2466975"/>
            <wp:effectExtent l="19050" t="0" r="9525" b="0"/>
            <wp:wrapNone/>
            <wp:docPr id="11" name="Imagen 9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sz w:val="24"/>
          <w:szCs w:val="24"/>
        </w:rPr>
        <w:t>Invit</w:t>
      </w:r>
      <w:r>
        <w:rPr>
          <w:rFonts w:cstheme="minorHAnsi"/>
          <w:sz w:val="24"/>
          <w:szCs w:val="24"/>
        </w:rPr>
        <w:t>a a un integrante de tu familia,</w:t>
      </w:r>
      <w:r w:rsidRPr="00586958">
        <w:rPr>
          <w:rFonts w:cstheme="minorHAnsi"/>
          <w:sz w:val="24"/>
          <w:szCs w:val="24"/>
        </w:rPr>
        <w:t xml:space="preserve"> tomen turnos y propónganse realizar esta rutina cada uno a su ritmo, si estoy cansado puedo detenerme y luego continuar. (Importante fijar número de repeticiones antes de comenzar).</w:t>
      </w: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266700</wp:posOffset>
            </wp:positionV>
            <wp:extent cx="2647950" cy="2133600"/>
            <wp:effectExtent l="19050" t="0" r="0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sz w:val="24"/>
          <w:szCs w:val="24"/>
        </w:rPr>
        <w:t xml:space="preserve">Recuerda hidratarte siempre que lo necesites. </w:t>
      </w: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421640</wp:posOffset>
            </wp:positionV>
            <wp:extent cx="2486025" cy="1257300"/>
            <wp:effectExtent l="19050" t="0" r="9525" b="0"/>
            <wp:wrapNone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vistas en clases antes de comenzar (</w:t>
      </w:r>
      <w:r>
        <w:rPr>
          <w:rFonts w:cstheme="minorHAnsi"/>
          <w:sz w:val="24"/>
          <w:szCs w:val="24"/>
        </w:rPr>
        <w:t xml:space="preserve">15 a 20 </w:t>
      </w:r>
      <w:r w:rsidRPr="00586958">
        <w:rPr>
          <w:rFonts w:cstheme="minorHAnsi"/>
          <w:sz w:val="24"/>
          <w:szCs w:val="24"/>
        </w:rPr>
        <w:t>minutos)</w:t>
      </w: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Flexiones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b/>
          <w:sz w:val="24"/>
          <w:szCs w:val="24"/>
        </w:rPr>
        <w:t>Abdominales</w:t>
      </w:r>
      <w:r w:rsidRPr="00586958">
        <w:rPr>
          <w:rFonts w:cstheme="minorHAnsi"/>
          <w:sz w:val="24"/>
          <w:szCs w:val="24"/>
        </w:rPr>
        <w:t xml:space="preserve"> </w:t>
      </w: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14713</wp:posOffset>
            </wp:positionH>
            <wp:positionV relativeFrom="paragraph">
              <wp:posOffset>75566</wp:posOffset>
            </wp:positionV>
            <wp:extent cx="1838852" cy="2019300"/>
            <wp:effectExtent l="19050" t="0" r="8998" b="0"/>
            <wp:wrapNone/>
            <wp:docPr id="4" name="Imagen 3" descr="Resultado de imagen para salto a pies juntos lat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alto a pies juntos latera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52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sz w:val="24"/>
          <w:szCs w:val="24"/>
        </w:rPr>
        <w:t xml:space="preserve">3 series de  </w:t>
      </w:r>
      <w:r>
        <w:rPr>
          <w:rFonts w:cstheme="minorHAnsi"/>
          <w:sz w:val="24"/>
          <w:szCs w:val="24"/>
        </w:rPr>
        <w:t>15</w:t>
      </w:r>
      <w:r w:rsidRPr="00586958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2</w:t>
      </w:r>
      <w:r w:rsidRPr="00586958">
        <w:rPr>
          <w:rFonts w:cstheme="minorHAnsi"/>
          <w:sz w:val="24"/>
          <w:szCs w:val="24"/>
        </w:rPr>
        <w:t xml:space="preserve">0 repeticiones           </w:t>
      </w:r>
      <w:r>
        <w:rPr>
          <w:rFonts w:cstheme="minorHAnsi"/>
          <w:sz w:val="24"/>
          <w:szCs w:val="24"/>
        </w:rPr>
        <w:t xml:space="preserve">  4</w:t>
      </w:r>
      <w:r w:rsidRPr="00586958">
        <w:rPr>
          <w:rFonts w:cstheme="minorHAnsi"/>
          <w:sz w:val="24"/>
          <w:szCs w:val="24"/>
        </w:rPr>
        <w:t xml:space="preserve"> series de </w:t>
      </w:r>
      <w:r>
        <w:rPr>
          <w:rFonts w:cstheme="minorHAnsi"/>
          <w:sz w:val="24"/>
          <w:szCs w:val="24"/>
        </w:rPr>
        <w:t>20</w:t>
      </w:r>
      <w:r w:rsidRPr="00586958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3</w:t>
      </w:r>
      <w:r w:rsidRPr="00586958">
        <w:rPr>
          <w:rFonts w:cstheme="minorHAnsi"/>
          <w:sz w:val="24"/>
          <w:szCs w:val="24"/>
        </w:rPr>
        <w:t>0 repeticiones</w:t>
      </w:r>
      <w:r w:rsidRPr="00586958">
        <w:rPr>
          <w:rFonts w:cstheme="minorHAnsi"/>
          <w:b/>
          <w:sz w:val="24"/>
          <w:szCs w:val="24"/>
        </w:rPr>
        <w:tab/>
      </w: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rPr>
          <w:rFonts w:cstheme="minorHAnsi"/>
          <w:b/>
          <w:sz w:val="24"/>
          <w:szCs w:val="24"/>
        </w:rPr>
      </w:pPr>
    </w:p>
    <w:p w:rsidR="00605F72" w:rsidRPr="00586958" w:rsidRDefault="00605F72" w:rsidP="00605F72">
      <w:pPr>
        <w:ind w:left="2832" w:firstLine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Salto lateral a pies juntos</w:t>
      </w:r>
    </w:p>
    <w:p w:rsidR="00605F72" w:rsidRDefault="00605F72" w:rsidP="00605F7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586958">
        <w:rPr>
          <w:rFonts w:cstheme="minorHAnsi"/>
          <w:sz w:val="24"/>
          <w:szCs w:val="24"/>
        </w:rPr>
        <w:t xml:space="preserve"> series de </w:t>
      </w:r>
      <w:r>
        <w:rPr>
          <w:rFonts w:cstheme="minorHAnsi"/>
          <w:sz w:val="24"/>
          <w:szCs w:val="24"/>
        </w:rPr>
        <w:t>20</w:t>
      </w:r>
      <w:r w:rsidRPr="00586958">
        <w:rPr>
          <w:rFonts w:cstheme="minorHAnsi"/>
          <w:sz w:val="24"/>
          <w:szCs w:val="24"/>
        </w:rPr>
        <w:t xml:space="preserve"> a 3</w:t>
      </w:r>
      <w:r>
        <w:rPr>
          <w:rFonts w:cstheme="minorHAnsi"/>
          <w:sz w:val="24"/>
          <w:szCs w:val="24"/>
        </w:rPr>
        <w:t>0</w:t>
      </w:r>
      <w:r w:rsidRPr="00586958">
        <w:rPr>
          <w:rFonts w:cstheme="minorHAnsi"/>
          <w:sz w:val="24"/>
          <w:szCs w:val="24"/>
        </w:rPr>
        <w:t xml:space="preserve"> repeticiones</w:t>
      </w:r>
    </w:p>
    <w:p w:rsidR="00605F72" w:rsidRPr="00586958" w:rsidRDefault="00605F72" w:rsidP="00605F72">
      <w:pPr>
        <w:rPr>
          <w:rFonts w:cstheme="minorHAnsi"/>
          <w:b/>
          <w:color w:val="FF0000"/>
          <w:sz w:val="24"/>
          <w:szCs w:val="24"/>
        </w:rPr>
      </w:pPr>
      <w:r w:rsidRPr="00586958">
        <w:rPr>
          <w:rFonts w:cstheme="minorHAnsi"/>
          <w:b/>
          <w:color w:val="FF0000"/>
          <w:sz w:val="24"/>
          <w:szCs w:val="24"/>
        </w:rPr>
        <w:t>(Esto significa realizar 3 veces las secuencias de repeticiones, descansando mínimo 2 minutos entre series).</w:t>
      </w:r>
    </w:p>
    <w:p w:rsidR="001564EF" w:rsidRDefault="00605F72" w:rsidP="00605F72">
      <w:pPr>
        <w:rPr>
          <w:rFonts w:ascii="Arial" w:hAnsi="Arial" w:cs="Arial"/>
          <w:b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1564EF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C65C5"/>
    <w:multiLevelType w:val="multilevel"/>
    <w:tmpl w:val="014E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42616"/>
    <w:multiLevelType w:val="multilevel"/>
    <w:tmpl w:val="B3F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66FDF"/>
    <w:multiLevelType w:val="multilevel"/>
    <w:tmpl w:val="2C1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6463C1"/>
    <w:multiLevelType w:val="multilevel"/>
    <w:tmpl w:val="58E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0E151A"/>
    <w:rsid w:val="00135E95"/>
    <w:rsid w:val="001564EF"/>
    <w:rsid w:val="0017739A"/>
    <w:rsid w:val="00205EB0"/>
    <w:rsid w:val="002862BA"/>
    <w:rsid w:val="003676C6"/>
    <w:rsid w:val="00455D25"/>
    <w:rsid w:val="004F2FCE"/>
    <w:rsid w:val="00584B51"/>
    <w:rsid w:val="00596631"/>
    <w:rsid w:val="005A1556"/>
    <w:rsid w:val="00605F72"/>
    <w:rsid w:val="006C61E2"/>
    <w:rsid w:val="00793800"/>
    <w:rsid w:val="008A77E0"/>
    <w:rsid w:val="008D1D9C"/>
    <w:rsid w:val="008E3851"/>
    <w:rsid w:val="00966C48"/>
    <w:rsid w:val="00976E5C"/>
    <w:rsid w:val="00A970DF"/>
    <w:rsid w:val="00AB34F1"/>
    <w:rsid w:val="00AB5BC0"/>
    <w:rsid w:val="00C073DA"/>
    <w:rsid w:val="00C65BEC"/>
    <w:rsid w:val="00CB0DD1"/>
    <w:rsid w:val="00E86BEE"/>
    <w:rsid w:val="00EF0B80"/>
    <w:rsid w:val="00F24174"/>
    <w:rsid w:val="00FE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F0B8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D1D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4942-C40E-465E-BBA3-B5F00BA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12</cp:revision>
  <dcterms:created xsi:type="dcterms:W3CDTF">2020-03-16T18:25:00Z</dcterms:created>
  <dcterms:modified xsi:type="dcterms:W3CDTF">2020-03-24T17:48:00Z</dcterms:modified>
</cp:coreProperties>
</file>