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58" w:rsidRDefault="00224258" w:rsidP="00224258">
      <w:pPr>
        <w:tabs>
          <w:tab w:val="center" w:pos="709"/>
          <w:tab w:val="left" w:pos="735"/>
          <w:tab w:val="center" w:pos="5128"/>
        </w:tabs>
        <w:jc w:val="center"/>
        <w:rPr>
          <w:rFonts w:ascii="Century Gothic" w:hAnsi="Century Gothic"/>
          <w:b/>
          <w:lang w:eastAsia="es-ES"/>
        </w:rPr>
      </w:pPr>
      <w:r>
        <w:rPr>
          <w:rFonts w:ascii="Century Gothic" w:hAnsi="Century Gothic"/>
          <w:b/>
          <w:noProof/>
        </w:rPr>
        <w:drawing>
          <wp:anchor distT="0" distB="0" distL="114300" distR="114300" simplePos="0" relativeHeight="251661312" behindDoc="1" locked="0" layoutInCell="1" allowOverlap="1" wp14:anchorId="4C75089E" wp14:editId="40D872D6">
            <wp:simplePos x="0" y="0"/>
            <wp:positionH relativeFrom="column">
              <wp:align>center</wp:align>
            </wp:positionH>
            <wp:positionV relativeFrom="paragraph">
              <wp:posOffset>-121285</wp:posOffset>
            </wp:positionV>
            <wp:extent cx="728980" cy="589915"/>
            <wp:effectExtent l="0" t="0" r="0" b="635"/>
            <wp:wrapNone/>
            <wp:docPr id="3" name="Imagen 3"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258" w:rsidRPr="00224258" w:rsidRDefault="00224258" w:rsidP="00F1465C">
      <w:pPr>
        <w:tabs>
          <w:tab w:val="center" w:pos="709"/>
          <w:tab w:val="left" w:pos="735"/>
          <w:tab w:val="center" w:pos="5128"/>
        </w:tabs>
        <w:spacing w:after="0" w:line="240" w:lineRule="auto"/>
        <w:jc w:val="center"/>
        <w:rPr>
          <w:rFonts w:ascii="Century Gothic" w:hAnsi="Century Gothic"/>
          <w:b/>
          <w:lang w:eastAsia="es-ES"/>
        </w:rPr>
      </w:pPr>
    </w:p>
    <w:p w:rsidR="00224258" w:rsidRPr="00E201CA" w:rsidRDefault="00224258" w:rsidP="005177DF">
      <w:pPr>
        <w:pBdr>
          <w:bottom w:val="single" w:sz="12" w:space="1" w:color="auto"/>
        </w:pBdr>
        <w:spacing w:after="0" w:line="240" w:lineRule="auto"/>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224258" w:rsidRDefault="00224258" w:rsidP="005177DF">
      <w:pPr>
        <w:pBdr>
          <w:bottom w:val="single" w:sz="12" w:space="1" w:color="auto"/>
        </w:pBdr>
        <w:spacing w:after="0" w:line="240" w:lineRule="auto"/>
        <w:jc w:val="center"/>
        <w:rPr>
          <w:rFonts w:ascii="Bookman Old Style" w:hAnsi="Bookman Old Style"/>
          <w:sz w:val="16"/>
          <w:szCs w:val="16"/>
          <w:lang w:val="es-ES_tradnl"/>
        </w:rPr>
      </w:pPr>
      <w:r>
        <w:rPr>
          <w:rFonts w:ascii="Bookman Old Style" w:hAnsi="Bookman Old Style"/>
          <w:sz w:val="16"/>
          <w:szCs w:val="16"/>
          <w:lang w:val="es-ES_tradnl"/>
        </w:rPr>
        <w:t>Prof</w:t>
      </w:r>
      <w:r w:rsidR="005177DF">
        <w:rPr>
          <w:rFonts w:ascii="Bookman Old Style" w:hAnsi="Bookman Old Style"/>
          <w:sz w:val="16"/>
          <w:szCs w:val="16"/>
          <w:lang w:val="es-ES_tradnl"/>
        </w:rPr>
        <w:t>esora: Maritza Avilés Bustamante</w:t>
      </w:r>
      <w:r>
        <w:rPr>
          <w:rFonts w:ascii="Bookman Old Style" w:hAnsi="Bookman Old Style"/>
          <w:sz w:val="16"/>
          <w:szCs w:val="16"/>
          <w:lang w:val="es-ES_tradnl"/>
        </w:rPr>
        <w:t xml:space="preserve">  </w:t>
      </w:r>
      <w:r w:rsidRPr="00972A3D">
        <w:rPr>
          <w:rFonts w:ascii="Bookman Old Style" w:hAnsi="Bookman Old Style"/>
          <w:color w:val="0070C0"/>
          <w:sz w:val="16"/>
          <w:szCs w:val="16"/>
          <w:lang w:val="es-ES_tradnl"/>
        </w:rPr>
        <w:t>maritzaavilesb@gmail.com</w:t>
      </w:r>
    </w:p>
    <w:p w:rsidR="00224258" w:rsidRPr="007E5A4C" w:rsidRDefault="00224258" w:rsidP="005177DF">
      <w:pPr>
        <w:pBdr>
          <w:bottom w:val="single" w:sz="12" w:space="1" w:color="auto"/>
        </w:pBdr>
        <w:spacing w:after="0" w:line="240" w:lineRule="auto"/>
        <w:jc w:val="center"/>
        <w:rPr>
          <w:rFonts w:ascii="Bookman Old Style" w:hAnsi="Bookman Old Style"/>
          <w:sz w:val="16"/>
          <w:szCs w:val="16"/>
          <w:lang w:val="es-ES_tradnl"/>
        </w:rPr>
      </w:pPr>
      <w:r>
        <w:rPr>
          <w:rFonts w:ascii="Bookman Old Style" w:hAnsi="Bookman Old Style"/>
          <w:sz w:val="16"/>
          <w:szCs w:val="16"/>
          <w:lang w:val="es-ES_tradnl"/>
        </w:rPr>
        <w:t xml:space="preserve">Educadora Diferencial Angélica Morgado </w:t>
      </w:r>
      <w:r w:rsidRPr="00972A3D">
        <w:rPr>
          <w:rFonts w:ascii="Bookman Old Style" w:hAnsi="Bookman Old Style"/>
          <w:color w:val="0070C0"/>
          <w:sz w:val="16"/>
          <w:szCs w:val="16"/>
          <w:lang w:val="es-ES_tradnl"/>
        </w:rPr>
        <w:t>psicopangelica014@hotmail.com</w:t>
      </w:r>
    </w:p>
    <w:p w:rsidR="00224258" w:rsidRPr="00BC24EB" w:rsidRDefault="00224258" w:rsidP="00F1465C">
      <w:pPr>
        <w:spacing w:after="0" w:line="240" w:lineRule="auto"/>
        <w:jc w:val="center"/>
        <w:rPr>
          <w:rFonts w:ascii="Century Gothic" w:hAnsi="Century Gothic"/>
          <w:b/>
        </w:rPr>
      </w:pPr>
      <w:r w:rsidRPr="00BC24EB">
        <w:rPr>
          <w:rFonts w:ascii="Century Gothic" w:hAnsi="Century Gothic"/>
          <w:b/>
        </w:rPr>
        <w:t>Guía de Trabajo</w:t>
      </w:r>
    </w:p>
    <w:p w:rsidR="00224258" w:rsidRDefault="00224258" w:rsidP="00F1465C">
      <w:pPr>
        <w:spacing w:after="0" w:line="240" w:lineRule="auto"/>
        <w:jc w:val="center"/>
        <w:rPr>
          <w:rFonts w:ascii="Century Gothic" w:hAnsi="Century Gothic"/>
          <w:b/>
        </w:rPr>
      </w:pPr>
      <w:r>
        <w:rPr>
          <w:rFonts w:ascii="Century Gothic" w:hAnsi="Century Gothic"/>
          <w:b/>
        </w:rPr>
        <w:t xml:space="preserve">Educación Matemática </w:t>
      </w:r>
    </w:p>
    <w:p w:rsidR="00224258" w:rsidRDefault="00224258" w:rsidP="00F1465C">
      <w:pPr>
        <w:spacing w:after="0" w:line="240" w:lineRule="auto"/>
        <w:jc w:val="center"/>
        <w:rPr>
          <w:rFonts w:ascii="Century Gothic" w:hAnsi="Century Gothic"/>
          <w:b/>
        </w:rPr>
      </w:pPr>
      <w:r>
        <w:rPr>
          <w:rFonts w:ascii="Century Gothic" w:hAnsi="Century Gothic"/>
          <w:b/>
        </w:rPr>
        <w:t>1° Año Básico</w:t>
      </w:r>
    </w:p>
    <w:p w:rsidR="00224258" w:rsidRPr="00BC24EB" w:rsidRDefault="0005238E" w:rsidP="005177DF">
      <w:pPr>
        <w:jc w:val="center"/>
        <w:rPr>
          <w:rFonts w:ascii="Century Gothic" w:hAnsi="Century Gothic"/>
          <w:b/>
        </w:rPr>
      </w:pPr>
      <w:r>
        <w:rPr>
          <w:rFonts w:ascii="Century Gothic" w:hAnsi="Century Gothic"/>
          <w:b/>
        </w:rPr>
        <w:t>Semana 11</w:t>
      </w:r>
    </w:p>
    <w:p w:rsidR="00224258" w:rsidRPr="005177DF" w:rsidRDefault="00224258" w:rsidP="005177DF">
      <w:pPr>
        <w:jc w:val="both"/>
        <w:rPr>
          <w:rFonts w:ascii="Century Gothic" w:hAnsi="Century Gothic"/>
          <w:color w:val="000000"/>
          <w:sz w:val="20"/>
          <w:szCs w:val="20"/>
          <w:shd w:val="clear" w:color="auto" w:fill="FFFFFF"/>
        </w:rPr>
      </w:pPr>
      <w:r w:rsidRPr="005177DF">
        <w:rPr>
          <w:rFonts w:ascii="Century Gothic" w:hAnsi="Century Gothic"/>
          <w:b/>
        </w:rPr>
        <w:t>Objetivo:</w:t>
      </w:r>
      <w:r w:rsidR="00932990" w:rsidRPr="005177DF">
        <w:rPr>
          <w:rFonts w:ascii="Century Gothic" w:hAnsi="Century Gothic"/>
          <w:color w:val="000000"/>
          <w:sz w:val="20"/>
          <w:szCs w:val="20"/>
          <w:shd w:val="clear" w:color="auto" w:fill="FFFFFF"/>
        </w:rPr>
        <w:t xml:space="preserve"> </w:t>
      </w:r>
      <w:r w:rsidR="0020196A" w:rsidRPr="005177DF">
        <w:rPr>
          <w:rFonts w:ascii="Century Gothic" w:hAnsi="Century Gothic"/>
          <w:color w:val="000000"/>
          <w:sz w:val="20"/>
          <w:szCs w:val="20"/>
          <w:shd w:val="clear" w:color="auto" w:fill="FFFFFF"/>
        </w:rPr>
        <w:t>Demostrar que comprenden la adición y la sustracción de números del 0 al 20 progresivamente, de 0 a 5, de 6 a 1</w:t>
      </w:r>
      <w:r w:rsidR="005177DF">
        <w:rPr>
          <w:rFonts w:ascii="Century Gothic" w:hAnsi="Century Gothic"/>
          <w:color w:val="000000"/>
          <w:sz w:val="20"/>
          <w:szCs w:val="20"/>
          <w:shd w:val="clear" w:color="auto" w:fill="FFFFFF"/>
        </w:rPr>
        <w:t>0, de 11 a 20 con dos sumandos.</w:t>
      </w:r>
    </w:p>
    <w:p w:rsidR="0020196A" w:rsidRPr="005177DF" w:rsidRDefault="0020196A" w:rsidP="00224258">
      <w:pPr>
        <w:rPr>
          <w:rFonts w:ascii="Century Gothic" w:hAnsi="Century Gothic"/>
          <w:b/>
          <w:color w:val="000000"/>
          <w:sz w:val="20"/>
          <w:szCs w:val="20"/>
          <w:shd w:val="clear" w:color="auto" w:fill="FFFFFF"/>
        </w:rPr>
      </w:pPr>
      <w:r w:rsidRPr="005177DF">
        <w:rPr>
          <w:rFonts w:ascii="Century Gothic" w:hAnsi="Century Gothic"/>
          <w:b/>
          <w:color w:val="000000"/>
          <w:sz w:val="20"/>
          <w:szCs w:val="20"/>
          <w:shd w:val="clear" w:color="auto" w:fill="FFFFFF"/>
        </w:rPr>
        <w:t>Con dos dados lánzalo   y registra lo que te indican a continuación.</w:t>
      </w:r>
    </w:p>
    <w:p w:rsidR="00CB75BB" w:rsidRPr="005177DF" w:rsidRDefault="00CB75BB" w:rsidP="00224258">
      <w:pPr>
        <w:rPr>
          <w:rFonts w:ascii="Century Gothic" w:hAnsi="Century Gothic"/>
        </w:rPr>
      </w:pPr>
      <w:r w:rsidRPr="005177DF">
        <w:rPr>
          <w:rFonts w:ascii="Century Gothic" w:hAnsi="Century Gothic"/>
        </w:rPr>
        <w:t>Aquí escriban el número más grande de los dos dados Signo de la resta Aquí escriban el número más pequeño de los dos dados Aquí escriban el resultado de su resta.</w:t>
      </w:r>
    </w:p>
    <w:tbl>
      <w:tblPr>
        <w:tblStyle w:val="Tablaconcuadrcula"/>
        <w:tblW w:w="0" w:type="auto"/>
        <w:tblLook w:val="04A0" w:firstRow="1" w:lastRow="0" w:firstColumn="1" w:lastColumn="0" w:noHBand="0" w:noVBand="1"/>
      </w:tblPr>
      <w:tblGrid>
        <w:gridCol w:w="2720"/>
        <w:gridCol w:w="2720"/>
        <w:gridCol w:w="2720"/>
        <w:gridCol w:w="2721"/>
      </w:tblGrid>
      <w:tr w:rsidR="0020196A" w:rsidTr="005177DF">
        <w:tc>
          <w:tcPr>
            <w:tcW w:w="2720" w:type="dxa"/>
          </w:tcPr>
          <w:p w:rsidR="0020196A" w:rsidRPr="005177DF" w:rsidRDefault="0020196A" w:rsidP="00224258">
            <w:pPr>
              <w:rPr>
                <w:rFonts w:ascii="Century Gothic" w:hAnsi="Century Gothic"/>
                <w:b/>
                <w:color w:val="000000"/>
                <w:sz w:val="20"/>
                <w:szCs w:val="20"/>
                <w:shd w:val="clear" w:color="auto" w:fill="FFFFFF"/>
              </w:rPr>
            </w:pPr>
            <w:r w:rsidRPr="005177DF">
              <w:rPr>
                <w:rFonts w:ascii="Century Gothic" w:hAnsi="Century Gothic"/>
                <w:b/>
              </w:rPr>
              <w:t>Aquí escriban el número más grande de los dos dados</w:t>
            </w:r>
          </w:p>
        </w:tc>
        <w:tc>
          <w:tcPr>
            <w:tcW w:w="2720" w:type="dxa"/>
          </w:tcPr>
          <w:p w:rsidR="0020196A" w:rsidRPr="005177DF" w:rsidRDefault="0020196A" w:rsidP="00224258">
            <w:pPr>
              <w:rPr>
                <w:rFonts w:ascii="Century Gothic" w:hAnsi="Century Gothic"/>
                <w:b/>
                <w:color w:val="000000"/>
                <w:sz w:val="20"/>
                <w:szCs w:val="20"/>
                <w:shd w:val="clear" w:color="auto" w:fill="FFFFFF"/>
              </w:rPr>
            </w:pPr>
            <w:r w:rsidRPr="005177DF">
              <w:rPr>
                <w:rFonts w:ascii="Century Gothic" w:hAnsi="Century Gothic"/>
                <w:b/>
              </w:rPr>
              <w:t>Signo de la resta</w:t>
            </w:r>
          </w:p>
        </w:tc>
        <w:tc>
          <w:tcPr>
            <w:tcW w:w="2720" w:type="dxa"/>
          </w:tcPr>
          <w:p w:rsidR="0020196A" w:rsidRPr="005177DF" w:rsidRDefault="0020196A" w:rsidP="00224258">
            <w:pPr>
              <w:rPr>
                <w:rFonts w:ascii="Century Gothic" w:hAnsi="Century Gothic"/>
                <w:b/>
                <w:color w:val="000000"/>
                <w:sz w:val="20"/>
                <w:szCs w:val="20"/>
                <w:shd w:val="clear" w:color="auto" w:fill="FFFFFF"/>
              </w:rPr>
            </w:pPr>
            <w:r w:rsidRPr="005177DF">
              <w:rPr>
                <w:rFonts w:ascii="Century Gothic" w:hAnsi="Century Gothic"/>
                <w:b/>
              </w:rPr>
              <w:t>número más pequeño de los dos dados</w:t>
            </w:r>
          </w:p>
        </w:tc>
        <w:tc>
          <w:tcPr>
            <w:tcW w:w="2721" w:type="dxa"/>
          </w:tcPr>
          <w:p w:rsidR="0020196A" w:rsidRPr="005177DF" w:rsidRDefault="0020196A" w:rsidP="00224258">
            <w:pPr>
              <w:rPr>
                <w:rFonts w:ascii="Century Gothic" w:hAnsi="Century Gothic"/>
                <w:b/>
                <w:color w:val="000000"/>
                <w:sz w:val="20"/>
                <w:szCs w:val="20"/>
                <w:shd w:val="clear" w:color="auto" w:fill="FFFFFF"/>
              </w:rPr>
            </w:pPr>
            <w:r w:rsidRPr="005177DF">
              <w:rPr>
                <w:rFonts w:ascii="Century Gothic" w:hAnsi="Century Gothic"/>
                <w:b/>
              </w:rPr>
              <w:t>Aquí escriban el resultado de su resta.</w:t>
            </w: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r w:rsidR="0020196A" w:rsidTr="005177DF">
        <w:tc>
          <w:tcPr>
            <w:tcW w:w="2720" w:type="dxa"/>
          </w:tcPr>
          <w:p w:rsidR="0020196A" w:rsidRPr="005177DF" w:rsidRDefault="0020196A" w:rsidP="00224258">
            <w:pPr>
              <w:rPr>
                <w:rFonts w:ascii="Century Gothic" w:hAnsi="Century Gothic"/>
                <w:color w:val="000000"/>
                <w:sz w:val="20"/>
                <w:szCs w:val="20"/>
                <w:shd w:val="clear" w:color="auto" w:fill="FFFFFF"/>
              </w:rPr>
            </w:pPr>
          </w:p>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0" w:type="dxa"/>
          </w:tcPr>
          <w:p w:rsidR="0020196A" w:rsidRPr="005177DF" w:rsidRDefault="0020196A" w:rsidP="00224258">
            <w:pPr>
              <w:rPr>
                <w:rFonts w:ascii="Century Gothic" w:hAnsi="Century Gothic"/>
                <w:color w:val="000000"/>
                <w:sz w:val="20"/>
                <w:szCs w:val="20"/>
                <w:shd w:val="clear" w:color="auto" w:fill="FFFFFF"/>
              </w:rPr>
            </w:pPr>
          </w:p>
        </w:tc>
        <w:tc>
          <w:tcPr>
            <w:tcW w:w="2721" w:type="dxa"/>
          </w:tcPr>
          <w:p w:rsidR="0020196A" w:rsidRDefault="0020196A" w:rsidP="00224258">
            <w:pPr>
              <w:rPr>
                <w:rFonts w:ascii="Century Gothic" w:hAnsi="Century Gothic"/>
                <w:color w:val="000000"/>
                <w:sz w:val="20"/>
                <w:szCs w:val="20"/>
                <w:shd w:val="clear" w:color="auto" w:fill="FFFFFF"/>
              </w:rPr>
            </w:pPr>
          </w:p>
          <w:p w:rsidR="005177DF" w:rsidRDefault="005177DF" w:rsidP="00224258">
            <w:pPr>
              <w:rPr>
                <w:rFonts w:ascii="Century Gothic" w:hAnsi="Century Gothic"/>
                <w:color w:val="000000"/>
                <w:sz w:val="20"/>
                <w:szCs w:val="20"/>
                <w:shd w:val="clear" w:color="auto" w:fill="FFFFFF"/>
              </w:rPr>
            </w:pPr>
          </w:p>
          <w:p w:rsidR="005177DF" w:rsidRPr="005177DF" w:rsidRDefault="005177DF" w:rsidP="00224258">
            <w:pPr>
              <w:rPr>
                <w:rFonts w:ascii="Century Gothic" w:hAnsi="Century Gothic"/>
                <w:color w:val="000000"/>
                <w:sz w:val="20"/>
                <w:szCs w:val="20"/>
                <w:shd w:val="clear" w:color="auto" w:fill="FFFFFF"/>
              </w:rPr>
            </w:pPr>
          </w:p>
        </w:tc>
      </w:tr>
    </w:tbl>
    <w:p w:rsidR="00AB3F39" w:rsidRDefault="00AB3F39" w:rsidP="00224258">
      <w:pPr>
        <w:rPr>
          <w:rFonts w:ascii="Century Gothic" w:hAnsi="Century Gothic"/>
          <w:color w:val="000000"/>
          <w:sz w:val="20"/>
          <w:szCs w:val="20"/>
          <w:shd w:val="clear" w:color="auto" w:fill="FFFFFF"/>
        </w:rPr>
      </w:pPr>
    </w:p>
    <w:p w:rsidR="0020196A" w:rsidRPr="005177DF" w:rsidRDefault="0020196A" w:rsidP="005177DF">
      <w:pPr>
        <w:rPr>
          <w:rFonts w:ascii="Century Gothic" w:hAnsi="Century Gothic"/>
          <w:b/>
        </w:rPr>
      </w:pPr>
      <w:r w:rsidRPr="005177DF">
        <w:rPr>
          <w:rFonts w:ascii="Century Gothic" w:hAnsi="Century Gothic"/>
          <w:b/>
        </w:rPr>
        <w:t xml:space="preserve">Dado de emociones </w:t>
      </w:r>
    </w:p>
    <w:p w:rsidR="0020196A" w:rsidRDefault="0020196A" w:rsidP="0020196A">
      <w:pPr>
        <w:jc w:val="both"/>
        <w:rPr>
          <w:rFonts w:ascii="Century Gothic" w:hAnsi="Century Gothic"/>
        </w:rPr>
      </w:pPr>
      <w:r>
        <w:rPr>
          <w:rFonts w:ascii="Century Gothic" w:hAnsi="Century Gothic"/>
        </w:rPr>
        <w:t>Antes que todo saludar y enviar fuerza y cariño, para continuar con este proceso de aprendizaje continuo, para que sus hijo/a demuestre emociones a través de sus, expresiones relatando una historia o situación según la emoción seleccionada, aplicando el valor del respeto, luego hablar de las características de los integrantes de la familia, lo importante que es para ti, y como  se respetan diariamente.</w:t>
      </w:r>
    </w:p>
    <w:p w:rsidR="0020196A" w:rsidRDefault="0020196A" w:rsidP="0020196A">
      <w:pPr>
        <w:jc w:val="both"/>
        <w:rPr>
          <w:rFonts w:ascii="Century Gothic" w:hAnsi="Century Gothic"/>
        </w:rPr>
      </w:pPr>
    </w:p>
    <w:p w:rsidR="0020196A" w:rsidRDefault="0020196A" w:rsidP="0020196A">
      <w:pPr>
        <w:jc w:val="both"/>
        <w:rPr>
          <w:rFonts w:ascii="Century Gothic" w:hAnsi="Century Gothic"/>
        </w:rPr>
      </w:pPr>
    </w:p>
    <w:p w:rsidR="0020196A" w:rsidRPr="005177DF" w:rsidRDefault="0020196A" w:rsidP="0020196A">
      <w:pPr>
        <w:jc w:val="both"/>
        <w:rPr>
          <w:rFonts w:ascii="Century Gothic" w:hAnsi="Century Gothic"/>
          <w:b/>
        </w:rPr>
      </w:pPr>
      <w:r w:rsidRPr="005177DF">
        <w:rPr>
          <w:rFonts w:ascii="Century Gothic" w:hAnsi="Century Gothic"/>
          <w:b/>
        </w:rPr>
        <w:lastRenderedPageBreak/>
        <w:t>Materiales</w:t>
      </w:r>
    </w:p>
    <w:p w:rsidR="0020196A" w:rsidRDefault="0020196A" w:rsidP="0020196A">
      <w:pPr>
        <w:pStyle w:val="Prrafodelista"/>
        <w:numPr>
          <w:ilvl w:val="0"/>
          <w:numId w:val="2"/>
        </w:numPr>
        <w:spacing w:after="160" w:line="256" w:lineRule="auto"/>
        <w:jc w:val="both"/>
        <w:rPr>
          <w:rFonts w:ascii="Century Gothic" w:hAnsi="Century Gothic"/>
        </w:rPr>
      </w:pPr>
      <w:r>
        <w:rPr>
          <w:rFonts w:ascii="Century Gothic" w:hAnsi="Century Gothic"/>
        </w:rPr>
        <w:t>Tijeras</w:t>
      </w:r>
    </w:p>
    <w:p w:rsidR="0020196A" w:rsidRDefault="0020196A" w:rsidP="0020196A">
      <w:pPr>
        <w:pStyle w:val="Prrafodelista"/>
        <w:numPr>
          <w:ilvl w:val="0"/>
          <w:numId w:val="2"/>
        </w:numPr>
        <w:spacing w:after="160" w:line="256" w:lineRule="auto"/>
        <w:jc w:val="both"/>
        <w:rPr>
          <w:rFonts w:ascii="Century Gothic" w:hAnsi="Century Gothic"/>
        </w:rPr>
      </w:pPr>
      <w:r>
        <w:rPr>
          <w:rFonts w:ascii="Century Gothic" w:hAnsi="Century Gothic"/>
        </w:rPr>
        <w:t>Hoja de dado</w:t>
      </w:r>
    </w:p>
    <w:p w:rsidR="0020196A" w:rsidRDefault="0020196A" w:rsidP="0020196A">
      <w:pPr>
        <w:pStyle w:val="Prrafodelista"/>
        <w:numPr>
          <w:ilvl w:val="0"/>
          <w:numId w:val="2"/>
        </w:numPr>
        <w:spacing w:after="160" w:line="256" w:lineRule="auto"/>
        <w:jc w:val="both"/>
        <w:rPr>
          <w:rFonts w:ascii="Century Gothic" w:hAnsi="Century Gothic"/>
        </w:rPr>
      </w:pPr>
      <w:r>
        <w:rPr>
          <w:rFonts w:ascii="Century Gothic" w:hAnsi="Century Gothic"/>
        </w:rPr>
        <w:t>Pegamento</w:t>
      </w:r>
    </w:p>
    <w:p w:rsidR="0020196A" w:rsidRPr="005177DF" w:rsidRDefault="0020196A" w:rsidP="0020196A">
      <w:pPr>
        <w:jc w:val="both"/>
        <w:rPr>
          <w:rFonts w:ascii="Century Gothic" w:hAnsi="Century Gothic"/>
          <w:b/>
        </w:rPr>
      </w:pPr>
      <w:r w:rsidRPr="005177DF">
        <w:rPr>
          <w:rFonts w:ascii="Century Gothic" w:hAnsi="Century Gothic"/>
          <w:b/>
        </w:rPr>
        <w:t>Indicaciones</w:t>
      </w:r>
    </w:p>
    <w:p w:rsidR="0020196A" w:rsidRDefault="0020196A" w:rsidP="0020196A">
      <w:pPr>
        <w:pStyle w:val="Prrafodelista"/>
        <w:numPr>
          <w:ilvl w:val="0"/>
          <w:numId w:val="2"/>
        </w:numPr>
        <w:spacing w:after="160" w:line="256" w:lineRule="auto"/>
        <w:jc w:val="both"/>
        <w:rPr>
          <w:rFonts w:ascii="Century Gothic" w:hAnsi="Century Gothic"/>
        </w:rPr>
      </w:pPr>
      <w:r>
        <w:rPr>
          <w:rFonts w:ascii="Century Gothic" w:hAnsi="Century Gothic"/>
        </w:rPr>
        <w:t>Recortar dado tamaño hoja carta</w:t>
      </w:r>
    </w:p>
    <w:p w:rsidR="0020196A" w:rsidRDefault="0020196A" w:rsidP="0020196A">
      <w:pPr>
        <w:pStyle w:val="Prrafodelista"/>
        <w:numPr>
          <w:ilvl w:val="0"/>
          <w:numId w:val="2"/>
        </w:numPr>
        <w:spacing w:after="160" w:line="256" w:lineRule="auto"/>
        <w:jc w:val="both"/>
        <w:rPr>
          <w:rFonts w:ascii="Century Gothic" w:hAnsi="Century Gothic"/>
        </w:rPr>
      </w:pPr>
      <w:r>
        <w:rPr>
          <w:rFonts w:ascii="Century Gothic" w:hAnsi="Century Gothic"/>
        </w:rPr>
        <w:t>Pegar con ayuda de mamá partes del dado.</w:t>
      </w:r>
    </w:p>
    <w:p w:rsidR="0020196A" w:rsidRDefault="0020196A" w:rsidP="0020196A">
      <w:pPr>
        <w:pStyle w:val="Prrafodelista"/>
        <w:numPr>
          <w:ilvl w:val="0"/>
          <w:numId w:val="2"/>
        </w:numPr>
        <w:spacing w:after="160" w:line="256" w:lineRule="auto"/>
        <w:jc w:val="both"/>
        <w:rPr>
          <w:rFonts w:ascii="Century Gothic" w:hAnsi="Century Gothic"/>
        </w:rPr>
      </w:pPr>
      <w:r>
        <w:rPr>
          <w:rFonts w:ascii="Century Gothic" w:hAnsi="Century Gothic"/>
        </w:rPr>
        <w:t xml:space="preserve">Lanzar dado, según en la emoción presente, el niño/a debe contar una historia donde el personaje muestre la emoción </w:t>
      </w:r>
    </w:p>
    <w:p w:rsidR="0020196A" w:rsidRDefault="0020196A" w:rsidP="0020196A">
      <w:pPr>
        <w:jc w:val="both"/>
        <w:rPr>
          <w:rFonts w:ascii="Century Gothic" w:hAnsi="Century Gothic"/>
        </w:rPr>
      </w:pPr>
    </w:p>
    <w:p w:rsidR="0020196A" w:rsidRDefault="0020196A" w:rsidP="0020196A">
      <w:pPr>
        <w:jc w:val="both"/>
        <w:rPr>
          <w:rFonts w:ascii="Century Gothic" w:hAnsi="Century Gothic"/>
        </w:rPr>
      </w:pPr>
    </w:p>
    <w:p w:rsidR="0020196A" w:rsidRDefault="005177DF" w:rsidP="0020196A">
      <w:pPr>
        <w:jc w:val="both"/>
        <w:rPr>
          <w:rFonts w:ascii="Century Gothic" w:hAnsi="Century Gothic"/>
        </w:rPr>
      </w:pPr>
      <w:r w:rsidRPr="005177DF">
        <w:rPr>
          <w:rFonts w:ascii="Calibri" w:eastAsia="Times New Roman" w:hAnsi="Calibri" w:cs="Times New Roman"/>
          <w:noProof/>
        </w:rPr>
        <w:drawing>
          <wp:anchor distT="0" distB="0" distL="114300" distR="114300" simplePos="0" relativeHeight="251662336" behindDoc="0" locked="0" layoutInCell="1" allowOverlap="1" wp14:anchorId="074C20C3" wp14:editId="0E919383">
            <wp:simplePos x="0" y="0"/>
            <wp:positionH relativeFrom="column">
              <wp:posOffset>249555</wp:posOffset>
            </wp:positionH>
            <wp:positionV relativeFrom="paragraph">
              <wp:posOffset>260985</wp:posOffset>
            </wp:positionV>
            <wp:extent cx="5939790" cy="4728210"/>
            <wp:effectExtent l="0" t="3810" r="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5939790" cy="472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96A" w:rsidRDefault="0020196A" w:rsidP="0020196A">
      <w:pPr>
        <w:jc w:val="both"/>
        <w:rPr>
          <w:rFonts w:ascii="Century Gothic" w:hAnsi="Century Gothic"/>
        </w:rPr>
      </w:pPr>
    </w:p>
    <w:p w:rsidR="0020196A" w:rsidRDefault="0020196A" w:rsidP="0020196A">
      <w:pPr>
        <w:jc w:val="both"/>
        <w:rPr>
          <w:rFonts w:ascii="Century Gothic" w:hAnsi="Century Gothic"/>
        </w:rPr>
      </w:pPr>
      <w:r>
        <w:rPr>
          <w:rFonts w:ascii="Century Gothic" w:hAnsi="Century Gothic"/>
        </w:rPr>
        <w:t>.</w:t>
      </w:r>
    </w:p>
    <w:p w:rsidR="0020196A" w:rsidRDefault="0020196A" w:rsidP="0020196A">
      <w:pPr>
        <w:jc w:val="both"/>
        <w:rPr>
          <w:rFonts w:ascii="Century Gothic" w:hAnsi="Century Gothic"/>
        </w:rPr>
      </w:pPr>
    </w:p>
    <w:p w:rsidR="0020196A" w:rsidRDefault="0020196A" w:rsidP="0020196A">
      <w:pPr>
        <w:jc w:val="both"/>
        <w:rPr>
          <w:rFonts w:ascii="Century Gothic" w:hAnsi="Century Gothic"/>
        </w:rPr>
      </w:pPr>
    </w:p>
    <w:p w:rsidR="0020196A" w:rsidRDefault="0020196A" w:rsidP="0020196A">
      <w:pPr>
        <w:jc w:val="both"/>
        <w:rPr>
          <w:rFonts w:ascii="Century Gothic" w:hAnsi="Century Gothic"/>
        </w:rPr>
      </w:pPr>
    </w:p>
    <w:p w:rsidR="0020196A" w:rsidRDefault="0020196A" w:rsidP="00224258">
      <w:pPr>
        <w:rPr>
          <w:rFonts w:ascii="Century Gothic" w:hAnsi="Century Gothic"/>
          <w:color w:val="000000"/>
          <w:sz w:val="20"/>
          <w:szCs w:val="20"/>
          <w:shd w:val="clear" w:color="auto" w:fill="FFFFFF"/>
        </w:rPr>
      </w:pPr>
    </w:p>
    <w:p w:rsidR="00AB3F39" w:rsidRPr="00224258" w:rsidRDefault="00AB3F39" w:rsidP="00224258">
      <w:pPr>
        <w:rPr>
          <w:rFonts w:ascii="Century Gothic" w:hAnsi="Century Gothic"/>
          <w:color w:val="000000"/>
          <w:shd w:val="clear" w:color="auto" w:fill="FFFFFF"/>
        </w:rPr>
      </w:pPr>
    </w:p>
    <w:p w:rsidR="00B6792A" w:rsidRDefault="00B6792A" w:rsidP="00B6792A">
      <w:r>
        <w:rPr>
          <w:rFonts w:ascii="Century Gothic" w:hAnsi="Century Gothic"/>
          <w:b/>
          <w:sz w:val="20"/>
          <w:szCs w:val="20"/>
        </w:rPr>
        <w:t>.</w:t>
      </w:r>
    </w:p>
    <w:p w:rsidR="0048071A" w:rsidRPr="00800A87" w:rsidRDefault="0048071A" w:rsidP="00932990">
      <w:pPr>
        <w:rPr>
          <w:rFonts w:ascii="Century Gothic" w:hAnsi="Century Gothic"/>
          <w:b/>
        </w:rPr>
      </w:pPr>
    </w:p>
    <w:p w:rsidR="000D2EE5" w:rsidRPr="000D2EE5" w:rsidRDefault="000D2EE5" w:rsidP="00932990">
      <w:pPr>
        <w:rPr>
          <w:rFonts w:ascii="Century Gothic" w:hAnsi="Century Gothic"/>
          <w:sz w:val="16"/>
          <w:szCs w:val="16"/>
          <w:lang w:val="es-ES_tradnl"/>
        </w:rPr>
      </w:pPr>
    </w:p>
    <w:p w:rsidR="002A20EB" w:rsidRDefault="002A20EB" w:rsidP="002A20EB">
      <w:pPr>
        <w:spacing w:after="0" w:line="240" w:lineRule="auto"/>
        <w:ind w:left="720"/>
        <w:rPr>
          <w:lang w:val="es-MX"/>
        </w:rPr>
      </w:pPr>
    </w:p>
    <w:p w:rsidR="002A20EB" w:rsidRDefault="002A20EB" w:rsidP="002A20EB">
      <w:pPr>
        <w:spacing w:after="0" w:line="240" w:lineRule="auto"/>
        <w:ind w:left="720"/>
        <w:rPr>
          <w:lang w:val="es-MX"/>
        </w:rPr>
      </w:pPr>
    </w:p>
    <w:p w:rsidR="002A20EB" w:rsidRDefault="002A20EB" w:rsidP="00800A87">
      <w:pPr>
        <w:spacing w:after="0" w:line="240" w:lineRule="auto"/>
        <w:rPr>
          <w:lang w:val="es-MX"/>
        </w:rPr>
      </w:pPr>
      <w:bookmarkStart w:id="0" w:name="_GoBack"/>
      <w:bookmarkEnd w:id="0"/>
    </w:p>
    <w:sectPr w:rsidR="002A20EB" w:rsidSect="005177DF">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259" w:rsidRDefault="00FF3259" w:rsidP="00A77AF0">
      <w:pPr>
        <w:spacing w:after="0" w:line="240" w:lineRule="auto"/>
      </w:pPr>
      <w:r>
        <w:separator/>
      </w:r>
    </w:p>
  </w:endnote>
  <w:endnote w:type="continuationSeparator" w:id="0">
    <w:p w:rsidR="00FF3259" w:rsidRDefault="00FF3259" w:rsidP="00A7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259" w:rsidRDefault="00FF3259" w:rsidP="00A77AF0">
      <w:pPr>
        <w:spacing w:after="0" w:line="240" w:lineRule="auto"/>
      </w:pPr>
      <w:r>
        <w:separator/>
      </w:r>
    </w:p>
  </w:footnote>
  <w:footnote w:type="continuationSeparator" w:id="0">
    <w:p w:rsidR="00FF3259" w:rsidRDefault="00FF3259" w:rsidP="00A77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6336"/>
    <w:multiLevelType w:val="hybridMultilevel"/>
    <w:tmpl w:val="C8282C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70D85031"/>
    <w:multiLevelType w:val="hybridMultilevel"/>
    <w:tmpl w:val="A7FE449C"/>
    <w:lvl w:ilvl="0" w:tplc="117410A4">
      <w:start w:val="1"/>
      <w:numFmt w:val="bullet"/>
      <w:lvlText w:val="-"/>
      <w:lvlJc w:val="left"/>
      <w:pPr>
        <w:ind w:left="720" w:hanging="360"/>
      </w:pPr>
      <w:rPr>
        <w:rFonts w:ascii="Century Gothic" w:eastAsiaTheme="minorHAnsi" w:hAnsi="Century Gothic"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53"/>
    <w:rsid w:val="00027113"/>
    <w:rsid w:val="0005238E"/>
    <w:rsid w:val="0005676B"/>
    <w:rsid w:val="000A7D9C"/>
    <w:rsid w:val="000D2EE5"/>
    <w:rsid w:val="0020196A"/>
    <w:rsid w:val="00224258"/>
    <w:rsid w:val="002A20EB"/>
    <w:rsid w:val="002A78CA"/>
    <w:rsid w:val="00433C6A"/>
    <w:rsid w:val="00472FF2"/>
    <w:rsid w:val="0048071A"/>
    <w:rsid w:val="004A6EFA"/>
    <w:rsid w:val="005177DF"/>
    <w:rsid w:val="00571555"/>
    <w:rsid w:val="005D6171"/>
    <w:rsid w:val="005E07BA"/>
    <w:rsid w:val="00634E2D"/>
    <w:rsid w:val="00684738"/>
    <w:rsid w:val="00800A87"/>
    <w:rsid w:val="00842232"/>
    <w:rsid w:val="00881EF2"/>
    <w:rsid w:val="008A2790"/>
    <w:rsid w:val="008D2DF2"/>
    <w:rsid w:val="00932990"/>
    <w:rsid w:val="00A12653"/>
    <w:rsid w:val="00A77AF0"/>
    <w:rsid w:val="00AA71A2"/>
    <w:rsid w:val="00AB3F39"/>
    <w:rsid w:val="00B00C51"/>
    <w:rsid w:val="00B6792A"/>
    <w:rsid w:val="00C1371D"/>
    <w:rsid w:val="00CB75BB"/>
    <w:rsid w:val="00D6788C"/>
    <w:rsid w:val="00D75367"/>
    <w:rsid w:val="00D77694"/>
    <w:rsid w:val="00F1465C"/>
    <w:rsid w:val="00FF32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7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AF0"/>
    <w:rPr>
      <w:rFonts w:ascii="Tahoma" w:hAnsi="Tahoma" w:cs="Tahoma"/>
      <w:sz w:val="16"/>
      <w:szCs w:val="16"/>
    </w:rPr>
  </w:style>
  <w:style w:type="character" w:styleId="Hipervnculo">
    <w:name w:val="Hyperlink"/>
    <w:basedOn w:val="Fuentedeprrafopredeter"/>
    <w:uiPriority w:val="99"/>
    <w:unhideWhenUsed/>
    <w:rsid w:val="00A77AF0"/>
    <w:rPr>
      <w:color w:val="0000FF" w:themeColor="hyperlink"/>
      <w:u w:val="single"/>
    </w:rPr>
  </w:style>
  <w:style w:type="paragraph" w:styleId="Encabezado">
    <w:name w:val="header"/>
    <w:basedOn w:val="Normal"/>
    <w:link w:val="EncabezadoCar"/>
    <w:uiPriority w:val="99"/>
    <w:unhideWhenUsed/>
    <w:rsid w:val="00A77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AF0"/>
  </w:style>
  <w:style w:type="paragraph" w:styleId="Piedepgina">
    <w:name w:val="footer"/>
    <w:basedOn w:val="Normal"/>
    <w:link w:val="PiedepginaCar"/>
    <w:uiPriority w:val="99"/>
    <w:unhideWhenUsed/>
    <w:rsid w:val="00A77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AF0"/>
  </w:style>
  <w:style w:type="paragraph" w:styleId="Prrafodelista">
    <w:name w:val="List Paragraph"/>
    <w:basedOn w:val="Normal"/>
    <w:uiPriority w:val="34"/>
    <w:qFormat/>
    <w:rsid w:val="00224258"/>
    <w:pPr>
      <w:spacing w:after="0" w:line="240" w:lineRule="auto"/>
      <w:ind w:left="720"/>
      <w:contextualSpacing/>
    </w:pPr>
    <w:rPr>
      <w:rFonts w:ascii="Times New Roman" w:eastAsia="Times New Roman" w:hAnsi="Times New Roman" w:cs="Times New Roman"/>
      <w:sz w:val="20"/>
      <w:szCs w:val="20"/>
      <w:lang w:val="es-ES" w:eastAsia="es-ES_tradnl"/>
    </w:rPr>
  </w:style>
  <w:style w:type="table" w:styleId="Tablaconcuadrcula">
    <w:name w:val="Table Grid"/>
    <w:basedOn w:val="Tablanormal"/>
    <w:uiPriority w:val="59"/>
    <w:rsid w:val="00201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77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AF0"/>
    <w:rPr>
      <w:rFonts w:ascii="Tahoma" w:hAnsi="Tahoma" w:cs="Tahoma"/>
      <w:sz w:val="16"/>
      <w:szCs w:val="16"/>
    </w:rPr>
  </w:style>
  <w:style w:type="character" w:styleId="Hipervnculo">
    <w:name w:val="Hyperlink"/>
    <w:basedOn w:val="Fuentedeprrafopredeter"/>
    <w:uiPriority w:val="99"/>
    <w:unhideWhenUsed/>
    <w:rsid w:val="00A77AF0"/>
    <w:rPr>
      <w:color w:val="0000FF" w:themeColor="hyperlink"/>
      <w:u w:val="single"/>
    </w:rPr>
  </w:style>
  <w:style w:type="paragraph" w:styleId="Encabezado">
    <w:name w:val="header"/>
    <w:basedOn w:val="Normal"/>
    <w:link w:val="EncabezadoCar"/>
    <w:uiPriority w:val="99"/>
    <w:unhideWhenUsed/>
    <w:rsid w:val="00A77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AF0"/>
  </w:style>
  <w:style w:type="paragraph" w:styleId="Piedepgina">
    <w:name w:val="footer"/>
    <w:basedOn w:val="Normal"/>
    <w:link w:val="PiedepginaCar"/>
    <w:uiPriority w:val="99"/>
    <w:unhideWhenUsed/>
    <w:rsid w:val="00A77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AF0"/>
  </w:style>
  <w:style w:type="paragraph" w:styleId="Prrafodelista">
    <w:name w:val="List Paragraph"/>
    <w:basedOn w:val="Normal"/>
    <w:uiPriority w:val="34"/>
    <w:qFormat/>
    <w:rsid w:val="00224258"/>
    <w:pPr>
      <w:spacing w:after="0" w:line="240" w:lineRule="auto"/>
      <w:ind w:left="720"/>
      <w:contextualSpacing/>
    </w:pPr>
    <w:rPr>
      <w:rFonts w:ascii="Times New Roman" w:eastAsia="Times New Roman" w:hAnsi="Times New Roman" w:cs="Times New Roman"/>
      <w:sz w:val="20"/>
      <w:szCs w:val="20"/>
      <w:lang w:val="es-ES" w:eastAsia="es-ES_tradnl"/>
    </w:rPr>
  </w:style>
  <w:style w:type="table" w:styleId="Tablaconcuadrcula">
    <w:name w:val="Table Grid"/>
    <w:basedOn w:val="Tablanormal"/>
    <w:uiPriority w:val="59"/>
    <w:rsid w:val="00201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2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233</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Ale</cp:lastModifiedBy>
  <cp:revision>3</cp:revision>
  <cp:lastPrinted>2020-06-01T20:48:00Z</cp:lastPrinted>
  <dcterms:created xsi:type="dcterms:W3CDTF">2020-06-09T14:57:00Z</dcterms:created>
  <dcterms:modified xsi:type="dcterms:W3CDTF">2020-06-09T15:03:00Z</dcterms:modified>
</cp:coreProperties>
</file>