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637" w:rsidRDefault="00090637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03AB2462" wp14:editId="579F889C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090637"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Ed. Diferencial: Javiera Marambio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Cuarto básico </w:t>
      </w:r>
    </w:p>
    <w:p w:rsidR="001B3264" w:rsidRDefault="00090637" w:rsidP="001B326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Semanas </w:t>
      </w:r>
      <w:r w:rsidR="00AB1866">
        <w:rPr>
          <w:rFonts w:ascii="Century Gothic" w:hAnsi="Century Gothic"/>
          <w:b/>
        </w:rPr>
        <w:t>N°</w:t>
      </w:r>
      <w:r>
        <w:rPr>
          <w:rFonts w:ascii="Century Gothic" w:hAnsi="Century Gothic"/>
          <w:b/>
        </w:rPr>
        <w:t xml:space="preserve">2 y </w:t>
      </w:r>
      <w:r w:rsidR="00AB1866">
        <w:rPr>
          <w:rFonts w:ascii="Century Gothic" w:hAnsi="Century Gothic"/>
          <w:b/>
        </w:rPr>
        <w:t>N°</w:t>
      </w:r>
      <w:r>
        <w:rPr>
          <w:rFonts w:ascii="Century Gothic" w:hAnsi="Century Gothic"/>
          <w:b/>
        </w:rPr>
        <w:t>3</w:t>
      </w:r>
    </w:p>
    <w:p w:rsidR="00A740B2" w:rsidRPr="00BC24EB" w:rsidRDefault="00A740B2" w:rsidP="008D505A">
      <w:pPr>
        <w:jc w:val="center"/>
        <w:rPr>
          <w:rFonts w:ascii="Century Gothic" w:hAnsi="Century Gothic"/>
          <w:b/>
        </w:rPr>
      </w:pPr>
    </w:p>
    <w:p w:rsidR="00C16863" w:rsidRPr="00725D1C" w:rsidRDefault="004F4AAA" w:rsidP="000468F8">
      <w:pPr>
        <w:spacing w:line="360" w:lineRule="auto"/>
        <w:jc w:val="both"/>
        <w:rPr>
          <w:rFonts w:ascii="Century Gothic" w:hAnsi="Century Gothic"/>
          <w:b/>
          <w:sz w:val="18"/>
          <w:szCs w:val="18"/>
        </w:rPr>
      </w:pPr>
      <w:r w:rsidRPr="00725D1C">
        <w:rPr>
          <w:rFonts w:ascii="Century Gothic" w:hAnsi="Century Gothic"/>
          <w:b/>
          <w:sz w:val="18"/>
          <w:szCs w:val="18"/>
        </w:rPr>
        <w:t>Objetivos:</w:t>
      </w:r>
    </w:p>
    <w:p w:rsidR="00725D1C" w:rsidRPr="00725D1C" w:rsidRDefault="00725D1C" w:rsidP="00536692">
      <w:pPr>
        <w:jc w:val="both"/>
        <w:rPr>
          <w:rFonts w:ascii="Century Gothic" w:hAnsi="Century Gothic"/>
          <w:sz w:val="18"/>
          <w:szCs w:val="18"/>
        </w:rPr>
      </w:pPr>
      <w:r w:rsidRPr="00725D1C">
        <w:rPr>
          <w:rFonts w:ascii="Century Gothic" w:hAnsi="Century Gothic"/>
          <w:sz w:val="18"/>
          <w:szCs w:val="18"/>
        </w:rPr>
        <w:t>OA 4: Profundizar su comprensión de las narraciones leídas:</w:t>
      </w:r>
    </w:p>
    <w:p w:rsidR="00725D1C" w:rsidRPr="00725D1C" w:rsidRDefault="00725D1C" w:rsidP="00536692">
      <w:pPr>
        <w:jc w:val="both"/>
        <w:rPr>
          <w:rFonts w:ascii="Century Gothic" w:hAnsi="Century Gothic"/>
          <w:sz w:val="18"/>
          <w:szCs w:val="18"/>
        </w:rPr>
      </w:pPr>
      <w:r w:rsidRPr="00725D1C">
        <w:rPr>
          <w:rFonts w:ascii="Century Gothic" w:hAnsi="Century Gothic"/>
          <w:sz w:val="18"/>
          <w:szCs w:val="18"/>
        </w:rPr>
        <w:t>• extrayendo información explícita e implícita</w:t>
      </w:r>
    </w:p>
    <w:p w:rsidR="00725D1C" w:rsidRPr="00725D1C" w:rsidRDefault="00725D1C" w:rsidP="00536692">
      <w:pPr>
        <w:jc w:val="both"/>
        <w:rPr>
          <w:rFonts w:ascii="Century Gothic" w:hAnsi="Century Gothic"/>
          <w:sz w:val="18"/>
          <w:szCs w:val="18"/>
        </w:rPr>
      </w:pPr>
      <w:r w:rsidRPr="00725D1C">
        <w:rPr>
          <w:rFonts w:ascii="Century Gothic" w:hAnsi="Century Gothic"/>
          <w:sz w:val="18"/>
          <w:szCs w:val="18"/>
        </w:rPr>
        <w:t>• reconstruyendo la secuencia de las acciones en la historia</w:t>
      </w:r>
    </w:p>
    <w:p w:rsidR="00725D1C" w:rsidRPr="00725D1C" w:rsidRDefault="00725D1C" w:rsidP="00536692">
      <w:pPr>
        <w:jc w:val="both"/>
        <w:rPr>
          <w:rFonts w:ascii="Century Gothic" w:hAnsi="Century Gothic"/>
          <w:sz w:val="18"/>
          <w:szCs w:val="18"/>
        </w:rPr>
      </w:pPr>
      <w:r w:rsidRPr="00725D1C">
        <w:rPr>
          <w:rFonts w:ascii="Century Gothic" w:hAnsi="Century Gothic"/>
          <w:sz w:val="18"/>
          <w:szCs w:val="18"/>
        </w:rPr>
        <w:t>• describiendo a los personajes</w:t>
      </w:r>
    </w:p>
    <w:p w:rsidR="00725D1C" w:rsidRPr="00725D1C" w:rsidRDefault="00725D1C" w:rsidP="00536692">
      <w:pPr>
        <w:jc w:val="both"/>
        <w:rPr>
          <w:rFonts w:ascii="Century Gothic" w:hAnsi="Century Gothic"/>
          <w:sz w:val="18"/>
          <w:szCs w:val="18"/>
        </w:rPr>
      </w:pPr>
      <w:r w:rsidRPr="00725D1C">
        <w:rPr>
          <w:rFonts w:ascii="Century Gothic" w:hAnsi="Century Gothic"/>
          <w:sz w:val="18"/>
          <w:szCs w:val="18"/>
        </w:rPr>
        <w:t>• describiendo el ambiente en que ocurre la acción</w:t>
      </w:r>
    </w:p>
    <w:p w:rsidR="00725D1C" w:rsidRPr="00725D1C" w:rsidRDefault="00725D1C" w:rsidP="00536692">
      <w:pPr>
        <w:jc w:val="both"/>
        <w:rPr>
          <w:rFonts w:ascii="Century Gothic" w:hAnsi="Century Gothic"/>
          <w:sz w:val="18"/>
          <w:szCs w:val="18"/>
        </w:rPr>
      </w:pPr>
      <w:r w:rsidRPr="00725D1C">
        <w:rPr>
          <w:rFonts w:ascii="Century Gothic" w:hAnsi="Century Gothic"/>
          <w:sz w:val="18"/>
          <w:szCs w:val="18"/>
        </w:rPr>
        <w:t>• expresando opiniones fundamentadas sobre hechos y situaciones del texto</w:t>
      </w:r>
    </w:p>
    <w:p w:rsidR="00725D1C" w:rsidRPr="00725D1C" w:rsidRDefault="00725D1C" w:rsidP="00536692">
      <w:pPr>
        <w:jc w:val="both"/>
        <w:rPr>
          <w:rFonts w:ascii="Century Gothic" w:hAnsi="Century Gothic"/>
          <w:sz w:val="18"/>
          <w:szCs w:val="18"/>
        </w:rPr>
      </w:pPr>
      <w:r w:rsidRPr="00725D1C">
        <w:rPr>
          <w:rFonts w:ascii="Century Gothic" w:hAnsi="Century Gothic"/>
          <w:sz w:val="18"/>
          <w:szCs w:val="18"/>
        </w:rPr>
        <w:t>• emitiendo una opinión sobre los personajes</w:t>
      </w:r>
      <w:r w:rsidRPr="00725D1C">
        <w:rPr>
          <w:rFonts w:ascii="Century Gothic" w:hAnsi="Century Gothic"/>
          <w:b/>
          <w:sz w:val="18"/>
          <w:szCs w:val="18"/>
        </w:rPr>
        <w:cr/>
      </w:r>
      <w:r w:rsidRPr="00725D1C">
        <w:rPr>
          <w:rFonts w:ascii="Century Gothic" w:hAnsi="Century Gothic"/>
          <w:sz w:val="18"/>
          <w:szCs w:val="18"/>
        </w:rPr>
        <w:t>OA 6: Leer independientemente y comprender textos no literarios (cartas, biografías</w:t>
      </w:r>
      <w:r>
        <w:rPr>
          <w:rFonts w:ascii="Century Gothic" w:hAnsi="Century Gothic"/>
          <w:sz w:val="18"/>
          <w:szCs w:val="18"/>
        </w:rPr>
        <w:t xml:space="preserve">, relatos </w:t>
      </w:r>
      <w:r w:rsidRPr="00725D1C">
        <w:rPr>
          <w:rFonts w:ascii="Century Gothic" w:hAnsi="Century Gothic"/>
          <w:sz w:val="18"/>
          <w:szCs w:val="18"/>
        </w:rPr>
        <w:t xml:space="preserve">históricos, instrucciones, libros y artículos informativos, </w:t>
      </w:r>
      <w:r>
        <w:rPr>
          <w:rFonts w:ascii="Century Gothic" w:hAnsi="Century Gothic"/>
          <w:sz w:val="18"/>
          <w:szCs w:val="18"/>
        </w:rPr>
        <w:t xml:space="preserve">noticias, etc.) para ampliar su </w:t>
      </w:r>
      <w:r w:rsidRPr="00725D1C">
        <w:rPr>
          <w:rFonts w:ascii="Century Gothic" w:hAnsi="Century Gothic"/>
          <w:sz w:val="18"/>
          <w:szCs w:val="18"/>
        </w:rPr>
        <w:t>conocimiento del mundo y formarse una opinión:</w:t>
      </w:r>
    </w:p>
    <w:p w:rsidR="00725D1C" w:rsidRPr="00725D1C" w:rsidRDefault="00725D1C" w:rsidP="00536692">
      <w:pPr>
        <w:jc w:val="both"/>
        <w:rPr>
          <w:rFonts w:ascii="Century Gothic" w:hAnsi="Century Gothic"/>
          <w:sz w:val="18"/>
          <w:szCs w:val="18"/>
        </w:rPr>
      </w:pPr>
      <w:r w:rsidRPr="00725D1C">
        <w:rPr>
          <w:rFonts w:ascii="Century Gothic" w:hAnsi="Century Gothic"/>
          <w:sz w:val="18"/>
          <w:szCs w:val="18"/>
        </w:rPr>
        <w:t>• extrayendo información explícita e implícita</w:t>
      </w:r>
    </w:p>
    <w:p w:rsidR="00090637" w:rsidRPr="002E2EBB" w:rsidRDefault="00090637" w:rsidP="002E2EBB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b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MyriadPro-Regular"/>
          <w:b/>
          <w:sz w:val="22"/>
          <w:szCs w:val="22"/>
          <w:lang w:val="es-CL" w:eastAsia="en-US"/>
        </w:rPr>
        <w:t xml:space="preserve">Lee el siguiente poema y luego realiza las actividades que se indican. </w:t>
      </w:r>
    </w:p>
    <w:p w:rsidR="0057539F" w:rsidRPr="0057539F" w:rsidRDefault="002E2EBB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b/>
          <w:sz w:val="22"/>
          <w:szCs w:val="22"/>
          <w:lang w:val="es-CL" w:eastAsia="en-US"/>
        </w:rPr>
      </w:pPr>
      <w:r w:rsidRPr="0057539F">
        <w:rPr>
          <w:rFonts w:ascii="Century Gothic" w:eastAsia="Calibri" w:hAnsi="Century Gothic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8ADAD" wp14:editId="5173CB2C">
                <wp:simplePos x="0" y="0"/>
                <wp:positionH relativeFrom="column">
                  <wp:posOffset>2024395</wp:posOffset>
                </wp:positionH>
                <wp:positionV relativeFrom="paragraph">
                  <wp:posOffset>149254</wp:posOffset>
                </wp:positionV>
                <wp:extent cx="2164715" cy="2062480"/>
                <wp:effectExtent l="0" t="0" r="13970" b="1397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206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8F8" w:rsidRPr="00DA6F24" w:rsidRDefault="000468F8" w:rsidP="000468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</w:pPr>
                            <w:r w:rsidRPr="00DA6F24"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  <w:t>Comen, comen, sin parar</w:t>
                            </w:r>
                          </w:p>
                          <w:p w:rsidR="000468F8" w:rsidRPr="00DA6F24" w:rsidRDefault="000468F8" w:rsidP="000468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</w:pPr>
                            <w:r w:rsidRPr="00DA6F24"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  <w:t>grosellas y fresas ¡qué felicidad!</w:t>
                            </w:r>
                          </w:p>
                          <w:p w:rsidR="000468F8" w:rsidRPr="00DA6F24" w:rsidRDefault="000468F8" w:rsidP="000468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</w:pPr>
                            <w:r w:rsidRPr="00DA6F24"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  <w:t>por las tardes en el campo</w:t>
                            </w:r>
                          </w:p>
                          <w:p w:rsidR="000468F8" w:rsidRPr="00DA6F24" w:rsidRDefault="000468F8" w:rsidP="000468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</w:pPr>
                            <w:r w:rsidRPr="00DA6F24"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  <w:t>comen, comen, sin parar.</w:t>
                            </w:r>
                          </w:p>
                          <w:p w:rsidR="000468F8" w:rsidRPr="00DA6F24" w:rsidRDefault="000468F8" w:rsidP="000468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</w:pPr>
                          </w:p>
                          <w:p w:rsidR="000468F8" w:rsidRPr="00DA6F24" w:rsidRDefault="000468F8" w:rsidP="000468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</w:pPr>
                            <w:r w:rsidRPr="00DA6F24"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  <w:t>Disfrutando de este rap</w:t>
                            </w:r>
                          </w:p>
                          <w:p w:rsidR="000468F8" w:rsidRPr="00DA6F24" w:rsidRDefault="000468F8" w:rsidP="000468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</w:pPr>
                            <w:r w:rsidRPr="00DA6F24"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  <w:t>Ana, María, Carlos y Fabián</w:t>
                            </w:r>
                          </w:p>
                          <w:p w:rsidR="000468F8" w:rsidRPr="00DA6F24" w:rsidRDefault="000468F8" w:rsidP="000468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</w:pPr>
                            <w:r w:rsidRPr="00DA6F24"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  <w:t>en las tardes de verano,</w:t>
                            </w:r>
                          </w:p>
                          <w:p w:rsidR="000468F8" w:rsidRPr="00792369" w:rsidRDefault="000468F8" w:rsidP="000468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</w:pPr>
                            <w:r w:rsidRPr="00DA6F24">
                              <w:rPr>
                                <w:rFonts w:ascii="Monotype Corsiva" w:hAnsi="Monotype Corsiva" w:cs="MyriadPro-Regular"/>
                                <w:sz w:val="28"/>
                                <w:szCs w:val="28"/>
                              </w:rPr>
                              <w:t>comen, comen, sin parar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48ADA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59.4pt;margin-top:11.75pt;width:170.45pt;height:162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">
                <v:textbox>
                  <w:txbxContent>
                    <w:p w14:paraId="3A7FFE6D" w14:textId="77777777" w:rsidR="000468F8" w:rsidRPr="00DA6F24" w:rsidRDefault="000468F8" w:rsidP="000468F8">
                      <w:pPr>
                        <w:autoSpaceDE w:val="0"/>
                        <w:autoSpaceDN w:val="0"/>
                        <w:adjustRightInd w:val="0"/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</w:pPr>
                      <w:r w:rsidRPr="00DA6F24"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  <w:t>Comen, comen, sin parar</w:t>
                      </w:r>
                    </w:p>
                    <w:p w14:paraId="5B507489" w14:textId="77777777" w:rsidR="000468F8" w:rsidRPr="00DA6F24" w:rsidRDefault="000468F8" w:rsidP="000468F8">
                      <w:pPr>
                        <w:autoSpaceDE w:val="0"/>
                        <w:autoSpaceDN w:val="0"/>
                        <w:adjustRightInd w:val="0"/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</w:pPr>
                      <w:r w:rsidRPr="00DA6F24"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  <w:t>grosellas y fresas ¡qué felicidad!</w:t>
                      </w:r>
                    </w:p>
                    <w:p w14:paraId="38939CE9" w14:textId="77777777" w:rsidR="000468F8" w:rsidRPr="00DA6F24" w:rsidRDefault="000468F8" w:rsidP="000468F8">
                      <w:pPr>
                        <w:autoSpaceDE w:val="0"/>
                        <w:autoSpaceDN w:val="0"/>
                        <w:adjustRightInd w:val="0"/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</w:pPr>
                      <w:r w:rsidRPr="00DA6F24"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  <w:t>por las tardes en el campo</w:t>
                      </w:r>
                    </w:p>
                    <w:p w14:paraId="11F77B20" w14:textId="77777777" w:rsidR="000468F8" w:rsidRPr="00DA6F24" w:rsidRDefault="000468F8" w:rsidP="000468F8">
                      <w:pPr>
                        <w:autoSpaceDE w:val="0"/>
                        <w:autoSpaceDN w:val="0"/>
                        <w:adjustRightInd w:val="0"/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</w:pPr>
                      <w:r w:rsidRPr="00DA6F24"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  <w:t>comen, comen, sin parar.</w:t>
                      </w:r>
                    </w:p>
                    <w:p w14:paraId="5E3B445A" w14:textId="77777777" w:rsidR="000468F8" w:rsidRPr="00DA6F24" w:rsidRDefault="000468F8" w:rsidP="000468F8">
                      <w:pPr>
                        <w:autoSpaceDE w:val="0"/>
                        <w:autoSpaceDN w:val="0"/>
                        <w:adjustRightInd w:val="0"/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</w:pPr>
                    </w:p>
                    <w:p w14:paraId="22BA26B6" w14:textId="77777777" w:rsidR="000468F8" w:rsidRPr="00DA6F24" w:rsidRDefault="000468F8" w:rsidP="000468F8">
                      <w:pPr>
                        <w:autoSpaceDE w:val="0"/>
                        <w:autoSpaceDN w:val="0"/>
                        <w:adjustRightInd w:val="0"/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</w:pPr>
                      <w:r w:rsidRPr="00DA6F24"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  <w:t>Disfrutando de este rap</w:t>
                      </w:r>
                    </w:p>
                    <w:p w14:paraId="5A6BCAD0" w14:textId="77777777" w:rsidR="000468F8" w:rsidRPr="00DA6F24" w:rsidRDefault="000468F8" w:rsidP="000468F8">
                      <w:pPr>
                        <w:autoSpaceDE w:val="0"/>
                        <w:autoSpaceDN w:val="0"/>
                        <w:adjustRightInd w:val="0"/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</w:pPr>
                      <w:r w:rsidRPr="00DA6F24"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  <w:t>Ana, María, Carlos y Fabián</w:t>
                      </w:r>
                    </w:p>
                    <w:p w14:paraId="74507E54" w14:textId="77777777" w:rsidR="000468F8" w:rsidRPr="00DA6F24" w:rsidRDefault="000468F8" w:rsidP="000468F8">
                      <w:pPr>
                        <w:autoSpaceDE w:val="0"/>
                        <w:autoSpaceDN w:val="0"/>
                        <w:adjustRightInd w:val="0"/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</w:pPr>
                      <w:r w:rsidRPr="00DA6F24"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  <w:t>en las tardes de verano,</w:t>
                      </w:r>
                    </w:p>
                    <w:p w14:paraId="4F0B4484" w14:textId="77777777" w:rsidR="000468F8" w:rsidRPr="00792369" w:rsidRDefault="000468F8" w:rsidP="000468F8">
                      <w:pPr>
                        <w:autoSpaceDE w:val="0"/>
                        <w:autoSpaceDN w:val="0"/>
                        <w:adjustRightInd w:val="0"/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</w:pPr>
                      <w:r w:rsidRPr="00DA6F24">
                        <w:rPr>
                          <w:rFonts w:ascii="Monotype Corsiva" w:hAnsi="Monotype Corsiva" w:cs="MyriadPro-Regular"/>
                          <w:sz w:val="28"/>
                          <w:szCs w:val="28"/>
                        </w:rPr>
                        <w:t>comen, comen, sin parar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57539F">
      <w:pPr>
        <w:pStyle w:val="Prrafodelista"/>
        <w:numPr>
          <w:ilvl w:val="0"/>
          <w:numId w:val="27"/>
        </w:num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 xml:space="preserve">Pinta de color </w:t>
      </w:r>
      <w:r w:rsidRPr="001E4DBD">
        <w:rPr>
          <w:rFonts w:ascii="Century Gothic" w:eastAsia="Calibri" w:hAnsi="Century Gothic" w:cs="MyriadPro-Regular"/>
          <w:b/>
          <w:bCs/>
          <w:sz w:val="22"/>
          <w:szCs w:val="22"/>
          <w:lang w:val="es-CL" w:eastAsia="en-US"/>
        </w:rPr>
        <w:t>rojo</w:t>
      </w:r>
      <w:r w:rsidRP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 xml:space="preserve"> el primer verso de la segunda estrofa.</w:t>
      </w: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57539F">
      <w:pPr>
        <w:pStyle w:val="Prrafodelista"/>
        <w:numPr>
          <w:ilvl w:val="0"/>
          <w:numId w:val="27"/>
        </w:num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 xml:space="preserve">Pinta de color </w:t>
      </w:r>
      <w:r w:rsidRPr="001E4DBD">
        <w:rPr>
          <w:rFonts w:ascii="Century Gothic" w:eastAsia="Calibri" w:hAnsi="Century Gothic" w:cs="MyriadPro-Regular"/>
          <w:b/>
          <w:bCs/>
          <w:sz w:val="22"/>
          <w:szCs w:val="22"/>
          <w:lang w:val="es-CL" w:eastAsia="en-US"/>
        </w:rPr>
        <w:t xml:space="preserve">verde </w:t>
      </w:r>
      <w:r w:rsidRP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el tercer verso de la primera estrofa.</w:t>
      </w: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57539F">
      <w:pPr>
        <w:pStyle w:val="Prrafodelista"/>
        <w:numPr>
          <w:ilvl w:val="0"/>
          <w:numId w:val="27"/>
        </w:num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Subraya los sustantivos propios que aparecen en el poema.</w:t>
      </w: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57539F">
      <w:pPr>
        <w:pStyle w:val="Prrafodelista"/>
        <w:numPr>
          <w:ilvl w:val="0"/>
          <w:numId w:val="27"/>
        </w:num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¿Cuántas estrofas tiene el poema? _________________</w:t>
      </w: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57539F" w:rsidRDefault="000468F8" w:rsidP="0057539F">
      <w:pPr>
        <w:pStyle w:val="Prrafodelista"/>
        <w:numPr>
          <w:ilvl w:val="0"/>
          <w:numId w:val="27"/>
        </w:num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¿Cuántos versos tiene el poema? __________________</w:t>
      </w: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2E2EBB" w:rsidRDefault="002E2EBB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536692" w:rsidRDefault="00536692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536692" w:rsidRDefault="00536692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536692" w:rsidRDefault="00536692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536692" w:rsidRDefault="00536692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541AC1" w:rsidRPr="000468F8" w:rsidRDefault="00541AC1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MyriadPro-Regular"/>
          <w:b/>
          <w:sz w:val="22"/>
          <w:szCs w:val="22"/>
          <w:lang w:val="es-CL" w:eastAsia="en-US"/>
        </w:rPr>
        <w:lastRenderedPageBreak/>
        <w:t>Escribe en el espacio dado el sustantivo que corresponde, según el</w:t>
      </w:r>
      <w:r w:rsidRPr="0057539F">
        <w:rPr>
          <w:rFonts w:ascii="Century Gothic" w:eastAsia="Calibri" w:hAnsi="Century Gothic" w:cs="MyriadPro-Regular"/>
          <w:b/>
          <w:sz w:val="22"/>
          <w:szCs w:val="22"/>
          <w:lang w:val="es-CL" w:eastAsia="en-US"/>
        </w:rPr>
        <w:t xml:space="preserve"> </w:t>
      </w:r>
      <w:r w:rsidRPr="000468F8">
        <w:rPr>
          <w:rFonts w:ascii="Century Gothic" w:eastAsia="Calibri" w:hAnsi="Century Gothic" w:cs="MyriadPro-Regular"/>
          <w:b/>
          <w:sz w:val="22"/>
          <w:szCs w:val="22"/>
          <w:lang w:val="es-CL" w:eastAsia="en-US"/>
        </w:rPr>
        <w:t>contexto.</w:t>
      </w: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0468F8" w:rsidRDefault="000468F8" w:rsidP="000468F8">
      <w:pPr>
        <w:numPr>
          <w:ilvl w:val="0"/>
          <w:numId w:val="24"/>
        </w:numPr>
        <w:autoSpaceDE w:val="0"/>
        <w:autoSpaceDN w:val="0"/>
        <w:adjustRightInd w:val="0"/>
        <w:spacing w:after="200" w:line="480" w:lineRule="auto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Un rayo de__________________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(nieve- sombra- sol)</w:t>
      </w:r>
    </w:p>
    <w:p w:rsidR="000468F8" w:rsidRPr="000468F8" w:rsidRDefault="000468F8" w:rsidP="000468F8">
      <w:pPr>
        <w:numPr>
          <w:ilvl w:val="0"/>
          <w:numId w:val="24"/>
        </w:numPr>
        <w:autoSpaceDE w:val="0"/>
        <w:autoSpaceDN w:val="0"/>
        <w:adjustRightInd w:val="0"/>
        <w:spacing w:after="200" w:line="480" w:lineRule="auto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Un poco de copo de .________________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(fósforos- nieve- viento)</w:t>
      </w:r>
    </w:p>
    <w:p w:rsidR="000468F8" w:rsidRPr="000468F8" w:rsidRDefault="000468F8" w:rsidP="000468F8">
      <w:pPr>
        <w:numPr>
          <w:ilvl w:val="0"/>
          <w:numId w:val="24"/>
        </w:numPr>
        <w:autoSpaceDE w:val="0"/>
        <w:autoSpaceDN w:val="0"/>
        <w:adjustRightInd w:val="0"/>
        <w:spacing w:after="200" w:line="480" w:lineRule="auto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Les voy a contar un ________________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(secreto- cachivache- tesoro)</w:t>
      </w:r>
    </w:p>
    <w:p w:rsidR="000468F8" w:rsidRPr="000468F8" w:rsidRDefault="000468F8" w:rsidP="000468F8">
      <w:pPr>
        <w:numPr>
          <w:ilvl w:val="0"/>
          <w:numId w:val="24"/>
        </w:numPr>
        <w:autoSpaceDE w:val="0"/>
        <w:autoSpaceDN w:val="0"/>
        <w:adjustRightInd w:val="0"/>
        <w:spacing w:after="200" w:line="480" w:lineRule="auto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En una cajita de_______________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(tapitas- fósforos- lágrimas)</w:t>
      </w:r>
    </w:p>
    <w:p w:rsidR="000468F8" w:rsidRPr="000468F8" w:rsidRDefault="0057539F" w:rsidP="000468F8">
      <w:pPr>
        <w:numPr>
          <w:ilvl w:val="0"/>
          <w:numId w:val="24"/>
        </w:numPr>
        <w:autoSpaceDE w:val="0"/>
        <w:autoSpaceDN w:val="0"/>
        <w:adjustRightInd w:val="0"/>
        <w:spacing w:after="200" w:line="480" w:lineRule="auto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>
        <w:rPr>
          <w:rFonts w:ascii="Century Gothic" w:eastAsia="Calibri" w:hAnsi="Century Gothic" w:cs="MyriadPro-Regular"/>
          <w:sz w:val="22"/>
          <w:szCs w:val="22"/>
          <w:lang w:val="es-CL" w:eastAsia="en-US"/>
        </w:rPr>
        <w:t>Iré a las compras, necesito más _______________</w:t>
      </w:r>
      <w:r w:rsidR="000468F8"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  <w:t>(mamá- basura</w:t>
      </w:r>
      <w:r>
        <w:rPr>
          <w:rFonts w:ascii="Century Gothic" w:eastAsia="Calibri" w:hAnsi="Century Gothic" w:cs="MyriadPro-Regular"/>
          <w:sz w:val="22"/>
          <w:szCs w:val="22"/>
          <w:lang w:val="es-CL" w:eastAsia="en-US"/>
        </w:rPr>
        <w:t>s</w:t>
      </w:r>
      <w:r w:rsidR="000468F8"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- moneda</w:t>
      </w:r>
      <w:r>
        <w:rPr>
          <w:rFonts w:ascii="Century Gothic" w:eastAsia="Calibri" w:hAnsi="Century Gothic" w:cs="MyriadPro-Regular"/>
          <w:sz w:val="22"/>
          <w:szCs w:val="22"/>
          <w:lang w:val="es-CL" w:eastAsia="en-US"/>
        </w:rPr>
        <w:t>s</w:t>
      </w:r>
      <w:r w:rsidR="000468F8"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)</w:t>
      </w: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StoneSans"/>
          <w:sz w:val="22"/>
          <w:szCs w:val="22"/>
          <w:lang w:val="es-CL" w:eastAsia="en-US"/>
        </w:rPr>
      </w:pP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StoneSans"/>
          <w:sz w:val="22"/>
          <w:szCs w:val="22"/>
          <w:lang w:val="es-CL" w:eastAsia="en-US"/>
        </w:rPr>
        <w:t xml:space="preserve">• </w:t>
      </w:r>
      <w:r w:rsidR="0057539F" w:rsidRPr="0057539F">
        <w:rPr>
          <w:rFonts w:ascii="Century Gothic" w:eastAsia="Calibri" w:hAnsi="Century Gothic" w:cs="StoneSans"/>
          <w:b/>
          <w:sz w:val="22"/>
          <w:szCs w:val="22"/>
          <w:lang w:val="es-CL" w:eastAsia="en-US"/>
        </w:rPr>
        <w:t>E</w:t>
      </w:r>
      <w:r w:rsidRPr="000468F8">
        <w:rPr>
          <w:rFonts w:ascii="Century Gothic" w:eastAsia="Calibri" w:hAnsi="Century Gothic" w:cs="MyriadPro-Regular"/>
          <w:b/>
          <w:sz w:val="22"/>
          <w:szCs w:val="22"/>
          <w:lang w:val="es-CL" w:eastAsia="en-US"/>
        </w:rPr>
        <w:t>scribe el artículo que corresponde, según el contexto.</w:t>
      </w:r>
    </w:p>
    <w:p w:rsidR="000468F8" w:rsidRPr="000468F8" w:rsidRDefault="000468F8" w:rsidP="000468F8">
      <w:pPr>
        <w:autoSpaceDE w:val="0"/>
        <w:autoSpaceDN w:val="0"/>
        <w:adjustRightInd w:val="0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0468F8" w:rsidRDefault="000468F8" w:rsidP="000468F8">
      <w:pPr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Tal vez ________ personas mayores.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(unas- una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)</w:t>
      </w:r>
    </w:p>
    <w:p w:rsidR="000468F8" w:rsidRPr="000468F8" w:rsidRDefault="000468F8" w:rsidP="000468F8">
      <w:pPr>
        <w:autoSpaceDE w:val="0"/>
        <w:autoSpaceDN w:val="0"/>
        <w:adjustRightInd w:val="0"/>
        <w:ind w:left="720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0468F8" w:rsidRDefault="000468F8" w:rsidP="000468F8">
      <w:pPr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______</w:t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 xml:space="preserve">  jirafas están libres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.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  <w:t>(la- las)</w:t>
      </w:r>
    </w:p>
    <w:p w:rsidR="000468F8" w:rsidRPr="000468F8" w:rsidRDefault="000468F8" w:rsidP="000468F8">
      <w:pPr>
        <w:spacing w:after="200" w:line="276" w:lineRule="auto"/>
        <w:ind w:left="720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0468F8" w:rsidRPr="000468F8" w:rsidRDefault="0057539F" w:rsidP="000468F8">
      <w:pPr>
        <w:numPr>
          <w:ilvl w:val="0"/>
          <w:numId w:val="25"/>
        </w:numPr>
        <w:autoSpaceDE w:val="0"/>
        <w:autoSpaceDN w:val="0"/>
        <w:adjustRightInd w:val="0"/>
        <w:spacing w:after="200" w:line="480" w:lineRule="auto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>
        <w:rPr>
          <w:rFonts w:ascii="Century Gothic" w:eastAsia="Calibri" w:hAnsi="Century Gothic" w:cs="MyriadPro-Regular"/>
          <w:sz w:val="22"/>
          <w:szCs w:val="22"/>
          <w:lang w:val="es-CL" w:eastAsia="en-US"/>
        </w:rPr>
        <w:t>Iré con  ________  libro.</w:t>
      </w:r>
      <w:r w:rsidR="000468F8"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0468F8"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0468F8"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  <w:t>(el- la)</w:t>
      </w:r>
    </w:p>
    <w:p w:rsidR="000468F8" w:rsidRPr="000468F8" w:rsidRDefault="000468F8" w:rsidP="000468F8">
      <w:pPr>
        <w:numPr>
          <w:ilvl w:val="0"/>
          <w:numId w:val="25"/>
        </w:numPr>
        <w:autoSpaceDE w:val="0"/>
        <w:autoSpaceDN w:val="0"/>
        <w:adjustRightInd w:val="0"/>
        <w:spacing w:after="200" w:line="480" w:lineRule="auto"/>
        <w:contextualSpacing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  <w:r w:rsidRPr="000468F8">
        <w:rPr>
          <w:rFonts w:ascii="Century Gothic" w:eastAsia="Calibri" w:hAnsi="Century Gothic" w:cs="StoneSans"/>
          <w:sz w:val="22"/>
          <w:szCs w:val="22"/>
          <w:lang w:val="es-CL" w:eastAsia="en-US"/>
        </w:rPr>
        <w:t xml:space="preserve"> 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Yo tengo guardada _______</w:t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 xml:space="preserve">  </w:t>
      </w:r>
      <w:r w:rsidR="002914BA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flor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.</w:t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="0057539F">
        <w:rPr>
          <w:rFonts w:ascii="Century Gothic" w:eastAsia="Calibri" w:hAnsi="Century Gothic" w:cs="MyriadPro-Regular"/>
          <w:sz w:val="22"/>
          <w:szCs w:val="22"/>
          <w:lang w:val="es-CL" w:eastAsia="en-US"/>
        </w:rPr>
        <w:tab/>
      </w:r>
      <w:r w:rsidRPr="000468F8">
        <w:rPr>
          <w:rFonts w:ascii="Century Gothic" w:eastAsia="Calibri" w:hAnsi="Century Gothic" w:cs="MyriadPro-Regular"/>
          <w:sz w:val="22"/>
          <w:szCs w:val="22"/>
          <w:lang w:val="es-CL" w:eastAsia="en-US"/>
        </w:rPr>
        <w:t>(unas- una)</w:t>
      </w:r>
    </w:p>
    <w:p w:rsidR="0057539F" w:rsidRPr="0057539F" w:rsidRDefault="002914BA" w:rsidP="0057539F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Myriad Pro"/>
          <w:b/>
          <w:sz w:val="22"/>
          <w:szCs w:val="22"/>
          <w:lang w:eastAsia="es-CL"/>
        </w:rPr>
      </w:pPr>
      <w:r w:rsidRPr="0057539F">
        <w:rPr>
          <w:rFonts w:ascii="Century Gothic" w:hAnsi="Century Gothic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F7E70" wp14:editId="2DF26E5F">
                <wp:simplePos x="0" y="0"/>
                <wp:positionH relativeFrom="column">
                  <wp:posOffset>-4445</wp:posOffset>
                </wp:positionH>
                <wp:positionV relativeFrom="paragraph">
                  <wp:posOffset>715010</wp:posOffset>
                </wp:positionV>
                <wp:extent cx="7058660" cy="2819400"/>
                <wp:effectExtent l="0" t="0" r="12700" b="2794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866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539F" w:rsidRPr="00DC61F9" w:rsidRDefault="0057539F" w:rsidP="005753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DC61F9">
                              <w:rPr>
                                <w:rFonts w:ascii="Century Gothic" w:hAnsi="Century Gothic" w:cs="Arial"/>
                                <w:b/>
                                <w:color w:val="231F20"/>
                                <w:sz w:val="24"/>
                                <w:szCs w:val="24"/>
                              </w:rPr>
                              <w:t>La Leyenda Del Copihue</w:t>
                            </w:r>
                          </w:p>
                          <w:p w:rsidR="0057539F" w:rsidRPr="00DC61F9" w:rsidRDefault="0057539F" w:rsidP="005753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(Leyenda mapuche)</w:t>
                            </w:r>
                          </w:p>
                          <w:p w:rsidR="0057539F" w:rsidRPr="00DC61F9" w:rsidRDefault="0057539F" w:rsidP="005753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Arial"/>
                                <w:color w:val="231F20"/>
                              </w:rPr>
                            </w:pP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Hace ya muchos años, en una aldea mapuche ubicada en los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bosques del sur de Chile, vivía 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una hermosa niña llamada </w:t>
                            </w:r>
                            <w:proofErr w:type="spellStart"/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>Rayén</w:t>
                            </w:r>
                            <w:proofErr w:type="spellEnd"/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.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Ella amaba a Nahuel, el guerrero má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s valiente y audaz de la tribu;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ellos habían sido prometidos en m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atrimonio por sus padres cuando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eran niños.</w:t>
                            </w:r>
                          </w:p>
                          <w:p w:rsidR="0057539F" w:rsidRPr="00DC61F9" w:rsidRDefault="0057539F" w:rsidP="005753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Arial"/>
                                <w:color w:val="231F20"/>
                              </w:rPr>
                            </w:pP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Un día de primavera, Nahuel pa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rtió con los hombres del pueblo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a luchar en una batalla, a orillas del río </w:t>
                            </w:r>
                            <w:proofErr w:type="spellStart"/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Toltén</w:t>
                            </w:r>
                            <w:proofErr w:type="spellEnd"/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.</w:t>
                            </w:r>
                          </w:p>
                          <w:p w:rsidR="0057539F" w:rsidRPr="00DC61F9" w:rsidRDefault="0057539F" w:rsidP="005753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Arial"/>
                                <w:color w:val="231F20"/>
                              </w:rPr>
                            </w:pPr>
                            <w:proofErr w:type="spellStart"/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Rayén</w:t>
                            </w:r>
                            <w:proofErr w:type="spellEnd"/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 quedó muy triste y decidi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ó treparse a una araucaria, que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era el árbol más alto, para observa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r a los guerreros en el combate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y salir a su encuentro al verlos 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regresar. Sin embargo, </w:t>
                            </w:r>
                            <w:proofErr w:type="spellStart"/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>Rayén</w:t>
                            </w:r>
                            <w:proofErr w:type="spellEnd"/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 no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vio nada. Pasaban las horas y en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 el silencio del bosque solo se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escuchaban los hondos y largo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s suspiros de la joven mapuche.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Cuando se hizo de noche bajó de 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la araucaria y, muy preocupada,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se fue a descansar a su </w:t>
                            </w:r>
                            <w:r w:rsidRPr="00DC61F9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</w:rPr>
                              <w:t>ruca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.</w:t>
                            </w:r>
                          </w:p>
                          <w:p w:rsidR="0057539F" w:rsidRPr="00DC61F9" w:rsidRDefault="0057539F" w:rsidP="005753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Arial"/>
                                <w:color w:val="231F20"/>
                              </w:rPr>
                            </w:pP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A la mañana siguiente, el grup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o estaba de vuelta, pero Nahuel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no venía con ellos. Desesperada, </w:t>
                            </w:r>
                            <w:proofErr w:type="spellStart"/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Ray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>én</w:t>
                            </w:r>
                            <w:proofErr w:type="spellEnd"/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 corrió al bosque a llorar su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pena. Sus lágrimas se convirtier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on en copihues, hermosas flores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rojas que colgaban de los árboles altos y pequeños, robusto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s y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débiles.</w:t>
                            </w:r>
                          </w:p>
                          <w:p w:rsidR="0057539F" w:rsidRPr="00DC61F9" w:rsidRDefault="0057539F" w:rsidP="0057539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Arial"/>
                                <w:color w:val="231F20"/>
                              </w:rPr>
                            </w:pP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Desde ese día, florecen los 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hermosos copihues que recuerdan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la tristeza de Rayen y el valor del guerrero Nahuel.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" o:spid="_x0000_s1027" type="#_x0000_t202" style="position:absolute;left:0;text-align:left;margin-left:-.35pt;margin-top:56.3pt;width:555.8pt;height:22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" filled="f" strokeweight=".5pt">
                <v:path arrowok="t"/>
                <v:textbox style="mso-fit-shape-to-text:t">
                  <w:txbxContent>
                    <w:p w:rsidR="0057539F" w:rsidRPr="00DC61F9" w:rsidRDefault="0057539F" w:rsidP="005753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smartTag w:uri="urn:schemas-microsoft-com:office:smarttags" w:element="PersonName">
                        <w:smartTagPr>
                          <w:attr w:name="ProductID" w:val="La Leyenda Del"/>
                        </w:smartTagPr>
                        <w:r w:rsidRPr="00DC61F9">
                          <w:rPr>
                            <w:rFonts w:ascii="Century Gothic" w:hAnsi="Century Gothic" w:cs="Arial"/>
                            <w:b/>
                            <w:color w:val="231F20"/>
                            <w:sz w:val="24"/>
                            <w:szCs w:val="24"/>
                          </w:rPr>
                          <w:t>La Leyenda Del</w:t>
                        </w:r>
                      </w:smartTag>
                      <w:r w:rsidRPr="00DC61F9">
                        <w:rPr>
                          <w:rFonts w:ascii="Century Gothic" w:hAnsi="Century Gothic" w:cs="Arial"/>
                          <w:b/>
                          <w:color w:val="231F20"/>
                          <w:sz w:val="24"/>
                          <w:szCs w:val="24"/>
                        </w:rPr>
                        <w:t xml:space="preserve"> Copihue</w:t>
                      </w:r>
                    </w:p>
                    <w:p w:rsidR="0057539F" w:rsidRPr="00DC61F9" w:rsidRDefault="0057539F" w:rsidP="005753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entury Gothic" w:hAnsi="Century Gothic"/>
                        </w:rPr>
                      </w:pP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(Leyenda mapuche)</w:t>
                      </w:r>
                    </w:p>
                    <w:p w:rsidR="0057539F" w:rsidRPr="00DC61F9" w:rsidRDefault="0057539F" w:rsidP="005753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Arial"/>
                          <w:color w:val="231F20"/>
                        </w:rPr>
                      </w:pP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Hace ya muchos años, en una aldea mapuche ubicada en los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 xml:space="preserve">bosques del sur de Chile, vivía 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una hermosa niña llamada </w:t>
                      </w:r>
                      <w:proofErr w:type="spellStart"/>
                      <w:r>
                        <w:rPr>
                          <w:rFonts w:ascii="Century Gothic" w:hAnsi="Century Gothic" w:cs="Arial"/>
                          <w:color w:val="231F20"/>
                        </w:rPr>
                        <w:t>Rayén</w:t>
                      </w:r>
                      <w:proofErr w:type="spellEnd"/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.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Ella amaba a Nahuel, el guerrero má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s valiente y audaz de la tribu;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ellos habían sido prometidos en m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atrimonio por sus padres cuando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eran niños.</w:t>
                      </w:r>
                    </w:p>
                    <w:p w:rsidR="0057539F" w:rsidRPr="00DC61F9" w:rsidRDefault="0057539F" w:rsidP="005753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Arial"/>
                          <w:color w:val="231F20"/>
                        </w:rPr>
                      </w:pP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Un día de primavera, Nahuel pa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rtió con los hombres del pueblo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 xml:space="preserve">a luchar en una batalla, a orillas del río </w:t>
                      </w:r>
                      <w:proofErr w:type="spellStart"/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Toltén</w:t>
                      </w:r>
                      <w:proofErr w:type="spellEnd"/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.</w:t>
                      </w:r>
                    </w:p>
                    <w:p w:rsidR="0057539F" w:rsidRPr="00DC61F9" w:rsidRDefault="0057539F" w:rsidP="005753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Arial"/>
                          <w:color w:val="231F20"/>
                        </w:rPr>
                      </w:pPr>
                      <w:proofErr w:type="spellStart"/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Rayén</w:t>
                      </w:r>
                      <w:proofErr w:type="spellEnd"/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 xml:space="preserve"> quedó muy triste y decidi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ó treparse a una araucaria, que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era el árbol más alto, para observa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r a los guerreros en el combate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 xml:space="preserve">y salir a su encuentro al verlos 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regresar. Sin embargo, </w:t>
                      </w:r>
                      <w:proofErr w:type="spellStart"/>
                      <w:r>
                        <w:rPr>
                          <w:rFonts w:ascii="Century Gothic" w:hAnsi="Century Gothic" w:cs="Arial"/>
                          <w:color w:val="231F20"/>
                        </w:rPr>
                        <w:t>Rayén</w:t>
                      </w:r>
                      <w:proofErr w:type="spellEnd"/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 no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vio nada. Pasaban las horas y en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 el silencio del bosque solo se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escuchaban los hondos y largo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s suspiros de la joven mapuche.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 xml:space="preserve">Cuando se hizo de noche bajó de 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la araucaria y, muy preocupada,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 xml:space="preserve">se fue a descansar a su </w:t>
                      </w:r>
                      <w:r w:rsidRPr="00DC61F9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</w:rPr>
                        <w:t>ruca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.</w:t>
                      </w:r>
                    </w:p>
                    <w:p w:rsidR="0057539F" w:rsidRPr="00DC61F9" w:rsidRDefault="0057539F" w:rsidP="005753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Arial"/>
                          <w:color w:val="231F20"/>
                        </w:rPr>
                      </w:pP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A la mañana siguiente, el grup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o estaba de vuelta, pero Nahuel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 xml:space="preserve">no venía con ellos. Desesperada, </w:t>
                      </w:r>
                      <w:proofErr w:type="spellStart"/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Ray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>én</w:t>
                      </w:r>
                      <w:proofErr w:type="spellEnd"/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 corrió al bosque a llorar su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pena. Sus lágrimas se convirtier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on en copihues, hermosas flores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rojas que colgaban de los árboles altos y pequeños, robusto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s y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débiles.</w:t>
                      </w:r>
                    </w:p>
                    <w:p w:rsidR="0057539F" w:rsidRPr="00DC61F9" w:rsidRDefault="0057539F" w:rsidP="0057539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Arial"/>
                          <w:color w:val="231F20"/>
                        </w:rPr>
                      </w:pP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 xml:space="preserve">Desde ese día, florecen los 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hermosos copihues que recuerdan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la tristeza de Rayen y el valor del guerrero Nahuel.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539F" w:rsidRPr="0057539F" w:rsidRDefault="0057539F" w:rsidP="0057539F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sz w:val="22"/>
          <w:szCs w:val="22"/>
        </w:rPr>
      </w:pPr>
      <w:r w:rsidRPr="0057539F">
        <w:rPr>
          <w:rFonts w:ascii="Century Gothic" w:hAnsi="Century Gothic" w:cs="Myriad Pro"/>
          <w:b/>
          <w:sz w:val="22"/>
          <w:szCs w:val="22"/>
          <w:lang w:eastAsia="es-CL"/>
        </w:rPr>
        <w:t xml:space="preserve">Lee el siguiente texto y responde las preguntas </w:t>
      </w:r>
      <w:r w:rsidR="002914BA">
        <w:rPr>
          <w:rFonts w:ascii="Century Gothic" w:hAnsi="Century Gothic" w:cs="Myriad Pro"/>
          <w:b/>
          <w:sz w:val="22"/>
          <w:szCs w:val="22"/>
          <w:lang w:eastAsia="es-CL"/>
        </w:rPr>
        <w:t>que están a continuación.</w:t>
      </w:r>
    </w:p>
    <w:p w:rsidR="002914BA" w:rsidRDefault="002914BA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2914BA" w:rsidRDefault="002914BA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5C5ADB" w:rsidRDefault="0057539F" w:rsidP="005C5ADB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 xml:space="preserve">¿Por qué </w:t>
      </w:r>
      <w:proofErr w:type="spellStart"/>
      <w:r w:rsidRPr="005C5ADB">
        <w:rPr>
          <w:rFonts w:ascii="Century Gothic" w:hAnsi="Century Gothic" w:cs="Arial"/>
          <w:sz w:val="22"/>
          <w:szCs w:val="22"/>
        </w:rPr>
        <w:t>Rayén</w:t>
      </w:r>
      <w:proofErr w:type="spellEnd"/>
      <w:r w:rsidRPr="005C5ADB">
        <w:rPr>
          <w:rFonts w:ascii="Century Gothic" w:hAnsi="Century Gothic" w:cs="Arial"/>
          <w:sz w:val="22"/>
          <w:szCs w:val="22"/>
        </w:rPr>
        <w:t xml:space="preserve"> se separó de Nahuel?</w:t>
      </w:r>
    </w:p>
    <w:p w:rsid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C5ADB" w:rsidRPr="0057539F" w:rsidRDefault="005C5ADB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5C5ADB" w:rsidRDefault="0057539F" w:rsidP="005C5ADB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En el texto, ¿qué características se destacan de Nahuel?</w:t>
      </w:r>
    </w:p>
    <w:p w:rsidR="0057539F" w:rsidRPr="005C5ADB" w:rsidRDefault="0057539F" w:rsidP="005C5ADB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Su valentía y audacia.</w:t>
      </w:r>
    </w:p>
    <w:p w:rsidR="0057539F" w:rsidRPr="005C5ADB" w:rsidRDefault="0057539F" w:rsidP="005C5ADB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Su belleza y robustez.</w:t>
      </w:r>
    </w:p>
    <w:p w:rsidR="0057539F" w:rsidRPr="005C5ADB" w:rsidRDefault="0057539F" w:rsidP="005C5ADB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Su belleza y alegría.</w:t>
      </w:r>
    </w:p>
    <w:p w:rsidR="0057539F" w:rsidRDefault="0057539F" w:rsidP="005C5ADB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Su valentía y altura.</w:t>
      </w:r>
    </w:p>
    <w:p w:rsidR="002E2EBB" w:rsidRPr="005C5ADB" w:rsidRDefault="002E2EBB" w:rsidP="002E2EBB">
      <w:pPr>
        <w:pStyle w:val="Prrafodelista"/>
        <w:autoSpaceDE w:val="0"/>
        <w:autoSpaceDN w:val="0"/>
        <w:adjustRightInd w:val="0"/>
        <w:ind w:left="1428"/>
        <w:jc w:val="both"/>
        <w:rPr>
          <w:rFonts w:ascii="Century Gothic" w:hAnsi="Century Gothic" w:cs="Arial"/>
          <w:sz w:val="22"/>
          <w:szCs w:val="22"/>
        </w:rPr>
      </w:pP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5C5ADB" w:rsidRDefault="005C5ADB" w:rsidP="005C5ADB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lastRenderedPageBreak/>
        <w:t>Lee el fragmento y señala qué significa:</w:t>
      </w: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7539F">
        <w:rPr>
          <w:rFonts w:ascii="Century Gothic" w:hAnsi="Century Gothic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10AA1" wp14:editId="19818D58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743700" cy="622300"/>
                <wp:effectExtent l="0" t="0" r="19050" b="2540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539F" w:rsidRPr="00DC61F9" w:rsidRDefault="0057539F" w:rsidP="0057539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entury Gothic" w:hAnsi="Century Gothic" w:cs="Arial"/>
                                <w:color w:val="231F20"/>
                              </w:rPr>
                            </w:pP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Pasaban las horas y en el silenci</w:t>
                            </w:r>
                            <w:r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o del bosque solo se escuchaban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los hondos y largos suspiros de la joven mapuche.</w:t>
                            </w:r>
                          </w:p>
                          <w:p w:rsidR="0057539F" w:rsidRPr="00DC61F9" w:rsidRDefault="0057539F" w:rsidP="0057539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231F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7" o:spid="_x0000_s1028" type="#_x0000_t202" style="position:absolute;left:0;text-align:left;margin-left:0;margin-top:.65pt;width:531pt;height: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" filled="f" strokeweight=".5pt">
                <v:path arrowok="t"/>
                <v:textbox>
                  <w:txbxContent>
                    <w:p w:rsidR="0057539F" w:rsidRPr="00DC61F9" w:rsidRDefault="0057539F" w:rsidP="0057539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Century Gothic" w:hAnsi="Century Gothic" w:cs="Arial"/>
                          <w:color w:val="231F20"/>
                        </w:rPr>
                      </w:pP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Pasaban las horas y en el silenci</w:t>
                      </w:r>
                      <w:r>
                        <w:rPr>
                          <w:rFonts w:ascii="Century Gothic" w:hAnsi="Century Gothic" w:cs="Arial"/>
                          <w:color w:val="231F20"/>
                        </w:rPr>
                        <w:t xml:space="preserve">o del bosque solo se escuchaban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los hondos y largos suspiros de la joven mapuche.</w:t>
                      </w:r>
                    </w:p>
                    <w:p w:rsidR="0057539F" w:rsidRPr="00DC61F9" w:rsidRDefault="0057539F" w:rsidP="0057539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Century Gothic" w:hAnsi="Century Gothic" w:cs="Arial"/>
                          <w:color w:val="231F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539F" w:rsidRPr="005C5ADB" w:rsidRDefault="0057539F" w:rsidP="005C5ADB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hacía mucho ruido.</w:t>
      </w:r>
    </w:p>
    <w:p w:rsidR="0057539F" w:rsidRPr="005C5ADB" w:rsidRDefault="0057539F" w:rsidP="005C5ADB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estaba muy contenta.</w:t>
      </w:r>
    </w:p>
    <w:p w:rsidR="0057539F" w:rsidRPr="005C5ADB" w:rsidRDefault="0057539F" w:rsidP="005C5ADB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sentía mucha tristeza.</w:t>
      </w:r>
    </w:p>
    <w:p w:rsidR="005C5ADB" w:rsidRPr="002E2EBB" w:rsidRDefault="0057539F" w:rsidP="0057539F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escuchaba muchos sonidos.</w:t>
      </w:r>
    </w:p>
    <w:p w:rsidR="005C5ADB" w:rsidRPr="0057539F" w:rsidRDefault="005C5ADB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2"/>
          <w:szCs w:val="22"/>
        </w:rPr>
      </w:pPr>
    </w:p>
    <w:p w:rsidR="0057539F" w:rsidRPr="005C5ADB" w:rsidRDefault="0057539F" w:rsidP="005C5ADB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 xml:space="preserve">Lee el siguiente fragmento: </w:t>
      </w: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7539F">
        <w:rPr>
          <w:rFonts w:ascii="Century Gothic" w:hAnsi="Century Gothic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82E0E" wp14:editId="2CAB94B2">
                <wp:simplePos x="0" y="0"/>
                <wp:positionH relativeFrom="column">
                  <wp:posOffset>-635</wp:posOffset>
                </wp:positionH>
                <wp:positionV relativeFrom="paragraph">
                  <wp:posOffset>120015</wp:posOffset>
                </wp:positionV>
                <wp:extent cx="5915025" cy="565150"/>
                <wp:effectExtent l="0" t="0" r="28575" b="2540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5025" cy="565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539F" w:rsidRPr="00DC61F9" w:rsidRDefault="0057539F" w:rsidP="005C5AD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entury Gothic" w:hAnsi="Century Gothic" w:cs="Arial"/>
                                <w:color w:val="231F20"/>
                              </w:rPr>
                            </w:pP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Cuando se hizo de noc</w:t>
                            </w:r>
                            <w:r w:rsidR="005C5ADB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he, bajó de la araucaria y, muy 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 xml:space="preserve">preocupada, se fue a descansar a su </w:t>
                            </w:r>
                            <w:r w:rsidRPr="00DC61F9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</w:rPr>
                              <w:t>ruca</w:t>
                            </w:r>
                            <w:r w:rsidRPr="00DC61F9">
                              <w:rPr>
                                <w:rFonts w:ascii="Century Gothic" w:hAnsi="Century Gothic" w:cs="Arial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6" o:spid="_x0000_s1029" type="#_x0000_t202" style="position:absolute;left:0;text-align:left;margin-left:-.05pt;margin-top:9.45pt;width:465.75pt;height:4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" filled="f" strokeweight=".5pt">
                <v:path arrowok="t"/>
                <v:textbox style="mso-fit-shape-to-text:t">
                  <w:txbxContent>
                    <w:p w:rsidR="0057539F" w:rsidRPr="00DC61F9" w:rsidRDefault="0057539F" w:rsidP="005C5AD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Century Gothic" w:hAnsi="Century Gothic" w:cs="Arial"/>
                          <w:color w:val="231F20"/>
                        </w:rPr>
                      </w:pP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Cuando se hizo de noc</w:t>
                      </w:r>
                      <w:r w:rsidR="005C5ADB">
                        <w:rPr>
                          <w:rFonts w:ascii="Century Gothic" w:hAnsi="Century Gothic" w:cs="Arial"/>
                          <w:color w:val="231F20"/>
                        </w:rPr>
                        <w:t xml:space="preserve">he, bajó de la araucaria y, muy 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 xml:space="preserve">preocupada, se fue a descansar a su </w:t>
                      </w:r>
                      <w:r w:rsidRPr="00DC61F9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</w:rPr>
                        <w:t>ruca</w:t>
                      </w:r>
                      <w:r w:rsidRPr="00DC61F9">
                        <w:rPr>
                          <w:rFonts w:ascii="Century Gothic" w:hAnsi="Century Gothic" w:cs="Arial"/>
                          <w:color w:val="231F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922235" w:rsidRDefault="0057539F" w:rsidP="00922235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 xml:space="preserve">En el texto, ¿qué significa la palabra </w:t>
      </w:r>
      <w:r w:rsidRPr="00922235">
        <w:rPr>
          <w:rFonts w:ascii="Century Gothic" w:hAnsi="Century Gothic" w:cs="Arial"/>
          <w:b/>
          <w:bCs/>
          <w:sz w:val="22"/>
          <w:szCs w:val="22"/>
        </w:rPr>
        <w:t>ruca</w:t>
      </w:r>
      <w:r w:rsidRPr="00922235">
        <w:rPr>
          <w:rFonts w:ascii="Century Gothic" w:hAnsi="Century Gothic" w:cs="Arial"/>
          <w:sz w:val="22"/>
          <w:szCs w:val="22"/>
        </w:rPr>
        <w:t>?</w:t>
      </w:r>
    </w:p>
    <w:p w:rsidR="0057539F" w:rsidRPr="005C5ADB" w:rsidRDefault="0057539F" w:rsidP="005C5ADB">
      <w:pPr>
        <w:pStyle w:val="Prrafodelista"/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Árbol mapuche.</w:t>
      </w:r>
    </w:p>
    <w:p w:rsidR="0057539F" w:rsidRPr="005C5ADB" w:rsidRDefault="0057539F" w:rsidP="005C5ADB">
      <w:pPr>
        <w:pStyle w:val="Prrafodelista"/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Familia mapuche.</w:t>
      </w:r>
    </w:p>
    <w:p w:rsidR="0057539F" w:rsidRPr="005C5ADB" w:rsidRDefault="0057539F" w:rsidP="005C5ADB">
      <w:pPr>
        <w:pStyle w:val="Prrafodelista"/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Bosque mapuche.</w:t>
      </w:r>
    </w:p>
    <w:p w:rsidR="0057539F" w:rsidRPr="005C5ADB" w:rsidRDefault="0057539F" w:rsidP="005C5ADB">
      <w:pPr>
        <w:pStyle w:val="Prrafodelista"/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5C5ADB">
        <w:rPr>
          <w:rFonts w:ascii="Century Gothic" w:hAnsi="Century Gothic" w:cs="Arial"/>
          <w:sz w:val="22"/>
          <w:szCs w:val="22"/>
        </w:rPr>
        <w:t>Vivienda mapuche.</w:t>
      </w: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2"/>
          <w:szCs w:val="22"/>
        </w:rPr>
      </w:pPr>
    </w:p>
    <w:p w:rsidR="0057539F" w:rsidRPr="00922235" w:rsidRDefault="0057539F" w:rsidP="00922235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¿Cuál sería un título adecuado para este texto?</w:t>
      </w:r>
    </w:p>
    <w:p w:rsidR="0057539F" w:rsidRPr="00922235" w:rsidRDefault="0057539F" w:rsidP="00922235">
      <w:pPr>
        <w:pStyle w:val="Prrafodelista"/>
        <w:numPr>
          <w:ilvl w:val="1"/>
          <w:numId w:val="34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Tipos de copihues.</w:t>
      </w:r>
    </w:p>
    <w:p w:rsidR="0057539F" w:rsidRPr="00922235" w:rsidRDefault="0057539F" w:rsidP="00922235">
      <w:pPr>
        <w:pStyle w:val="Prrafodelista"/>
        <w:numPr>
          <w:ilvl w:val="1"/>
          <w:numId w:val="34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El origen del copihue.</w:t>
      </w:r>
    </w:p>
    <w:p w:rsidR="0057539F" w:rsidRPr="00922235" w:rsidRDefault="0057539F" w:rsidP="00922235">
      <w:pPr>
        <w:pStyle w:val="Prrafodelista"/>
        <w:numPr>
          <w:ilvl w:val="1"/>
          <w:numId w:val="34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La batalla de los guerreros.</w:t>
      </w:r>
    </w:p>
    <w:p w:rsidR="0057539F" w:rsidRPr="00922235" w:rsidRDefault="0057539F" w:rsidP="00922235">
      <w:pPr>
        <w:pStyle w:val="Prrafodelista"/>
        <w:numPr>
          <w:ilvl w:val="1"/>
          <w:numId w:val="34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Costumbres del pueblo mapuche.</w:t>
      </w: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2"/>
          <w:szCs w:val="22"/>
        </w:rPr>
      </w:pPr>
    </w:p>
    <w:p w:rsidR="0057539F" w:rsidRPr="00922235" w:rsidRDefault="0057539F" w:rsidP="00922235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¿Cuál es el propósito de este texto?</w:t>
      </w:r>
    </w:p>
    <w:p w:rsidR="0057539F" w:rsidRPr="00922235" w:rsidRDefault="0057539F" w:rsidP="00922235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Describir el entrenamiento de los guerreros.</w:t>
      </w:r>
    </w:p>
    <w:p w:rsidR="0057539F" w:rsidRPr="00922235" w:rsidRDefault="0057539F" w:rsidP="00922235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Convencer a los lectores para visitar el sur.</w:t>
      </w:r>
    </w:p>
    <w:p w:rsidR="0057539F" w:rsidRPr="00922235" w:rsidRDefault="0057539F" w:rsidP="00922235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Dar instrucciones para cultivar araucarias.</w:t>
      </w:r>
    </w:p>
    <w:p w:rsidR="0057539F" w:rsidRPr="00922235" w:rsidRDefault="0057539F" w:rsidP="00922235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Narrar cómo aparecieron los copihues.</w:t>
      </w: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922235" w:rsidRDefault="0057539F" w:rsidP="00922235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Según el texto, ¿de dónde vienen los copihues?</w:t>
      </w:r>
    </w:p>
    <w:p w:rsidR="0057539F" w:rsidRPr="00922235" w:rsidRDefault="0057539F" w:rsidP="00922235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De las araucarias.</w:t>
      </w:r>
    </w:p>
    <w:p w:rsidR="0057539F" w:rsidRPr="00922235" w:rsidRDefault="0057539F" w:rsidP="00922235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 xml:space="preserve">De los suspiros de </w:t>
      </w:r>
      <w:proofErr w:type="spellStart"/>
      <w:r w:rsidRPr="00922235">
        <w:rPr>
          <w:rFonts w:ascii="Century Gothic" w:hAnsi="Century Gothic" w:cs="Arial"/>
          <w:sz w:val="22"/>
          <w:szCs w:val="22"/>
        </w:rPr>
        <w:t>Rayén</w:t>
      </w:r>
      <w:proofErr w:type="spellEnd"/>
      <w:r w:rsidRPr="00922235">
        <w:rPr>
          <w:rFonts w:ascii="Century Gothic" w:hAnsi="Century Gothic" w:cs="Arial"/>
          <w:sz w:val="22"/>
          <w:szCs w:val="22"/>
        </w:rPr>
        <w:t>.</w:t>
      </w:r>
    </w:p>
    <w:p w:rsidR="0057539F" w:rsidRPr="00922235" w:rsidRDefault="0057539F" w:rsidP="00922235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 xml:space="preserve">De las lágrimas de </w:t>
      </w:r>
      <w:proofErr w:type="spellStart"/>
      <w:r w:rsidRPr="00922235">
        <w:rPr>
          <w:rFonts w:ascii="Century Gothic" w:hAnsi="Century Gothic" w:cs="Arial"/>
          <w:sz w:val="22"/>
          <w:szCs w:val="22"/>
        </w:rPr>
        <w:t>Rayén</w:t>
      </w:r>
      <w:proofErr w:type="spellEnd"/>
      <w:r w:rsidRPr="00922235">
        <w:rPr>
          <w:rFonts w:ascii="Century Gothic" w:hAnsi="Century Gothic" w:cs="Arial"/>
          <w:sz w:val="22"/>
          <w:szCs w:val="22"/>
        </w:rPr>
        <w:t>.</w:t>
      </w:r>
    </w:p>
    <w:p w:rsidR="0057539F" w:rsidRPr="00922235" w:rsidRDefault="0057539F" w:rsidP="00922235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  <w:r w:rsidRPr="00922235">
        <w:rPr>
          <w:rFonts w:ascii="Century Gothic" w:hAnsi="Century Gothic" w:cs="Arial"/>
          <w:sz w:val="22"/>
          <w:szCs w:val="22"/>
        </w:rPr>
        <w:t>De los árboles pequeños.</w:t>
      </w:r>
    </w:p>
    <w:p w:rsidR="0057539F" w:rsidRPr="0057539F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922235" w:rsidRDefault="0057539F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2"/>
          <w:szCs w:val="22"/>
        </w:rPr>
      </w:pPr>
      <w:r w:rsidRPr="0057539F">
        <w:rPr>
          <w:rFonts w:ascii="Century Gothic" w:hAnsi="Century Gothic" w:cs="Arial"/>
          <w:sz w:val="22"/>
          <w:szCs w:val="22"/>
        </w:rPr>
        <w:t xml:space="preserve"> </w:t>
      </w:r>
      <w:r w:rsidRPr="00922235">
        <w:rPr>
          <w:rFonts w:ascii="Century Gothic" w:hAnsi="Century Gothic" w:cs="Arial"/>
          <w:b/>
          <w:sz w:val="22"/>
          <w:szCs w:val="22"/>
        </w:rPr>
        <w:t>Escribe con letra cla</w:t>
      </w:r>
      <w:r w:rsidR="00922235" w:rsidRPr="00922235">
        <w:rPr>
          <w:rFonts w:ascii="Century Gothic" w:hAnsi="Century Gothic" w:cs="Arial"/>
          <w:b/>
          <w:sz w:val="22"/>
          <w:szCs w:val="22"/>
        </w:rPr>
        <w:t xml:space="preserve">ra otro final para este texto. </w:t>
      </w:r>
    </w:p>
    <w:p w:rsidR="00922235" w:rsidRPr="0057539F" w:rsidRDefault="00922235" w:rsidP="0057539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57539F" w:rsidRPr="0057539F" w:rsidRDefault="0057539F" w:rsidP="0057539F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780"/>
        <w:jc w:val="both"/>
        <w:rPr>
          <w:rFonts w:ascii="Century Gothic" w:hAnsi="Century Gothic" w:cs="Arial"/>
          <w:sz w:val="22"/>
          <w:szCs w:val="22"/>
        </w:rPr>
      </w:pPr>
      <w:r w:rsidRPr="002E2EBB">
        <w:rPr>
          <w:rFonts w:ascii="Century Gothic" w:hAnsi="Century Gothic" w:cs="Arial"/>
          <w:b/>
          <w:bCs/>
          <w:color w:val="000000" w:themeColor="text1"/>
          <w:sz w:val="22"/>
          <w:szCs w:val="22"/>
        </w:rPr>
        <w:t xml:space="preserve">Recuerda </w:t>
      </w:r>
      <w:r w:rsidRPr="0057539F">
        <w:rPr>
          <w:rFonts w:ascii="Century Gothic" w:hAnsi="Century Gothic" w:cs="Arial"/>
          <w:sz w:val="22"/>
          <w:szCs w:val="22"/>
        </w:rPr>
        <w:t xml:space="preserve">mencionar qué ocurrió con Nahuel y </w:t>
      </w:r>
      <w:proofErr w:type="spellStart"/>
      <w:r w:rsidRPr="0057539F">
        <w:rPr>
          <w:rFonts w:ascii="Century Gothic" w:hAnsi="Century Gothic" w:cs="Arial"/>
          <w:sz w:val="22"/>
          <w:szCs w:val="22"/>
        </w:rPr>
        <w:t>Rayén</w:t>
      </w:r>
      <w:proofErr w:type="spellEnd"/>
      <w:r w:rsidRPr="0057539F">
        <w:rPr>
          <w:rFonts w:ascii="Century Gothic" w:hAnsi="Century Gothic" w:cs="Arial"/>
          <w:sz w:val="22"/>
          <w:szCs w:val="22"/>
        </w:rPr>
        <w:t>.</w:t>
      </w:r>
    </w:p>
    <w:p w:rsidR="0057539F" w:rsidRPr="0057539F" w:rsidRDefault="0057539F" w:rsidP="0057539F">
      <w:pPr>
        <w:autoSpaceDE w:val="0"/>
        <w:autoSpaceDN w:val="0"/>
        <w:adjustRightInd w:val="0"/>
        <w:ind w:left="360"/>
        <w:jc w:val="both"/>
        <w:rPr>
          <w:rFonts w:ascii="Century Gothic" w:hAnsi="Century Gothic" w:cs="Arial"/>
          <w:sz w:val="22"/>
          <w:szCs w:val="22"/>
        </w:rPr>
      </w:pPr>
    </w:p>
    <w:p w:rsidR="0057539F" w:rsidRPr="0057539F" w:rsidRDefault="0057539F" w:rsidP="0057539F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780"/>
        <w:jc w:val="both"/>
        <w:rPr>
          <w:rFonts w:ascii="Century Gothic" w:hAnsi="Century Gothic" w:cs="Arial"/>
          <w:sz w:val="22"/>
          <w:szCs w:val="22"/>
        </w:rPr>
      </w:pPr>
      <w:r w:rsidRPr="0057539F">
        <w:rPr>
          <w:rFonts w:ascii="Century Gothic" w:hAnsi="Century Gothic" w:cs="Arial"/>
          <w:sz w:val="22"/>
          <w:szCs w:val="22"/>
        </w:rPr>
        <w:t xml:space="preserve">Utiliza </w:t>
      </w:r>
      <w:r w:rsidRPr="002E2EBB">
        <w:rPr>
          <w:rFonts w:ascii="Century Gothic" w:hAnsi="Century Gothic" w:cs="Arial"/>
          <w:b/>
          <w:bCs/>
          <w:color w:val="000000" w:themeColor="text1"/>
          <w:sz w:val="22"/>
          <w:szCs w:val="22"/>
        </w:rPr>
        <w:t>mayúscula</w:t>
      </w:r>
      <w:r w:rsidRPr="0057539F">
        <w:rPr>
          <w:rFonts w:ascii="Century Gothic" w:hAnsi="Century Gothic" w:cs="Arial"/>
          <w:sz w:val="22"/>
          <w:szCs w:val="22"/>
        </w:rPr>
        <w:t xml:space="preserve"> al inicio de cada oración y  en los sustantivos propios.</w:t>
      </w:r>
    </w:p>
    <w:p w:rsidR="0057539F" w:rsidRPr="0057539F" w:rsidRDefault="0057539F" w:rsidP="0057539F">
      <w:pPr>
        <w:pStyle w:val="Prrafodelista"/>
        <w:rPr>
          <w:rFonts w:ascii="Century Gothic" w:hAnsi="Century Gothic" w:cs="Arial"/>
          <w:sz w:val="22"/>
          <w:szCs w:val="22"/>
        </w:rPr>
      </w:pPr>
    </w:p>
    <w:p w:rsidR="0057539F" w:rsidRPr="0057539F" w:rsidRDefault="0057539F" w:rsidP="0057539F">
      <w:pPr>
        <w:pStyle w:val="Prrafodelista"/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57539F" w:rsidRPr="0057539F" w:rsidTr="004126AA">
        <w:tc>
          <w:tcPr>
            <w:tcW w:w="11246" w:type="dxa"/>
            <w:shd w:val="clear" w:color="auto" w:fill="auto"/>
          </w:tcPr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7539F" w:rsidRPr="0057539F" w:rsidTr="004126AA">
        <w:tc>
          <w:tcPr>
            <w:tcW w:w="11246" w:type="dxa"/>
            <w:shd w:val="clear" w:color="auto" w:fill="auto"/>
          </w:tcPr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7539F" w:rsidRPr="0057539F" w:rsidTr="004126AA">
        <w:tc>
          <w:tcPr>
            <w:tcW w:w="11246" w:type="dxa"/>
            <w:shd w:val="clear" w:color="auto" w:fill="auto"/>
          </w:tcPr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7539F" w:rsidRPr="0057539F" w:rsidTr="004126AA">
        <w:tc>
          <w:tcPr>
            <w:tcW w:w="11246" w:type="dxa"/>
            <w:shd w:val="clear" w:color="auto" w:fill="auto"/>
          </w:tcPr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7539F" w:rsidRPr="0057539F" w:rsidTr="004126AA">
        <w:tc>
          <w:tcPr>
            <w:tcW w:w="11246" w:type="dxa"/>
            <w:shd w:val="clear" w:color="auto" w:fill="auto"/>
          </w:tcPr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7539F" w:rsidRPr="0057539F" w:rsidTr="004126AA">
        <w:tc>
          <w:tcPr>
            <w:tcW w:w="11246" w:type="dxa"/>
            <w:shd w:val="clear" w:color="auto" w:fill="auto"/>
          </w:tcPr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7539F" w:rsidRPr="0057539F" w:rsidTr="004126AA">
        <w:tc>
          <w:tcPr>
            <w:tcW w:w="11246" w:type="dxa"/>
            <w:shd w:val="clear" w:color="auto" w:fill="auto"/>
          </w:tcPr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:rsidR="0057539F" w:rsidRPr="0057539F" w:rsidRDefault="0057539F" w:rsidP="004126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="000468F8" w:rsidRPr="000468F8" w:rsidRDefault="000468F8" w:rsidP="000468F8">
      <w:pPr>
        <w:spacing w:line="480" w:lineRule="auto"/>
        <w:rPr>
          <w:rFonts w:ascii="Century Gothic" w:eastAsia="Calibri" w:hAnsi="Century Gothic" w:cs="MyriadPro-Regular"/>
          <w:sz w:val="22"/>
          <w:szCs w:val="22"/>
          <w:lang w:val="es-CL" w:eastAsia="en-US"/>
        </w:rPr>
      </w:pPr>
    </w:p>
    <w:p w:rsidR="00FA017F" w:rsidRPr="00FA017F" w:rsidRDefault="002E2EBB" w:rsidP="00FA017F">
      <w:pPr>
        <w:tabs>
          <w:tab w:val="left" w:pos="0"/>
        </w:tabs>
        <w:spacing w:after="200" w:line="276" w:lineRule="auto"/>
        <w:rPr>
          <w:rFonts w:ascii="Century Gothic" w:eastAsia="Calibri" w:hAnsi="Century Gothic"/>
          <w:b/>
          <w:sz w:val="22"/>
          <w:szCs w:val="22"/>
          <w:lang w:val="es-CL" w:eastAsia="en-US"/>
        </w:rPr>
      </w:pPr>
      <w:r>
        <w:rPr>
          <w:rFonts w:ascii="Calibri" w:eastAsia="Calibri" w:hAnsi="Calibr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7440B0" wp14:editId="7969380D">
                <wp:simplePos x="0" y="0"/>
                <wp:positionH relativeFrom="column">
                  <wp:posOffset>4796790</wp:posOffset>
                </wp:positionH>
                <wp:positionV relativeFrom="paragraph">
                  <wp:posOffset>460612</wp:posOffset>
                </wp:positionV>
                <wp:extent cx="2065655" cy="2464686"/>
                <wp:effectExtent l="12700" t="12700" r="17145" b="1206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655" cy="24646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17F" w:rsidRDefault="00FA017F" w:rsidP="00FA017F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33190A">
                              <w:rPr>
                                <w:rFonts w:ascii="Century Gothic" w:hAnsi="Century Gothic"/>
                              </w:rPr>
                              <w:t>Pinta el tronco del pino.</w:t>
                            </w:r>
                          </w:p>
                          <w:p w:rsidR="00FA017F" w:rsidRPr="0033190A" w:rsidRDefault="00FA017F" w:rsidP="00FA017F">
                            <w:pPr>
                              <w:pStyle w:val="Prrafodelista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A017F" w:rsidRDefault="00FA017F" w:rsidP="00FA017F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33190A">
                              <w:rPr>
                                <w:rFonts w:ascii="Century Gothic" w:hAnsi="Century Gothic"/>
                              </w:rPr>
                              <w:t>Dibuja dos ventanas en la casa.</w:t>
                            </w:r>
                          </w:p>
                          <w:p w:rsidR="00FA017F" w:rsidRPr="0033190A" w:rsidRDefault="00FA017F" w:rsidP="00FA017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A017F" w:rsidRDefault="00FA017F" w:rsidP="00FA017F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573237">
                              <w:rPr>
                                <w:rFonts w:ascii="Century Gothic" w:hAnsi="Century Gothic"/>
                              </w:rPr>
                              <w:t xml:space="preserve">Dibuja tres flores al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frente de la casa.</w:t>
                            </w:r>
                          </w:p>
                          <w:p w:rsidR="00FA017F" w:rsidRPr="00573237" w:rsidRDefault="00FA017F" w:rsidP="00FA017F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A017F" w:rsidRDefault="00FA017F" w:rsidP="00FA017F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33190A">
                              <w:rPr>
                                <w:rFonts w:ascii="Century Gothic" w:hAnsi="Century Gothic"/>
                              </w:rPr>
                              <w:t>Dibuja  un animal delante de la puerta.</w:t>
                            </w:r>
                          </w:p>
                          <w:p w:rsidR="00FA017F" w:rsidRPr="0033190A" w:rsidRDefault="00FA017F" w:rsidP="00FA017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A017F" w:rsidRPr="0033190A" w:rsidRDefault="00FA017F" w:rsidP="00FA017F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Encierra el sol en un cuadrado.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440B0" id="Cuadro de texto 13" o:spid="_x0000_s1030" type="#_x0000_t202" style="position:absolute;margin-left:377.7pt;margin-top:36.25pt;width:162.65pt;height:19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" fillcolor="white [3201]" strokecolor="#4f81bd [3204]" strokeweight="2pt">
                <v:path arrowok="t"/>
                <v:textbox>
                  <w:txbxContent>
                    <w:p w14:paraId="561F848B" w14:textId="77777777" w:rsidR="00FA017F" w:rsidRDefault="00FA017F" w:rsidP="00FA017F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rPr>
                          <w:rFonts w:ascii="Century Gothic" w:hAnsi="Century Gothic"/>
                        </w:rPr>
                      </w:pPr>
                      <w:r w:rsidRPr="0033190A">
                        <w:rPr>
                          <w:rFonts w:ascii="Century Gothic" w:hAnsi="Century Gothic"/>
                        </w:rPr>
                        <w:t>Pinta el tronco del pino.</w:t>
                      </w:r>
                    </w:p>
                    <w:p w14:paraId="122CA423" w14:textId="77777777" w:rsidR="00FA017F" w:rsidRPr="0033190A" w:rsidRDefault="00FA017F" w:rsidP="00FA017F">
                      <w:pPr>
                        <w:pStyle w:val="Prrafodelista"/>
                        <w:rPr>
                          <w:rFonts w:ascii="Century Gothic" w:hAnsi="Century Gothic"/>
                        </w:rPr>
                      </w:pPr>
                    </w:p>
                    <w:p w14:paraId="55A18BCF" w14:textId="77777777" w:rsidR="00FA017F" w:rsidRDefault="00FA017F" w:rsidP="00FA017F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rPr>
                          <w:rFonts w:ascii="Century Gothic" w:hAnsi="Century Gothic"/>
                        </w:rPr>
                      </w:pPr>
                      <w:r w:rsidRPr="0033190A">
                        <w:rPr>
                          <w:rFonts w:ascii="Century Gothic" w:hAnsi="Century Gothic"/>
                        </w:rPr>
                        <w:t>Dibuja dos ventanas en la casa.</w:t>
                      </w:r>
                    </w:p>
                    <w:p w14:paraId="317D6DC6" w14:textId="77777777" w:rsidR="00FA017F" w:rsidRPr="0033190A" w:rsidRDefault="00FA017F" w:rsidP="00FA017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3E91C26" w14:textId="77777777" w:rsidR="00FA017F" w:rsidRDefault="00FA017F" w:rsidP="00FA017F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rPr>
                          <w:rFonts w:ascii="Century Gothic" w:hAnsi="Century Gothic"/>
                        </w:rPr>
                      </w:pPr>
                      <w:r w:rsidRPr="00573237">
                        <w:rPr>
                          <w:rFonts w:ascii="Century Gothic" w:hAnsi="Century Gothic"/>
                        </w:rPr>
                        <w:t xml:space="preserve">Dibuja tres flores al </w:t>
                      </w:r>
                      <w:r>
                        <w:rPr>
                          <w:rFonts w:ascii="Century Gothic" w:hAnsi="Century Gothic"/>
                        </w:rPr>
                        <w:t>frente de la casa.</w:t>
                      </w:r>
                    </w:p>
                    <w:p w14:paraId="10E9A1C5" w14:textId="77777777" w:rsidR="00FA017F" w:rsidRPr="00573237" w:rsidRDefault="00FA017F" w:rsidP="00FA017F">
                      <w:pPr>
                        <w:pStyle w:val="Prrafodelista"/>
                        <w:ind w:left="0"/>
                        <w:rPr>
                          <w:rFonts w:ascii="Century Gothic" w:hAnsi="Century Gothic"/>
                        </w:rPr>
                      </w:pPr>
                    </w:p>
                    <w:p w14:paraId="6DEFAC60" w14:textId="77777777" w:rsidR="00FA017F" w:rsidRDefault="00FA017F" w:rsidP="00FA017F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rPr>
                          <w:rFonts w:ascii="Century Gothic" w:hAnsi="Century Gothic"/>
                        </w:rPr>
                      </w:pPr>
                      <w:r w:rsidRPr="0033190A">
                        <w:rPr>
                          <w:rFonts w:ascii="Century Gothic" w:hAnsi="Century Gothic"/>
                        </w:rPr>
                        <w:t>Dibuja  un animal delante de la puerta.</w:t>
                      </w:r>
                    </w:p>
                    <w:p w14:paraId="1EB4C65A" w14:textId="77777777" w:rsidR="00FA017F" w:rsidRPr="0033190A" w:rsidRDefault="00FA017F" w:rsidP="00FA017F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82A3EB1" w14:textId="77777777" w:rsidR="00FA017F" w:rsidRPr="0033190A" w:rsidRDefault="00FA017F" w:rsidP="00FA017F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Encierra el sol en un cuadrado. 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E5B197C" wp14:editId="2590E689">
            <wp:simplePos x="0" y="0"/>
            <wp:positionH relativeFrom="column">
              <wp:posOffset>-55880</wp:posOffset>
            </wp:positionH>
            <wp:positionV relativeFrom="paragraph">
              <wp:posOffset>295910</wp:posOffset>
            </wp:positionV>
            <wp:extent cx="4504055" cy="2776855"/>
            <wp:effectExtent l="12700" t="12700" r="17145" b="17145"/>
            <wp:wrapSquare wrapText="bothSides"/>
            <wp:docPr id="12" name="Imagen 12" descr="Descripción: C:\Users\RENATO\Desktop\monillos\Pequeños amigos\paisa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RENATO\Desktop\monillos\Pequeños amigos\paisaj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77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>Lee las instrucciones y realiza lo q</w:t>
      </w:r>
      <w:r w:rsidR="00756170">
        <w:rPr>
          <w:rFonts w:ascii="Century Gothic" w:eastAsia="Calibri" w:hAnsi="Century Gothic"/>
          <w:b/>
          <w:sz w:val="22"/>
          <w:szCs w:val="22"/>
          <w:lang w:val="es-CL" w:eastAsia="en-US"/>
        </w:rPr>
        <w:t>ue se indica en cada caso.</w:t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  <w:r w:rsidR="00FA017F" w:rsidRPr="00FA017F">
        <w:rPr>
          <w:rFonts w:ascii="Century Gothic" w:eastAsia="Calibri" w:hAnsi="Century Gothic"/>
          <w:b/>
          <w:sz w:val="22"/>
          <w:szCs w:val="22"/>
          <w:lang w:val="es-CL" w:eastAsia="en-US"/>
        </w:rPr>
        <w:tab/>
      </w:r>
    </w:p>
    <w:p w:rsidR="00FA017F" w:rsidRPr="00FA017F" w:rsidRDefault="00FA017F" w:rsidP="00FA017F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FA017F" w:rsidRPr="00FA017F" w:rsidRDefault="00FA017F" w:rsidP="00FA017F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FA017F" w:rsidRPr="00FA017F" w:rsidRDefault="002E2EBB" w:rsidP="00FA017F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  <w:r>
        <w:rPr>
          <w:rFonts w:ascii="Calibri" w:eastAsia="Calibri" w:hAnsi="Calibr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C2AC2" wp14:editId="681F4B13">
                <wp:simplePos x="0" y="0"/>
                <wp:positionH relativeFrom="column">
                  <wp:posOffset>283668</wp:posOffset>
                </wp:positionH>
                <wp:positionV relativeFrom="paragraph">
                  <wp:posOffset>2047491</wp:posOffset>
                </wp:positionV>
                <wp:extent cx="2067368" cy="1709774"/>
                <wp:effectExtent l="12700" t="12700" r="15875" b="1778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68" cy="170977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17F" w:rsidRPr="00DC4E7C" w:rsidRDefault="00FA017F" w:rsidP="00FA017F">
                            <w:pPr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DC4E7C">
                              <w:rPr>
                                <w:rFonts w:ascii="Century Gothic" w:hAnsi="Century Gothic"/>
                              </w:rPr>
                              <w:t xml:space="preserve">Dibuja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el sol y píntalo. </w:t>
                            </w:r>
                          </w:p>
                          <w:p w:rsidR="00FA017F" w:rsidRPr="00DC4E7C" w:rsidRDefault="00FA017F" w:rsidP="00FA017F">
                            <w:pPr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DC4E7C">
                              <w:rPr>
                                <w:rFonts w:ascii="Century Gothic" w:hAnsi="Century Gothic"/>
                              </w:rPr>
                              <w:t>Pinta dos de las  flores.</w:t>
                            </w:r>
                          </w:p>
                          <w:p w:rsidR="00FA017F" w:rsidRPr="00DC4E7C" w:rsidRDefault="00FA017F" w:rsidP="00FA017F">
                            <w:pPr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DC4E7C">
                              <w:rPr>
                                <w:rFonts w:ascii="Century Gothic" w:hAnsi="Century Gothic"/>
                              </w:rPr>
                              <w:t>Pinta el árbol.</w:t>
                            </w:r>
                          </w:p>
                          <w:p w:rsidR="00FA017F" w:rsidRPr="00DC4E7C" w:rsidRDefault="00FA017F" w:rsidP="00FA017F">
                            <w:pPr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DC4E7C">
                              <w:rPr>
                                <w:rFonts w:ascii="Century Gothic" w:hAnsi="Century Gothic"/>
                              </w:rPr>
                              <w:t>Dibuja una cuncuna al lado izquierdo de las flores.</w:t>
                            </w:r>
                          </w:p>
                          <w:p w:rsidR="00FA017F" w:rsidRPr="00DC4E7C" w:rsidRDefault="00FA017F" w:rsidP="00FA017F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BC2AC2" id="Cuadro de texto 11" o:spid="_x0000_s1031" type="#_x0000_t202" style="position:absolute;margin-left:22.35pt;margin-top:161.2pt;width:162.8pt;height:13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" fillcolor="white [3201]" strokecolor="#4f81bd [3204]" strokeweight="2pt">
                <v:textbox>
                  <w:txbxContent>
                    <w:p w14:paraId="39603DF8" w14:textId="77777777" w:rsidR="00FA017F" w:rsidRPr="00DC4E7C" w:rsidRDefault="00FA017F" w:rsidP="00FA017F">
                      <w:pPr>
                        <w:numPr>
                          <w:ilvl w:val="0"/>
                          <w:numId w:val="38"/>
                        </w:numPr>
                        <w:spacing w:after="200" w:line="276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DC4E7C">
                        <w:rPr>
                          <w:rFonts w:ascii="Century Gothic" w:hAnsi="Century Gothic"/>
                        </w:rPr>
                        <w:t xml:space="preserve">Dibuja  </w:t>
                      </w:r>
                      <w:r>
                        <w:rPr>
                          <w:rFonts w:ascii="Century Gothic" w:hAnsi="Century Gothic"/>
                        </w:rPr>
                        <w:t xml:space="preserve">el sol y píntalo. </w:t>
                      </w:r>
                    </w:p>
                    <w:p w14:paraId="3C362A76" w14:textId="77777777" w:rsidR="00FA017F" w:rsidRPr="00DC4E7C" w:rsidRDefault="00FA017F" w:rsidP="00FA017F">
                      <w:pPr>
                        <w:numPr>
                          <w:ilvl w:val="0"/>
                          <w:numId w:val="38"/>
                        </w:numPr>
                        <w:spacing w:after="200" w:line="276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DC4E7C">
                        <w:rPr>
                          <w:rFonts w:ascii="Century Gothic" w:hAnsi="Century Gothic"/>
                        </w:rPr>
                        <w:t>Pinta dos de las  flores.</w:t>
                      </w:r>
                    </w:p>
                    <w:p w14:paraId="0507C2C5" w14:textId="77777777" w:rsidR="00FA017F" w:rsidRPr="00DC4E7C" w:rsidRDefault="00FA017F" w:rsidP="00FA017F">
                      <w:pPr>
                        <w:numPr>
                          <w:ilvl w:val="0"/>
                          <w:numId w:val="38"/>
                        </w:numPr>
                        <w:spacing w:after="200" w:line="276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DC4E7C">
                        <w:rPr>
                          <w:rFonts w:ascii="Century Gothic" w:hAnsi="Century Gothic"/>
                        </w:rPr>
                        <w:t>Pinta el árbol.</w:t>
                      </w:r>
                    </w:p>
                    <w:p w14:paraId="15C7A123" w14:textId="77777777" w:rsidR="00FA017F" w:rsidRPr="00DC4E7C" w:rsidRDefault="00FA017F" w:rsidP="00FA017F">
                      <w:pPr>
                        <w:numPr>
                          <w:ilvl w:val="0"/>
                          <w:numId w:val="38"/>
                        </w:numPr>
                        <w:spacing w:after="200" w:line="276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DC4E7C">
                        <w:rPr>
                          <w:rFonts w:ascii="Century Gothic" w:hAnsi="Century Gothic"/>
                        </w:rPr>
                        <w:t>Dibuja una cuncuna al lado izquierdo de las flores.</w:t>
                      </w:r>
                    </w:p>
                    <w:p w14:paraId="267D7D94" w14:textId="77777777" w:rsidR="00FA017F" w:rsidRPr="00DC4E7C" w:rsidRDefault="00FA017F" w:rsidP="00FA017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6A96936A" wp14:editId="1B9A1900">
            <wp:simplePos x="0" y="0"/>
            <wp:positionH relativeFrom="column">
              <wp:posOffset>-4562180</wp:posOffset>
            </wp:positionH>
            <wp:positionV relativeFrom="paragraph">
              <wp:posOffset>1680756</wp:posOffset>
            </wp:positionV>
            <wp:extent cx="4504055" cy="3244850"/>
            <wp:effectExtent l="12700" t="12700" r="17145" b="190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24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  <w:r w:rsidR="00FA017F" w:rsidRPr="00FA017F">
        <w:rPr>
          <w:rFonts w:ascii="Calibri" w:eastAsia="Calibri" w:hAnsi="Calibri"/>
          <w:sz w:val="22"/>
          <w:szCs w:val="22"/>
          <w:lang w:val="es-CL" w:eastAsia="en-US"/>
        </w:rPr>
        <w:tab/>
      </w:r>
    </w:p>
    <w:p w:rsidR="00FA017F" w:rsidRDefault="00FA017F" w:rsidP="00893407">
      <w:pPr>
        <w:rPr>
          <w:rFonts w:ascii="Calibri" w:eastAsia="Calibri" w:hAnsi="Calibri"/>
          <w:sz w:val="22"/>
          <w:szCs w:val="22"/>
          <w:lang w:val="es-CL" w:eastAsia="en-US"/>
        </w:rPr>
      </w:pPr>
    </w:p>
    <w:p w:rsidR="00541AC1" w:rsidRDefault="00541AC1" w:rsidP="00893407">
      <w:pPr>
        <w:rPr>
          <w:rFonts w:ascii="Century Gothic" w:hAnsi="Century Gothic"/>
          <w:b/>
          <w:color w:val="FF0000"/>
        </w:rPr>
      </w:pPr>
    </w:p>
    <w:p w:rsidR="00FA017F" w:rsidRDefault="00FA017F" w:rsidP="00893407">
      <w:pPr>
        <w:rPr>
          <w:rFonts w:ascii="Century Gothic" w:hAnsi="Century Gothic"/>
          <w:b/>
          <w:color w:val="FF0000"/>
        </w:rPr>
      </w:pPr>
    </w:p>
    <w:p w:rsidR="00FA017F" w:rsidRDefault="00FA017F" w:rsidP="00893407">
      <w:pPr>
        <w:rPr>
          <w:rFonts w:ascii="Century Gothic" w:hAnsi="Century Gothic"/>
          <w:b/>
          <w:color w:val="FF0000"/>
        </w:rPr>
      </w:pPr>
    </w:p>
    <w:p w:rsidR="004F4AAA" w:rsidRPr="00A74A19" w:rsidRDefault="004F4AAA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4E691E" w:rsidRPr="00A74A19" w:rsidRDefault="00E413B2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  <w:r>
        <w:rPr>
          <w:rFonts w:ascii="Century Gothic" w:hAnsi="Century Gothic"/>
          <w:b/>
          <w:color w:val="009900"/>
          <w:sz w:val="24"/>
          <w:szCs w:val="24"/>
        </w:rPr>
        <w:lastRenderedPageBreak/>
        <w:t xml:space="preserve">Nos vemos en clases </w:t>
      </w:r>
      <w:r w:rsidR="00A74A19" w:rsidRPr="00A74A19">
        <w:rPr>
          <w:rFonts w:ascii="Century Gothic" w:hAnsi="Century Gothic"/>
          <w:b/>
          <w:color w:val="009900"/>
          <w:sz w:val="24"/>
          <w:szCs w:val="24"/>
        </w:rPr>
        <w:t>¡Te</w:t>
      </w:r>
      <w:r w:rsidR="004E691E" w:rsidRPr="00A74A19">
        <w:rPr>
          <w:rFonts w:ascii="Century Gothic" w:hAnsi="Century Gothic"/>
          <w:b/>
          <w:color w:val="009900"/>
          <w:sz w:val="24"/>
          <w:szCs w:val="24"/>
        </w:rPr>
        <w:t xml:space="preserve"> esperamos!</w:t>
      </w:r>
    </w:p>
    <w:p w:rsidR="001120F0" w:rsidRDefault="001120F0" w:rsidP="001120F0">
      <w:pPr>
        <w:jc w:val="center"/>
        <w:rPr>
          <w:rFonts w:ascii="Century Gothic" w:hAnsi="Century Gothic"/>
          <w:b/>
          <w:color w:val="FF0000"/>
        </w:rPr>
      </w:pPr>
    </w:p>
    <w:p w:rsidR="008C08E4" w:rsidRDefault="001120F0"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BF0641" wp14:editId="035FDA70">
                <wp:simplePos x="0" y="0"/>
                <wp:positionH relativeFrom="column">
                  <wp:posOffset>-33020</wp:posOffset>
                </wp:positionH>
                <wp:positionV relativeFrom="paragraph">
                  <wp:posOffset>201930</wp:posOffset>
                </wp:positionV>
                <wp:extent cx="1828800" cy="1077595"/>
                <wp:effectExtent l="0" t="0" r="16510" b="2730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759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396766" w:rsidRPr="00396766" w:rsidRDefault="00396766" w:rsidP="00396766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 w:rsidRPr="00396766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Estimados padres y apoderados, tomar fotos del trabajo realizado  y enviarlo a los siguientes correos </w:t>
                            </w:r>
                            <w:hyperlink r:id="rId9" w:history="1">
                              <w:r w:rsidRPr="00396766">
                                <w:rPr>
                                  <w:rFonts w:ascii="Century Gothic" w:hAnsi="Century Gothic"/>
                                  <w:b/>
                                  <w:color w:val="0000FF" w:themeColor="hyperlink"/>
                                  <w:u w:val="single"/>
                                </w:rPr>
                                <w:t>alejandra.moreno</w:t>
                              </w:r>
                              <w:r w:rsidRPr="00396766">
                                <w:rPr>
                                  <w:rFonts w:ascii="Century Gothic" w:hAnsi="Century Gothic" w:cs="Tahoma"/>
                                  <w:b/>
                                  <w:bCs/>
                                  <w:color w:val="0000FF" w:themeColor="hyperlink"/>
                                  <w:u w:val="single"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 w:rsidR="002E2EBB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y </w:t>
                            </w:r>
                            <w:hyperlink r:id="rId10" w:history="1">
                              <w:r w:rsidR="002E2EBB" w:rsidRPr="00347E51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francisca.lizama@nuestrotiempo.cl</w:t>
                              </w:r>
                            </w:hyperlink>
                            <w:r w:rsidR="002E2EBB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r w:rsidRPr="00396766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 lo mismo  si tienen dudas  con alguna de las actividades, no duden en escribir y realizar las consultas que vayan surgiendo.  </w:t>
                            </w:r>
                          </w:p>
                          <w:p w:rsidR="00C97B34" w:rsidRPr="00396766" w:rsidRDefault="00C97B34" w:rsidP="00396766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BF0641" id="2 Cuadro de texto" o:spid="_x0000_s1032" type="#_x0000_t202" style="position:absolute;margin-left:-2.6pt;margin-top:15.9pt;width:2in;height:84.85pt;z-index:251648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" filled="f" strokecolor="yellow" strokeweight="1.75pt">
                <v:textbox>
                  <w:txbxContent>
                    <w:p w14:paraId="48C6725B" w14:textId="054DB1B1" w:rsidR="00396766" w:rsidRPr="00396766" w:rsidRDefault="00396766" w:rsidP="00396766">
                      <w:pPr>
                        <w:shd w:val="clear" w:color="auto" w:fill="FFFFFF"/>
                        <w:spacing w:line="360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 w:rsidRPr="00396766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Estimados padres y apoderados, tomar fotos del trabajo realizado  y enviarlo a los siguientes correos </w:t>
                      </w:r>
                      <w:hyperlink r:id="rId11" w:history="1">
                        <w:r w:rsidRPr="00396766">
                          <w:rPr>
                            <w:rFonts w:ascii="Century Gothic" w:hAnsi="Century Gothic"/>
                            <w:b/>
                            <w:color w:val="0000FF" w:themeColor="hyperlink"/>
                            <w:u w:val="single"/>
                          </w:rPr>
                          <w:t>alejandra.moreno</w:t>
                        </w:r>
                        <w:r w:rsidRPr="00396766">
                          <w:rPr>
                            <w:rFonts w:ascii="Century Gothic" w:hAnsi="Century Gothic" w:cs="Tahoma"/>
                            <w:b/>
                            <w:bCs/>
                            <w:color w:val="0000FF" w:themeColor="hyperlink"/>
                            <w:u w:val="single"/>
                            <w:lang w:val="es-CL" w:eastAsia="es-ES"/>
                          </w:rPr>
                          <w:t>@nuestrotiempo.cl</w:t>
                        </w:r>
                      </w:hyperlink>
                      <w:r w:rsidR="002E2EBB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y </w:t>
                      </w:r>
                      <w:hyperlink r:id="rId12" w:history="1">
                        <w:r w:rsidR="002E2EBB" w:rsidRPr="00347E51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francisca.lizama@nuestrotiempo.cl</w:t>
                        </w:r>
                      </w:hyperlink>
                      <w:r w:rsidR="002E2EBB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r w:rsidRPr="00396766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 lo mismo  si tienen dudas  con alguna de las actividades, no duden en escribir y realizar las consultas que vayan surgiendo.  </w:t>
                      </w:r>
                    </w:p>
                    <w:p w14:paraId="001DD67E" w14:textId="77777777" w:rsidR="00C97B34" w:rsidRPr="00396766" w:rsidRDefault="00C97B34" w:rsidP="00396766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08E4" w:rsidRDefault="008C08E4"/>
    <w:p w:rsidR="00541AC1" w:rsidRDefault="00541AC1" w:rsidP="00541AC1">
      <w:pPr>
        <w:rPr>
          <w:rFonts w:ascii="Century Gothic" w:hAnsi="Century Gothic"/>
          <w:b/>
          <w:color w:val="FF0000"/>
        </w:rPr>
      </w:pPr>
    </w:p>
    <w:p w:rsidR="00541AC1" w:rsidRPr="00756170" w:rsidRDefault="00541AC1" w:rsidP="00541AC1">
      <w:pPr>
        <w:rPr>
          <w:rFonts w:ascii="Century Gothic" w:hAnsi="Century Gothic"/>
          <w:b/>
          <w:color w:val="7030A0"/>
          <w:sz w:val="24"/>
          <w:szCs w:val="24"/>
        </w:rPr>
      </w:pPr>
      <w:r w:rsidRPr="00756170">
        <w:rPr>
          <w:rFonts w:ascii="Century Gothic" w:hAnsi="Century Gothic"/>
          <w:b/>
          <w:color w:val="7030A0"/>
          <w:sz w:val="24"/>
          <w:szCs w:val="24"/>
        </w:rPr>
        <w:t xml:space="preserve">Articulación con Artes Visuales </w:t>
      </w:r>
    </w:p>
    <w:p w:rsidR="00541AC1" w:rsidRDefault="00541AC1" w:rsidP="00541AC1">
      <w:pPr>
        <w:rPr>
          <w:rFonts w:ascii="Century Gothic" w:hAnsi="Century Gothic"/>
          <w:b/>
          <w:color w:val="FF0000"/>
        </w:rPr>
      </w:pPr>
    </w:p>
    <w:p w:rsidR="00541AC1" w:rsidRDefault="00541AC1" w:rsidP="00541AC1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Objetivo de aprendizaje: </w:t>
      </w:r>
      <w:r w:rsidRPr="00541AC1">
        <w:rPr>
          <w:rFonts w:ascii="Century Gothic" w:hAnsi="Century Gothic"/>
          <w:b/>
          <w:color w:val="FF0000"/>
        </w:rPr>
        <w:t>Observan y comentan imágenes de acueductos y arcos de triunfo romanos</w:t>
      </w:r>
    </w:p>
    <w:p w:rsidR="00541AC1" w:rsidRDefault="00541AC1"/>
    <w:p w:rsidR="00541AC1" w:rsidRDefault="003571B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</w:t>
      </w:r>
      <w:r w:rsidR="00541AC1" w:rsidRPr="00541AC1">
        <w:rPr>
          <w:rFonts w:ascii="Century Gothic" w:hAnsi="Century Gothic"/>
          <w:b/>
        </w:rPr>
        <w:t>Observa las siguientes imágenes</w:t>
      </w:r>
    </w:p>
    <w:p w:rsidR="00541AC1" w:rsidRDefault="00541AC1">
      <w:pPr>
        <w:rPr>
          <w:rFonts w:ascii="Century Gothic" w:hAnsi="Century Gothic"/>
          <w:b/>
        </w:rPr>
      </w:pPr>
    </w:p>
    <w:p w:rsidR="00541AC1" w:rsidRPr="00541AC1" w:rsidRDefault="00541AC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Acueductos Romanos:</w:t>
      </w:r>
    </w:p>
    <w:p w:rsidR="00541AC1" w:rsidRDefault="00541AC1"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0F4BB79C" wp14:editId="66CF82A2">
            <wp:simplePos x="0" y="0"/>
            <wp:positionH relativeFrom="column">
              <wp:posOffset>4505325</wp:posOffset>
            </wp:positionH>
            <wp:positionV relativeFrom="paragraph">
              <wp:posOffset>156845</wp:posOffset>
            </wp:positionV>
            <wp:extent cx="2095500" cy="15621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748" t="29909" r="31880" b="20545"/>
                    <a:stretch/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41D36C13" wp14:editId="66E5EBF8">
            <wp:simplePos x="0" y="0"/>
            <wp:positionH relativeFrom="column">
              <wp:posOffset>2285365</wp:posOffset>
            </wp:positionH>
            <wp:positionV relativeFrom="paragraph">
              <wp:posOffset>156845</wp:posOffset>
            </wp:positionV>
            <wp:extent cx="2105025" cy="154305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407" t="29607" r="32050" b="21450"/>
                    <a:stretch/>
                  </pic:blipFill>
                  <pic:spPr bwMode="auto">
                    <a:xfrm>
                      <a:off x="0" y="0"/>
                      <a:ext cx="210502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1D9A657C" wp14:editId="4733F819">
            <wp:simplePos x="0" y="0"/>
            <wp:positionH relativeFrom="column">
              <wp:posOffset>76200</wp:posOffset>
            </wp:positionH>
            <wp:positionV relativeFrom="paragraph">
              <wp:posOffset>127000</wp:posOffset>
            </wp:positionV>
            <wp:extent cx="2085975" cy="15716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917" t="29306" r="31880" b="20846"/>
                    <a:stretch/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AC1" w:rsidRPr="00541AC1" w:rsidRDefault="00541AC1" w:rsidP="00541AC1"/>
    <w:p w:rsidR="00541AC1" w:rsidRPr="00541AC1" w:rsidRDefault="00541AC1" w:rsidP="00541AC1"/>
    <w:p w:rsidR="00541AC1" w:rsidRPr="00541AC1" w:rsidRDefault="00541AC1" w:rsidP="00541AC1"/>
    <w:p w:rsidR="00541AC1" w:rsidRPr="00541AC1" w:rsidRDefault="00541AC1" w:rsidP="00541AC1"/>
    <w:p w:rsidR="00541AC1" w:rsidRPr="00541AC1" w:rsidRDefault="00541AC1" w:rsidP="00541AC1"/>
    <w:p w:rsidR="00541AC1" w:rsidRPr="00541AC1" w:rsidRDefault="00541AC1" w:rsidP="00541AC1"/>
    <w:p w:rsidR="00541AC1" w:rsidRPr="00541AC1" w:rsidRDefault="00541AC1" w:rsidP="00541AC1"/>
    <w:p w:rsidR="00541AC1" w:rsidRPr="00541AC1" w:rsidRDefault="00541AC1" w:rsidP="00541AC1"/>
    <w:p w:rsidR="00541AC1" w:rsidRPr="00541AC1" w:rsidRDefault="00541AC1" w:rsidP="00541AC1"/>
    <w:p w:rsidR="00541AC1" w:rsidRDefault="00541AC1" w:rsidP="00541AC1"/>
    <w:p w:rsidR="00541AC1" w:rsidRDefault="00541AC1" w:rsidP="00541AC1"/>
    <w:p w:rsidR="00541AC1" w:rsidRDefault="00541AC1" w:rsidP="00541AC1">
      <w:pPr>
        <w:tabs>
          <w:tab w:val="left" w:pos="1485"/>
        </w:tabs>
      </w:pPr>
      <w:r>
        <w:tab/>
      </w:r>
    </w:p>
    <w:p w:rsidR="00541AC1" w:rsidRDefault="00541AC1" w:rsidP="00541AC1">
      <w:pPr>
        <w:tabs>
          <w:tab w:val="left" w:pos="1485"/>
        </w:tabs>
      </w:pPr>
    </w:p>
    <w:p w:rsidR="00541AC1" w:rsidRDefault="00541AC1" w:rsidP="00541AC1">
      <w:pPr>
        <w:tabs>
          <w:tab w:val="left" w:pos="1485"/>
        </w:tabs>
        <w:rPr>
          <w:rFonts w:ascii="Century Gothic" w:hAnsi="Century Gothic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2FC1BDCF" wp14:editId="369B892A">
            <wp:simplePos x="0" y="0"/>
            <wp:positionH relativeFrom="column">
              <wp:posOffset>4448175</wp:posOffset>
            </wp:positionH>
            <wp:positionV relativeFrom="paragraph">
              <wp:posOffset>248920</wp:posOffset>
            </wp:positionV>
            <wp:extent cx="2257425" cy="1478915"/>
            <wp:effectExtent l="0" t="0" r="9525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593" t="21148" r="22197" b="14502"/>
                    <a:stretch/>
                  </pic:blipFill>
                  <pic:spPr bwMode="auto">
                    <a:xfrm>
                      <a:off x="0" y="0"/>
                      <a:ext cx="2257425" cy="147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AC1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07E9D75E" wp14:editId="30F7F316">
            <wp:simplePos x="0" y="0"/>
            <wp:positionH relativeFrom="column">
              <wp:posOffset>2238375</wp:posOffset>
            </wp:positionH>
            <wp:positionV relativeFrom="paragraph">
              <wp:posOffset>249555</wp:posOffset>
            </wp:positionV>
            <wp:extent cx="2105025" cy="14954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011" t="19335" r="25594" b="12085"/>
                    <a:stretch/>
                  </pic:blipFill>
                  <pic:spPr bwMode="auto"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AC1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333566D7" wp14:editId="22B70366">
            <wp:simplePos x="0" y="0"/>
            <wp:positionH relativeFrom="column">
              <wp:posOffset>75565</wp:posOffset>
            </wp:positionH>
            <wp:positionV relativeFrom="paragraph">
              <wp:posOffset>249555</wp:posOffset>
            </wp:positionV>
            <wp:extent cx="2085975" cy="149161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821" t="35347" r="35963" b="27493"/>
                    <a:stretch/>
                  </pic:blipFill>
                  <pic:spPr bwMode="auto">
                    <a:xfrm>
                      <a:off x="0" y="0"/>
                      <a:ext cx="2085975" cy="14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AC1">
        <w:rPr>
          <w:rFonts w:ascii="Century Gothic" w:hAnsi="Century Gothic"/>
          <w:b/>
        </w:rPr>
        <w:t>Arcos Romanos</w:t>
      </w:r>
      <w:r w:rsidRPr="00541AC1">
        <w:rPr>
          <w:noProof/>
          <w:lang w:val="es-CL" w:eastAsia="es-CL"/>
        </w:rPr>
        <w:t xml:space="preserve"> </w:t>
      </w: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Pr="00541AC1" w:rsidRDefault="00541AC1" w:rsidP="00541AC1">
      <w:pPr>
        <w:rPr>
          <w:rFonts w:ascii="Century Gothic" w:hAnsi="Century Gothic"/>
        </w:rPr>
      </w:pPr>
    </w:p>
    <w:p w:rsidR="00541AC1" w:rsidRDefault="003571BC" w:rsidP="00541AC1">
      <w:pPr>
        <w:tabs>
          <w:tab w:val="left" w:pos="2790"/>
        </w:tabs>
        <w:rPr>
          <w:rFonts w:ascii="Century Gothic" w:hAnsi="Century Gothic"/>
        </w:rPr>
      </w:pPr>
      <w:r>
        <w:rPr>
          <w:rFonts w:ascii="Century Gothic" w:hAnsi="Century Gothic"/>
        </w:rPr>
        <w:t>O</w:t>
      </w:r>
      <w:r w:rsidR="00541AC1" w:rsidRPr="00541AC1">
        <w:rPr>
          <w:rFonts w:ascii="Century Gothic" w:hAnsi="Century Gothic"/>
        </w:rPr>
        <w:t>bserven las formas de los acueductos y descríbanlos (verticales, horizontales, curvas, tamaños, otros)</w:t>
      </w:r>
    </w:p>
    <w:p w:rsidR="003571BC" w:rsidRDefault="003571BC" w:rsidP="00541AC1">
      <w:pPr>
        <w:tabs>
          <w:tab w:val="left" w:pos="2790"/>
        </w:tabs>
        <w:rPr>
          <w:rFonts w:ascii="Century Gothic" w:hAnsi="Century Gothic"/>
        </w:rPr>
      </w:pPr>
    </w:p>
    <w:p w:rsidR="003571BC" w:rsidRDefault="003571BC" w:rsidP="00AB1866">
      <w:pPr>
        <w:tabs>
          <w:tab w:val="left" w:pos="2790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</w:t>
      </w:r>
    </w:p>
    <w:p w:rsidR="003571BC" w:rsidRPr="00541AC1" w:rsidRDefault="003571BC" w:rsidP="00AB1866">
      <w:pPr>
        <w:tabs>
          <w:tab w:val="left" w:pos="2790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3571BC" w:rsidRDefault="003571BC" w:rsidP="00AB1866">
      <w:pPr>
        <w:tabs>
          <w:tab w:val="left" w:pos="2790"/>
        </w:tabs>
        <w:spacing w:line="360" w:lineRule="auto"/>
        <w:rPr>
          <w:rFonts w:ascii="Century Gothic" w:hAnsi="Century Gothic"/>
        </w:rPr>
      </w:pPr>
    </w:p>
    <w:p w:rsidR="00541AC1" w:rsidRDefault="003571BC" w:rsidP="00541AC1">
      <w:pPr>
        <w:tabs>
          <w:tab w:val="left" w:pos="279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Observa y describe</w:t>
      </w:r>
      <w:r w:rsidR="00541AC1" w:rsidRPr="00541AC1">
        <w:rPr>
          <w:rFonts w:ascii="Century Gothic" w:hAnsi="Century Gothic"/>
        </w:rPr>
        <w:t xml:space="preserve"> los materiales con que están fabricados (piedra, ladrillo, otros)</w:t>
      </w:r>
    </w:p>
    <w:p w:rsidR="00AB1866" w:rsidRDefault="00AB1866" w:rsidP="00541AC1">
      <w:pPr>
        <w:tabs>
          <w:tab w:val="left" w:pos="2790"/>
        </w:tabs>
        <w:rPr>
          <w:rFonts w:ascii="Century Gothic" w:hAnsi="Century Gothic"/>
        </w:rPr>
      </w:pPr>
    </w:p>
    <w:p w:rsidR="003571BC" w:rsidRDefault="003571BC" w:rsidP="00AB1866">
      <w:pPr>
        <w:tabs>
          <w:tab w:val="left" w:pos="2790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1866" w:rsidRDefault="00AB1866" w:rsidP="00541AC1">
      <w:pPr>
        <w:tabs>
          <w:tab w:val="left" w:pos="2790"/>
        </w:tabs>
        <w:rPr>
          <w:rFonts w:ascii="Century Gothic" w:hAnsi="Century Gothic"/>
        </w:rPr>
      </w:pPr>
    </w:p>
    <w:p w:rsidR="00541AC1" w:rsidRDefault="003571BC" w:rsidP="00541AC1">
      <w:pPr>
        <w:tabs>
          <w:tab w:val="left" w:pos="279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¿Q</w:t>
      </w:r>
      <w:r w:rsidR="00541AC1" w:rsidRPr="00541AC1">
        <w:rPr>
          <w:rFonts w:ascii="Century Gothic" w:hAnsi="Century Gothic"/>
        </w:rPr>
        <w:t>ué diferencias vemos entre los acueductos y los arcos de triunfo en relación con formas y función?</w:t>
      </w:r>
    </w:p>
    <w:p w:rsidR="00AB1866" w:rsidRDefault="00AB1866" w:rsidP="00541AC1">
      <w:pPr>
        <w:tabs>
          <w:tab w:val="left" w:pos="2790"/>
        </w:tabs>
        <w:rPr>
          <w:rFonts w:ascii="Century Gothic" w:hAnsi="Century Gothic"/>
        </w:rPr>
      </w:pPr>
    </w:p>
    <w:p w:rsidR="003571BC" w:rsidRDefault="003571BC" w:rsidP="00AB1866">
      <w:pPr>
        <w:tabs>
          <w:tab w:val="left" w:pos="2790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71BC" w:rsidRDefault="003571BC" w:rsidP="00541AC1">
      <w:pPr>
        <w:tabs>
          <w:tab w:val="left" w:pos="2790"/>
        </w:tabs>
        <w:rPr>
          <w:rFonts w:ascii="Century Gothic" w:hAnsi="Century Gothic"/>
        </w:rPr>
      </w:pPr>
    </w:p>
    <w:p w:rsidR="003571BC" w:rsidRDefault="003571BC" w:rsidP="00541AC1">
      <w:pPr>
        <w:tabs>
          <w:tab w:val="left" w:pos="2790"/>
        </w:tabs>
        <w:rPr>
          <w:rFonts w:ascii="Century Gothic" w:hAnsi="Century Gothic"/>
          <w:b/>
        </w:rPr>
      </w:pPr>
      <w:r w:rsidRPr="003571BC">
        <w:rPr>
          <w:rFonts w:ascii="Century Gothic" w:hAnsi="Century Gothic"/>
          <w:b/>
        </w:rPr>
        <w:t>2. Planificación de maqueta:</w:t>
      </w:r>
    </w:p>
    <w:p w:rsidR="003571BC" w:rsidRPr="003571BC" w:rsidRDefault="003571BC" w:rsidP="00541AC1">
      <w:pPr>
        <w:tabs>
          <w:tab w:val="left" w:pos="2790"/>
        </w:tabs>
        <w:rPr>
          <w:rFonts w:ascii="Century Gothic" w:hAnsi="Century Gothic"/>
          <w:b/>
        </w:rPr>
      </w:pPr>
    </w:p>
    <w:p w:rsidR="00D354A1" w:rsidRDefault="00D354A1" w:rsidP="00541AC1">
      <w:pPr>
        <w:tabs>
          <w:tab w:val="left" w:pos="279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0A29DB" wp14:editId="3AF4B38A">
                <wp:simplePos x="0" y="0"/>
                <wp:positionH relativeFrom="column">
                  <wp:posOffset>38100</wp:posOffset>
                </wp:positionH>
                <wp:positionV relativeFrom="paragraph">
                  <wp:posOffset>513715</wp:posOffset>
                </wp:positionV>
                <wp:extent cx="6905625" cy="1162050"/>
                <wp:effectExtent l="0" t="0" r="28575" b="1905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A1" w:rsidRPr="00D354A1" w:rsidRDefault="00D354A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354A1">
                              <w:rPr>
                                <w:rFonts w:ascii="Century Gothic" w:hAnsi="Century Gothic"/>
                              </w:rPr>
                              <w:t>Materiales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18 Cuadro de texto" o:spid="_x0000_s1033" type="#_x0000_t202" style="position:absolute;margin-left:3pt;margin-top:40.45pt;width:543.75pt;height:91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" fillcolor="white [3201]" strokeweight=".5pt">
                <v:textbox>
                  <w:txbxContent>
                    <w:p w:rsidR="00D354A1" w:rsidRPr="00D354A1" w:rsidRDefault="00D354A1">
                      <w:pPr>
                        <w:rPr>
                          <w:rFonts w:ascii="Century Gothic" w:hAnsi="Century Gothic"/>
                        </w:rPr>
                      </w:pPr>
                      <w:r w:rsidRPr="00D354A1">
                        <w:rPr>
                          <w:rFonts w:ascii="Century Gothic" w:hAnsi="Century Gothic"/>
                        </w:rPr>
                        <w:t>Materiales</w:t>
                      </w:r>
                      <w:r>
                        <w:rPr>
                          <w:rFonts w:ascii="Century Gothic" w:hAnsi="Century Gothi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571BC">
        <w:rPr>
          <w:rFonts w:ascii="Century Gothic" w:hAnsi="Century Gothic"/>
        </w:rPr>
        <w:t>Realiza un dibujo de arco o acueducto con tus propias características</w:t>
      </w:r>
      <w:r>
        <w:rPr>
          <w:rFonts w:ascii="Century Gothic" w:hAnsi="Century Gothic"/>
        </w:rPr>
        <w:t>. Planifica los materiales que ocuparas (elige elementos que tengas en tu hogar)</w:t>
      </w: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Default="00D354A1" w:rsidP="00D354A1">
      <w:pPr>
        <w:rPr>
          <w:rFonts w:ascii="Century Gothic" w:hAnsi="Century Gothic"/>
        </w:rPr>
      </w:pPr>
    </w:p>
    <w:p w:rsidR="00D354A1" w:rsidRDefault="00D354A1" w:rsidP="00D354A1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988E12" wp14:editId="6F8F39AE">
                <wp:simplePos x="0" y="0"/>
                <wp:positionH relativeFrom="column">
                  <wp:posOffset>38100</wp:posOffset>
                </wp:positionH>
                <wp:positionV relativeFrom="paragraph">
                  <wp:posOffset>114935</wp:posOffset>
                </wp:positionV>
                <wp:extent cx="6905625" cy="3009900"/>
                <wp:effectExtent l="0" t="0" r="28575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00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19 Rectángulo" o:spid="_x0000_s1026" style="position:absolute;margin-left:3pt;margin-top:9.05pt;width:543.75pt;height:23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" fillcolor="white [3201]" strokecolor="#f79646 [3209]" strokeweight="2pt"/>
            </w:pict>
          </mc:Fallback>
        </mc:AlternateContent>
      </w:r>
    </w:p>
    <w:p w:rsidR="00D354A1" w:rsidRDefault="00D354A1" w:rsidP="00D354A1">
      <w:pPr>
        <w:tabs>
          <w:tab w:val="left" w:pos="1395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A4ACB0" wp14:editId="1C81CC1C">
                <wp:simplePos x="0" y="0"/>
                <wp:positionH relativeFrom="column">
                  <wp:posOffset>133350</wp:posOffset>
                </wp:positionH>
                <wp:positionV relativeFrom="paragraph">
                  <wp:posOffset>73660</wp:posOffset>
                </wp:positionV>
                <wp:extent cx="904875" cy="295275"/>
                <wp:effectExtent l="0" t="0" r="9525" b="952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4A1" w:rsidRPr="00D354A1" w:rsidRDefault="00D354A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354A1">
                              <w:rPr>
                                <w:rFonts w:ascii="Century Gothic" w:hAnsi="Century Gothic"/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20 Cuadro de texto" o:spid="_x0000_s1034" type="#_x0000_t202" style="position:absolute;margin-left:10.5pt;margin-top:5.8pt;width:71.25pt;height:2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" fillcolor="white [3201]" stroked="f" strokeweight=".5pt">
                <v:textbox>
                  <w:txbxContent>
                    <w:p w:rsidR="00D354A1" w:rsidRPr="00D354A1" w:rsidRDefault="00D354A1">
                      <w:pPr>
                        <w:rPr>
                          <w:rFonts w:ascii="Century Gothic" w:hAnsi="Century Gothic"/>
                        </w:rPr>
                      </w:pPr>
                      <w:r w:rsidRPr="00D354A1">
                        <w:rPr>
                          <w:rFonts w:ascii="Century Gothic" w:hAnsi="Century Gothic"/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</w:rPr>
        <w:tab/>
      </w: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Pr="00D354A1" w:rsidRDefault="00D354A1" w:rsidP="00D354A1">
      <w:pPr>
        <w:rPr>
          <w:rFonts w:ascii="Century Gothic" w:hAnsi="Century Gothic"/>
        </w:rPr>
      </w:pPr>
    </w:p>
    <w:p w:rsidR="00D354A1" w:rsidRDefault="00D354A1" w:rsidP="00D354A1">
      <w:pPr>
        <w:rPr>
          <w:rFonts w:ascii="Century Gothic" w:hAnsi="Century Gothic"/>
        </w:rPr>
      </w:pPr>
    </w:p>
    <w:p w:rsidR="003571BC" w:rsidRPr="002E2EBB" w:rsidRDefault="00D354A1" w:rsidP="002E2EBB">
      <w:pPr>
        <w:tabs>
          <w:tab w:val="left" w:pos="2565"/>
        </w:tabs>
        <w:jc w:val="center"/>
        <w:rPr>
          <w:rFonts w:ascii="Century Gothic" w:hAnsi="Century Gothic"/>
          <w:b/>
          <w:bCs/>
          <w:color w:val="00B050"/>
          <w:sz w:val="24"/>
          <w:szCs w:val="24"/>
        </w:rPr>
      </w:pPr>
      <w:r w:rsidRPr="002E2EBB">
        <w:rPr>
          <w:rFonts w:ascii="Century Gothic" w:hAnsi="Century Gothic"/>
          <w:b/>
          <w:bCs/>
          <w:color w:val="00B050"/>
          <w:sz w:val="24"/>
          <w:szCs w:val="24"/>
        </w:rPr>
        <w:t>Realizaremos la maqueta tal cómo la planificaste en una segunda clase…</w:t>
      </w:r>
      <w:r w:rsidR="00AB1866">
        <w:rPr>
          <w:rFonts w:ascii="Century Gothic" w:hAnsi="Century Gothic"/>
          <w:b/>
          <w:bCs/>
          <w:color w:val="00B050"/>
          <w:sz w:val="24"/>
          <w:szCs w:val="24"/>
        </w:rPr>
        <w:t xml:space="preserve"> </w:t>
      </w:r>
      <w:r w:rsidRPr="002E2EBB">
        <w:rPr>
          <w:rFonts w:ascii="Century Gothic" w:hAnsi="Century Gothic"/>
          <w:b/>
          <w:bCs/>
          <w:color w:val="00B050"/>
          <w:sz w:val="24"/>
          <w:szCs w:val="24"/>
        </w:rPr>
        <w:t>¡</w:t>
      </w:r>
      <w:r w:rsidR="00AB1866" w:rsidRPr="002E2EBB">
        <w:rPr>
          <w:rFonts w:ascii="Century Gothic" w:hAnsi="Century Gothic"/>
          <w:b/>
          <w:bCs/>
          <w:color w:val="00B050"/>
          <w:sz w:val="24"/>
          <w:szCs w:val="24"/>
        </w:rPr>
        <w:t>Prepárate</w:t>
      </w:r>
      <w:bookmarkStart w:id="0" w:name="_GoBack"/>
      <w:bookmarkEnd w:id="0"/>
      <w:r w:rsidRPr="002E2EBB">
        <w:rPr>
          <w:rFonts w:ascii="Century Gothic" w:hAnsi="Century Gothic"/>
          <w:b/>
          <w:bCs/>
          <w:color w:val="00B050"/>
          <w:sz w:val="24"/>
          <w:szCs w:val="24"/>
        </w:rPr>
        <w:t>!</w:t>
      </w:r>
    </w:p>
    <w:sectPr w:rsidR="003571BC" w:rsidRPr="002E2EBB" w:rsidSect="00284383"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tone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9pt;height:9pt" o:bullet="t">
        <v:imagedata r:id="rId1" o:title="j0115836"/>
      </v:shape>
    </w:pict>
  </w:numPicBullet>
  <w:numPicBullet w:numPicBulletId="1">
    <w:pict>
      <v:shape id="_x0000_i1132" type="#_x0000_t75" style="width:9pt;height:9pt" o:bullet="t">
        <v:imagedata r:id="rId2" o:title="BD14583_"/>
      </v:shape>
    </w:pict>
  </w:numPicBullet>
  <w:numPicBullet w:numPicBulletId="2">
    <w:pict>
      <v:shape id="_x0000_i1133" type="#_x0000_t75" style="width:9pt;height:9pt" o:bullet="t">
        <v:imagedata r:id="rId3" o:title="BD15277_"/>
      </v:shape>
    </w:pict>
  </w:numPicBullet>
  <w:numPicBullet w:numPicBulletId="3">
    <w:pict>
      <v:shape id="_x0000_i1134" type="#_x0000_t75" style="width:9pt;height:9pt" o:bullet="t">
        <v:imagedata r:id="rId4" o:title="BD14693_"/>
      </v:shape>
    </w:pict>
  </w:numPicBullet>
  <w:numPicBullet w:numPicBulletId="4">
    <w:pict>
      <v:shape id="_x0000_i1135" type="#_x0000_t75" style="width:9pt;height:9pt" o:bullet="t">
        <v:imagedata r:id="rId5" o:title="BD14692_"/>
      </v:shape>
    </w:pict>
  </w:numPicBullet>
  <w:numPicBullet w:numPicBulletId="5">
    <w:pict>
      <v:shape id="_x0000_i1136" type="#_x0000_t75" style="width:9pt;height:9pt" o:bullet="t">
        <v:imagedata r:id="rId6" o:title="j0115866"/>
      </v:shape>
    </w:pict>
  </w:numPicBullet>
  <w:numPicBullet w:numPicBulletId="6">
    <w:pict>
      <v:shape id="_x0000_i1137" type="#_x0000_t75" style="width:9pt;height:9pt" o:bullet="t">
        <v:imagedata r:id="rId7" o:title="BD14755_"/>
      </v:shape>
    </w:pict>
  </w:numPicBullet>
  <w:abstractNum w:abstractNumId="0">
    <w:nsid w:val="02AF2045"/>
    <w:multiLevelType w:val="hybridMultilevel"/>
    <w:tmpl w:val="5928CA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868B1"/>
    <w:multiLevelType w:val="hybridMultilevel"/>
    <w:tmpl w:val="2F5EAF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23D22"/>
    <w:multiLevelType w:val="hybridMultilevel"/>
    <w:tmpl w:val="162A8D96"/>
    <w:lvl w:ilvl="0" w:tplc="340A0017">
      <w:start w:val="1"/>
      <w:numFmt w:val="lowerLetter"/>
      <w:lvlText w:val="%1)"/>
      <w:lvlJc w:val="left"/>
      <w:pPr>
        <w:ind w:left="1428" w:hanging="360"/>
      </w:pPr>
    </w:lvl>
    <w:lvl w:ilvl="1" w:tplc="3CD2CD18">
      <w:start w:val="1"/>
      <w:numFmt w:val="upperLetter"/>
      <w:lvlText w:val="%2."/>
      <w:lvlJc w:val="left"/>
      <w:pPr>
        <w:ind w:left="2148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ADC4F43"/>
    <w:multiLevelType w:val="hybridMultilevel"/>
    <w:tmpl w:val="13309776"/>
    <w:lvl w:ilvl="0" w:tplc="AE068FC4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11A430B"/>
    <w:multiLevelType w:val="hybridMultilevel"/>
    <w:tmpl w:val="7542DBA6"/>
    <w:lvl w:ilvl="0" w:tplc="01F8D09A">
      <w:start w:val="1"/>
      <w:numFmt w:val="bullet"/>
      <w:lvlText w:val="☼"/>
      <w:lvlJc w:val="left"/>
      <w:pPr>
        <w:ind w:left="420" w:hanging="360"/>
      </w:pPr>
      <w:rPr>
        <w:rFonts w:ascii="Century Gothic" w:hAnsi="Century Gothic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12947C16"/>
    <w:multiLevelType w:val="hybridMultilevel"/>
    <w:tmpl w:val="6AA4A13E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B40BA6"/>
    <w:multiLevelType w:val="hybridMultilevel"/>
    <w:tmpl w:val="09543FF8"/>
    <w:lvl w:ilvl="0" w:tplc="340A0017">
      <w:start w:val="1"/>
      <w:numFmt w:val="lowerLetter"/>
      <w:lvlText w:val="%1)"/>
      <w:lvlJc w:val="left"/>
      <w:pPr>
        <w:ind w:left="1776" w:hanging="360"/>
      </w:pPr>
    </w:lvl>
    <w:lvl w:ilvl="1" w:tplc="340A0019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3D18B6"/>
    <w:multiLevelType w:val="hybridMultilevel"/>
    <w:tmpl w:val="7F6CB72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C4085"/>
    <w:multiLevelType w:val="hybridMultilevel"/>
    <w:tmpl w:val="CC44042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A028FC"/>
    <w:multiLevelType w:val="hybridMultilevel"/>
    <w:tmpl w:val="046867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836DB"/>
    <w:multiLevelType w:val="hybridMultilevel"/>
    <w:tmpl w:val="824622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147E86"/>
    <w:multiLevelType w:val="hybridMultilevel"/>
    <w:tmpl w:val="5836641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35EF412B"/>
    <w:multiLevelType w:val="hybridMultilevel"/>
    <w:tmpl w:val="B70A9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D7ED7"/>
    <w:multiLevelType w:val="hybridMultilevel"/>
    <w:tmpl w:val="E3D4BF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C4301"/>
    <w:multiLevelType w:val="hybridMultilevel"/>
    <w:tmpl w:val="11D215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E8232C"/>
    <w:multiLevelType w:val="multilevel"/>
    <w:tmpl w:val="0FE0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1271A9"/>
    <w:multiLevelType w:val="hybridMultilevel"/>
    <w:tmpl w:val="3DD8FE66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12342A"/>
    <w:multiLevelType w:val="hybridMultilevel"/>
    <w:tmpl w:val="012AEB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DF214F"/>
    <w:multiLevelType w:val="hybridMultilevel"/>
    <w:tmpl w:val="107CC6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50AB3"/>
    <w:multiLevelType w:val="hybridMultilevel"/>
    <w:tmpl w:val="81B6B4F0"/>
    <w:lvl w:ilvl="0" w:tplc="5B508396">
      <w:start w:val="1"/>
      <w:numFmt w:val="upperLetter"/>
      <w:lvlText w:val="%1."/>
      <w:lvlJc w:val="left"/>
      <w:pPr>
        <w:ind w:left="11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8" w:hanging="360"/>
      </w:pPr>
    </w:lvl>
    <w:lvl w:ilvl="2" w:tplc="340A001B" w:tentative="1">
      <w:start w:val="1"/>
      <w:numFmt w:val="lowerRoman"/>
      <w:lvlText w:val="%3."/>
      <w:lvlJc w:val="right"/>
      <w:pPr>
        <w:ind w:left="2568" w:hanging="180"/>
      </w:pPr>
    </w:lvl>
    <w:lvl w:ilvl="3" w:tplc="340A000F" w:tentative="1">
      <w:start w:val="1"/>
      <w:numFmt w:val="decimal"/>
      <w:lvlText w:val="%4."/>
      <w:lvlJc w:val="left"/>
      <w:pPr>
        <w:ind w:left="3288" w:hanging="360"/>
      </w:pPr>
    </w:lvl>
    <w:lvl w:ilvl="4" w:tplc="340A0019" w:tentative="1">
      <w:start w:val="1"/>
      <w:numFmt w:val="lowerLetter"/>
      <w:lvlText w:val="%5."/>
      <w:lvlJc w:val="left"/>
      <w:pPr>
        <w:ind w:left="4008" w:hanging="360"/>
      </w:pPr>
    </w:lvl>
    <w:lvl w:ilvl="5" w:tplc="340A001B" w:tentative="1">
      <w:start w:val="1"/>
      <w:numFmt w:val="lowerRoman"/>
      <w:lvlText w:val="%6."/>
      <w:lvlJc w:val="right"/>
      <w:pPr>
        <w:ind w:left="4728" w:hanging="180"/>
      </w:pPr>
    </w:lvl>
    <w:lvl w:ilvl="6" w:tplc="340A000F" w:tentative="1">
      <w:start w:val="1"/>
      <w:numFmt w:val="decimal"/>
      <w:lvlText w:val="%7."/>
      <w:lvlJc w:val="left"/>
      <w:pPr>
        <w:ind w:left="5448" w:hanging="360"/>
      </w:pPr>
    </w:lvl>
    <w:lvl w:ilvl="7" w:tplc="340A0019" w:tentative="1">
      <w:start w:val="1"/>
      <w:numFmt w:val="lowerLetter"/>
      <w:lvlText w:val="%8."/>
      <w:lvlJc w:val="left"/>
      <w:pPr>
        <w:ind w:left="6168" w:hanging="360"/>
      </w:pPr>
    </w:lvl>
    <w:lvl w:ilvl="8" w:tplc="34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>
    <w:nsid w:val="7598280A"/>
    <w:multiLevelType w:val="hybridMultilevel"/>
    <w:tmpl w:val="6936D542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9C0804"/>
    <w:multiLevelType w:val="hybridMultilevel"/>
    <w:tmpl w:val="423088B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1C235E"/>
    <w:multiLevelType w:val="hybridMultilevel"/>
    <w:tmpl w:val="7E60A522"/>
    <w:lvl w:ilvl="0" w:tplc="F88809AE">
      <w:start w:val="1"/>
      <w:numFmt w:val="bullet"/>
      <w:lvlText w:val=""/>
      <w:lvlPicBulletId w:val="6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8B1D26"/>
    <w:multiLevelType w:val="hybridMultilevel"/>
    <w:tmpl w:val="D1764D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7"/>
  </w:num>
  <w:num w:numId="3">
    <w:abstractNumId w:val="19"/>
  </w:num>
  <w:num w:numId="4">
    <w:abstractNumId w:val="35"/>
  </w:num>
  <w:num w:numId="5">
    <w:abstractNumId w:val="29"/>
  </w:num>
  <w:num w:numId="6">
    <w:abstractNumId w:val="1"/>
  </w:num>
  <w:num w:numId="7">
    <w:abstractNumId w:val="26"/>
  </w:num>
  <w:num w:numId="8">
    <w:abstractNumId w:val="34"/>
  </w:num>
  <w:num w:numId="9">
    <w:abstractNumId w:val="18"/>
  </w:num>
  <w:num w:numId="10">
    <w:abstractNumId w:val="11"/>
  </w:num>
  <w:num w:numId="11">
    <w:abstractNumId w:val="8"/>
  </w:num>
  <w:num w:numId="12">
    <w:abstractNumId w:val="25"/>
  </w:num>
  <w:num w:numId="13">
    <w:abstractNumId w:val="24"/>
  </w:num>
  <w:num w:numId="14">
    <w:abstractNumId w:val="22"/>
  </w:num>
  <w:num w:numId="15">
    <w:abstractNumId w:val="31"/>
  </w:num>
  <w:num w:numId="16">
    <w:abstractNumId w:val="20"/>
  </w:num>
  <w:num w:numId="17">
    <w:abstractNumId w:val="14"/>
  </w:num>
  <w:num w:numId="18">
    <w:abstractNumId w:val="15"/>
  </w:num>
  <w:num w:numId="19">
    <w:abstractNumId w:val="2"/>
  </w:num>
  <w:num w:numId="20">
    <w:abstractNumId w:val="13"/>
  </w:num>
  <w:num w:numId="21">
    <w:abstractNumId w:val="21"/>
  </w:num>
  <w:num w:numId="22">
    <w:abstractNumId w:val="33"/>
  </w:num>
  <w:num w:numId="23">
    <w:abstractNumId w:val="4"/>
  </w:num>
  <w:num w:numId="24">
    <w:abstractNumId w:val="0"/>
  </w:num>
  <w:num w:numId="25">
    <w:abstractNumId w:val="6"/>
  </w:num>
  <w:num w:numId="26">
    <w:abstractNumId w:val="5"/>
  </w:num>
  <w:num w:numId="27">
    <w:abstractNumId w:val="12"/>
  </w:num>
  <w:num w:numId="28">
    <w:abstractNumId w:val="17"/>
  </w:num>
  <w:num w:numId="29">
    <w:abstractNumId w:val="3"/>
  </w:num>
  <w:num w:numId="30">
    <w:abstractNumId w:val="30"/>
  </w:num>
  <w:num w:numId="31">
    <w:abstractNumId w:val="23"/>
  </w:num>
  <w:num w:numId="32">
    <w:abstractNumId w:val="7"/>
  </w:num>
  <w:num w:numId="33">
    <w:abstractNumId w:val="10"/>
  </w:num>
  <w:num w:numId="34">
    <w:abstractNumId w:val="32"/>
  </w:num>
  <w:num w:numId="35">
    <w:abstractNumId w:val="9"/>
  </w:num>
  <w:num w:numId="36">
    <w:abstractNumId w:val="27"/>
  </w:num>
  <w:num w:numId="37">
    <w:abstractNumId w:val="16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20A70"/>
    <w:rsid w:val="00033C01"/>
    <w:rsid w:val="00035D6C"/>
    <w:rsid w:val="000403AE"/>
    <w:rsid w:val="000468F8"/>
    <w:rsid w:val="00066546"/>
    <w:rsid w:val="00087FDA"/>
    <w:rsid w:val="00090637"/>
    <w:rsid w:val="00090F9E"/>
    <w:rsid w:val="000F1D4A"/>
    <w:rsid w:val="001120F0"/>
    <w:rsid w:val="00117314"/>
    <w:rsid w:val="00160258"/>
    <w:rsid w:val="001B3264"/>
    <w:rsid w:val="001D28D8"/>
    <w:rsid w:val="001E4DBD"/>
    <w:rsid w:val="0020162A"/>
    <w:rsid w:val="00227AC2"/>
    <w:rsid w:val="00240108"/>
    <w:rsid w:val="00284383"/>
    <w:rsid w:val="002914BA"/>
    <w:rsid w:val="002E2EBB"/>
    <w:rsid w:val="002F6109"/>
    <w:rsid w:val="00325FC9"/>
    <w:rsid w:val="0035535A"/>
    <w:rsid w:val="00356192"/>
    <w:rsid w:val="003571BC"/>
    <w:rsid w:val="00365A43"/>
    <w:rsid w:val="00396766"/>
    <w:rsid w:val="003978A9"/>
    <w:rsid w:val="003B0592"/>
    <w:rsid w:val="00427B63"/>
    <w:rsid w:val="00445B1B"/>
    <w:rsid w:val="00470B53"/>
    <w:rsid w:val="00485ADF"/>
    <w:rsid w:val="004E691E"/>
    <w:rsid w:val="004F4AAA"/>
    <w:rsid w:val="00536692"/>
    <w:rsid w:val="00541AC1"/>
    <w:rsid w:val="0057539F"/>
    <w:rsid w:val="005B55D0"/>
    <w:rsid w:val="005C5ADB"/>
    <w:rsid w:val="00621AED"/>
    <w:rsid w:val="00630C41"/>
    <w:rsid w:val="006769D5"/>
    <w:rsid w:val="006C22F2"/>
    <w:rsid w:val="00725D1C"/>
    <w:rsid w:val="00756170"/>
    <w:rsid w:val="00771535"/>
    <w:rsid w:val="007A3409"/>
    <w:rsid w:val="007A3D9B"/>
    <w:rsid w:val="007B721A"/>
    <w:rsid w:val="007C542E"/>
    <w:rsid w:val="008063A1"/>
    <w:rsid w:val="00817530"/>
    <w:rsid w:val="00877C63"/>
    <w:rsid w:val="00893407"/>
    <w:rsid w:val="008C08E4"/>
    <w:rsid w:val="008C6CE1"/>
    <w:rsid w:val="008D14AF"/>
    <w:rsid w:val="008D505A"/>
    <w:rsid w:val="00920DF0"/>
    <w:rsid w:val="00922235"/>
    <w:rsid w:val="00974EB7"/>
    <w:rsid w:val="009940EF"/>
    <w:rsid w:val="009A614C"/>
    <w:rsid w:val="009B566D"/>
    <w:rsid w:val="009B6D67"/>
    <w:rsid w:val="009C0691"/>
    <w:rsid w:val="009D2696"/>
    <w:rsid w:val="00A740B2"/>
    <w:rsid w:val="00A74A19"/>
    <w:rsid w:val="00AA6B45"/>
    <w:rsid w:val="00AB1866"/>
    <w:rsid w:val="00AE0365"/>
    <w:rsid w:val="00AF449C"/>
    <w:rsid w:val="00AF5EAA"/>
    <w:rsid w:val="00B3228E"/>
    <w:rsid w:val="00B710C4"/>
    <w:rsid w:val="00BA4F50"/>
    <w:rsid w:val="00BE5395"/>
    <w:rsid w:val="00C16863"/>
    <w:rsid w:val="00C423AC"/>
    <w:rsid w:val="00C44FF8"/>
    <w:rsid w:val="00C97B34"/>
    <w:rsid w:val="00CB13EF"/>
    <w:rsid w:val="00D13A3D"/>
    <w:rsid w:val="00D21967"/>
    <w:rsid w:val="00D354A1"/>
    <w:rsid w:val="00D80520"/>
    <w:rsid w:val="00DC0511"/>
    <w:rsid w:val="00E01442"/>
    <w:rsid w:val="00E06640"/>
    <w:rsid w:val="00E25131"/>
    <w:rsid w:val="00E413B2"/>
    <w:rsid w:val="00EA2898"/>
    <w:rsid w:val="00ED6EE1"/>
    <w:rsid w:val="00EE799D"/>
    <w:rsid w:val="00F805E4"/>
    <w:rsid w:val="00F8532C"/>
    <w:rsid w:val="00FA017F"/>
    <w:rsid w:val="00FB5ADC"/>
    <w:rsid w:val="00FC0900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EE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E2EB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E2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microsoft.com/office/2007/relationships/stylesWithEffects" Target="stylesWithEffects.xml"/><Relationship Id="rId7" Type="http://schemas.openxmlformats.org/officeDocument/2006/relationships/image" Target="media/image9.png"/><Relationship Id="rId12" Type="http://schemas.openxmlformats.org/officeDocument/2006/relationships/hyperlink" Target="mailto:francisca.lizama@nuestrotiempo.cl" TargetMode="External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8.png"/><Relationship Id="rId11" Type="http://schemas.openxmlformats.org/officeDocument/2006/relationships/hyperlink" Target="mailto:alejandra.moreno@nuestrotiempo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10" Type="http://schemas.openxmlformats.org/officeDocument/2006/relationships/hyperlink" Target="mailto:francisca.lizama@nuestrotiempo.c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lejandra.moreno@nuestrotiempo.cl" TargetMode="External"/><Relationship Id="rId1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796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2021-03-05T20:19:00Z</dcterms:created>
  <dcterms:modified xsi:type="dcterms:W3CDTF">2021-03-05T20:20:00Z</dcterms:modified>
</cp:coreProperties>
</file>