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EF45293" wp14:editId="3E10A24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467B63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color w:val="7030A0"/>
          <w:lang w:val="es-CL" w:eastAsia="es-CL"/>
        </w:rPr>
        <w:drawing>
          <wp:anchor distT="0" distB="0" distL="114300" distR="114300" simplePos="0" relativeHeight="251659776" behindDoc="0" locked="0" layoutInCell="1" allowOverlap="1" wp14:anchorId="2DCE81C1" wp14:editId="502259EB">
            <wp:simplePos x="0" y="0"/>
            <wp:positionH relativeFrom="column">
              <wp:posOffset>5381625</wp:posOffset>
            </wp:positionH>
            <wp:positionV relativeFrom="paragraph">
              <wp:posOffset>10160</wp:posOffset>
            </wp:positionV>
            <wp:extent cx="1476375" cy="1042888"/>
            <wp:effectExtent l="0" t="0" r="0" b="508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365" w:rsidRPr="00BC24EB">
        <w:rPr>
          <w:rFonts w:ascii="Century Gothic" w:hAnsi="Century Gothic"/>
          <w:b/>
        </w:rPr>
        <w:t>Lenguaje y Comunicación</w:t>
      </w:r>
      <w:r w:rsidR="00AE0365"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1B3264" w:rsidRDefault="00A35FF1" w:rsidP="001B32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25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C16863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  <w:r w:rsidR="00467B63" w:rsidRPr="00467B63">
        <w:rPr>
          <w:rFonts w:ascii="Century Gothic" w:hAnsi="Century Gothic"/>
          <w:b/>
          <w:noProof/>
          <w:color w:val="7030A0"/>
          <w:lang w:val="es-CL" w:eastAsia="es-CL"/>
        </w:rPr>
        <w:t xml:space="preserve"> </w:t>
      </w:r>
    </w:p>
    <w:p w:rsidR="00A96C70" w:rsidRDefault="000378DD" w:rsidP="000378DD">
      <w:pPr>
        <w:pStyle w:val="Prrafodelista"/>
        <w:numPr>
          <w:ilvl w:val="0"/>
          <w:numId w:val="31"/>
        </w:num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sz w:val="22"/>
          <w:szCs w:val="22"/>
        </w:rPr>
        <w:t>Analizar libro del plan lector “La cama Mágica de Bartolo”</w:t>
      </w:r>
    </w:p>
    <w:p w:rsidR="00727579" w:rsidRDefault="00727579" w:rsidP="00A74A19">
      <w:pPr>
        <w:rPr>
          <w:rFonts w:ascii="Century Gothic" w:hAnsi="Century Gothic"/>
          <w:b/>
          <w:color w:val="7030A0"/>
        </w:rPr>
      </w:pPr>
    </w:p>
    <w:tbl>
      <w:tblPr>
        <w:tblStyle w:val="Tablaconcuadrcula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789"/>
      </w:tblGrid>
      <w:tr w:rsidR="00727579" w:rsidRPr="00977E6F" w:rsidTr="000378DD">
        <w:tc>
          <w:tcPr>
            <w:tcW w:w="11165" w:type="dxa"/>
            <w:gridSpan w:val="2"/>
          </w:tcPr>
          <w:p w:rsidR="00727579" w:rsidRPr="00A35FF1" w:rsidRDefault="00727579" w:rsidP="00552049">
            <w:pPr>
              <w:shd w:val="clear" w:color="auto" w:fill="FFFFFF"/>
              <w:jc w:val="center"/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</w:pP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 xml:space="preserve">Análisis </w:t>
            </w:r>
            <w:r w:rsidR="000378DD"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L</w:t>
            </w:r>
            <w:r w:rsidRPr="00A35FF1">
              <w:rPr>
                <w:rFonts w:ascii="Matura MT Script Capitals" w:hAnsi="Matura MT Script Capitals"/>
                <w:b/>
                <w:color w:val="660066"/>
                <w:sz w:val="32"/>
                <w:szCs w:val="32"/>
                <w:lang w:val="es-CL" w:eastAsia="es-CL"/>
              </w:rPr>
              <w:t>ibro</w:t>
            </w:r>
          </w:p>
          <w:p w:rsidR="00552049" w:rsidRPr="003F35F0" w:rsidRDefault="00552049" w:rsidP="00552049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522C8" w:rsidRDefault="00727579" w:rsidP="00D87CB7">
            <w:pPr>
              <w:shd w:val="clear" w:color="auto" w:fill="FFFFFF"/>
              <w:jc w:val="center"/>
              <w:rPr>
                <w:rFonts w:ascii="Cooper Black" w:hAnsi="Cooper Black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Cooper Black" w:hAnsi="Cooper Black"/>
                <w:b/>
                <w:color w:val="C00000"/>
                <w:sz w:val="22"/>
                <w:szCs w:val="22"/>
                <w:lang w:val="es-CL" w:eastAsia="es-CL"/>
              </w:rPr>
              <w:t>Título del libro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522C8" w:rsidRDefault="00727579" w:rsidP="00D87CB7">
            <w:pPr>
              <w:shd w:val="clear" w:color="auto" w:fill="FFFFFF"/>
              <w:jc w:val="center"/>
              <w:rPr>
                <w:rFonts w:ascii="Stencil" w:hAnsi="Stencil"/>
                <w:b/>
                <w:color w:val="000000"/>
                <w:sz w:val="22"/>
                <w:szCs w:val="22"/>
                <w:lang w:val="es-CL" w:eastAsia="es-CL"/>
              </w:rPr>
            </w:pPr>
            <w:r w:rsidRPr="00D87CB7">
              <w:rPr>
                <w:rFonts w:ascii="Stencil" w:hAnsi="Stencil"/>
                <w:b/>
                <w:color w:val="FFFF00"/>
                <w:sz w:val="28"/>
                <w:szCs w:val="28"/>
                <w:lang w:val="es-CL" w:eastAsia="es-CL"/>
              </w:rPr>
              <w:t>Autor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552049" w:rsidRPr="000378DD" w:rsidRDefault="00552049" w:rsidP="00D87CB7">
            <w:pPr>
              <w:shd w:val="clear" w:color="auto" w:fill="FFFFFF"/>
              <w:jc w:val="center"/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Nombre y descripción</w:t>
            </w:r>
          </w:p>
          <w:p w:rsidR="00727579" w:rsidRPr="00977E6F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Showcard Gothic" w:hAnsi="Showcard Gothic"/>
                <w:color w:val="FF0066"/>
                <w:sz w:val="22"/>
                <w:szCs w:val="22"/>
                <w:lang w:val="es-CL" w:eastAsia="es-CL"/>
              </w:rPr>
              <w:t>Personaje Principal</w:t>
            </w:r>
          </w:p>
        </w:tc>
        <w:tc>
          <w:tcPr>
            <w:tcW w:w="8789" w:type="dxa"/>
          </w:tcPr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C3AF8" w:rsidRDefault="003C3AF8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Pr="00977E6F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A35FF1" w:rsidRDefault="00552049" w:rsidP="00D87CB7">
            <w:pPr>
              <w:shd w:val="clear" w:color="auto" w:fill="FFFFFF"/>
              <w:jc w:val="center"/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Nombre y descripción</w:t>
            </w:r>
          </w:p>
          <w:p w:rsidR="00552049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A35FF1">
              <w:rPr>
                <w:rFonts w:ascii="Rockwell Extra Bold" w:hAnsi="Rockwell Extra Bold"/>
                <w:b/>
                <w:color w:val="0070C0"/>
                <w:sz w:val="28"/>
                <w:szCs w:val="28"/>
                <w:lang w:val="es-CL" w:eastAsia="es-CL"/>
              </w:rPr>
              <w:t>Tres personajes secundarios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0378DD" w:rsidRDefault="00552049" w:rsidP="00D87CB7">
            <w:pPr>
              <w:shd w:val="clear" w:color="auto" w:fill="FFFFFF"/>
              <w:jc w:val="center"/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</w:pPr>
            <w:r w:rsidRPr="000378DD">
              <w:rPr>
                <w:rFonts w:ascii="Monotype Corsiva" w:hAnsi="Monotype Corsiva"/>
                <w:b/>
                <w:color w:val="FF3300"/>
                <w:sz w:val="36"/>
                <w:szCs w:val="36"/>
                <w:lang w:val="es-CL" w:eastAsia="es-CL"/>
              </w:rPr>
              <w:t>Nombra los dos Espacios donde ocurren los acontecimientos y los describes</w:t>
            </w:r>
          </w:p>
        </w:tc>
        <w:tc>
          <w:tcPr>
            <w:tcW w:w="8789" w:type="dxa"/>
          </w:tcPr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727579" w:rsidRPr="00977E6F" w:rsidTr="000378DD">
        <w:tc>
          <w:tcPr>
            <w:tcW w:w="2376" w:type="dxa"/>
          </w:tcPr>
          <w:p w:rsidR="00727579" w:rsidRPr="00977E6F" w:rsidRDefault="00552049" w:rsidP="00D87CB7">
            <w:pPr>
              <w:shd w:val="clear" w:color="auto" w:fill="FFFFFF"/>
              <w:jc w:val="center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0378DD">
              <w:rPr>
                <w:rFonts w:ascii="Matura MT Script Capitals" w:hAnsi="Matura MT Script Capitals"/>
                <w:b/>
                <w:color w:val="7030A0"/>
                <w:sz w:val="28"/>
                <w:szCs w:val="28"/>
                <w:lang w:val="es-CL" w:eastAsia="es-CL"/>
              </w:rPr>
              <w:t>Señala cuál es el conflicto que enfrentan los personajes y cómo logran solucionarlo</w:t>
            </w:r>
            <w:r w:rsidRPr="000378DD">
              <w:rPr>
                <w:rFonts w:ascii="Century Gothic" w:hAnsi="Century Gothic"/>
                <w:b/>
                <w:color w:val="7030A0"/>
                <w:sz w:val="22"/>
                <w:szCs w:val="22"/>
                <w:lang w:val="es-CL" w:eastAsia="es-CL"/>
              </w:rPr>
              <w:t>.</w:t>
            </w:r>
          </w:p>
        </w:tc>
        <w:tc>
          <w:tcPr>
            <w:tcW w:w="8789" w:type="dxa"/>
          </w:tcPr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Pr="00977E6F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727579" w:rsidRDefault="0072757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Pr="00977E6F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9F24CE" w:rsidRDefault="00217C40" w:rsidP="00D87CB7">
            <w:pPr>
              <w:shd w:val="clear" w:color="auto" w:fill="FFFFFF"/>
              <w:jc w:val="center"/>
              <w:rPr>
                <w:rFonts w:ascii="Papyrus" w:hAnsi="Papyrus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Papyrus" w:hAnsi="Papyrus"/>
                <w:b/>
                <w:color w:val="FF0000"/>
                <w:sz w:val="28"/>
                <w:szCs w:val="28"/>
                <w:lang w:val="es-CL" w:eastAsia="es-CL"/>
              </w:rPr>
              <w:lastRenderedPageBreak/>
              <w:t>¿Qué enseñanza te dejó el libro?, explica.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Pr="00977E6F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0378DD" w:rsidRDefault="00BA32A9" w:rsidP="00D87CB7">
            <w:pPr>
              <w:shd w:val="clear" w:color="auto" w:fill="FFFFFF"/>
              <w:jc w:val="center"/>
              <w:rPr>
                <w:rFonts w:ascii="Snap ITC" w:hAnsi="Snap ITC"/>
                <w:color w:val="FF9900"/>
                <w:sz w:val="22"/>
                <w:szCs w:val="22"/>
                <w:lang w:val="es-CL" w:eastAsia="es-CL"/>
              </w:rPr>
            </w:pPr>
            <w:r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Señala a tu </w:t>
            </w:r>
            <w:r w:rsidR="00217C40"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personaje </w:t>
            </w:r>
            <w:r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preferido del texto</w:t>
            </w:r>
            <w:r w:rsidR="00A27101"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 e indica por</w:t>
            </w:r>
            <w:r w:rsidR="00AC1F12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 xml:space="preserve"> </w:t>
            </w:r>
            <w:r w:rsidRPr="00D87CB7">
              <w:rPr>
                <w:rFonts w:ascii="Snap ITC" w:hAnsi="Snap ITC"/>
                <w:color w:val="FF9900"/>
                <w:sz w:val="28"/>
                <w:szCs w:val="28"/>
                <w:lang w:val="es-CL" w:eastAsia="es-CL"/>
              </w:rPr>
              <w:t>qué lo es.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BA32A9" w:rsidRPr="00977E6F" w:rsidRDefault="00BA32A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552049" w:rsidRPr="00977E6F" w:rsidTr="000378DD">
        <w:tc>
          <w:tcPr>
            <w:tcW w:w="2376" w:type="dxa"/>
          </w:tcPr>
          <w:p w:rsidR="00552049" w:rsidRPr="000378DD" w:rsidRDefault="00217C40" w:rsidP="00D87CB7">
            <w:pPr>
              <w:shd w:val="clear" w:color="auto" w:fill="FFFFFF"/>
              <w:jc w:val="center"/>
              <w:rPr>
                <w:rFonts w:ascii="Poor Richard" w:hAnsi="Poor Richard"/>
                <w:b/>
                <w:color w:val="000000"/>
                <w:sz w:val="44"/>
                <w:szCs w:val="44"/>
                <w:lang w:val="es-CL" w:eastAsia="es-CL"/>
              </w:rPr>
            </w:pPr>
            <w:r w:rsidRPr="000378DD">
              <w:rPr>
                <w:rFonts w:ascii="Poor Richard" w:hAnsi="Poor Richard"/>
                <w:b/>
                <w:color w:val="002060"/>
                <w:sz w:val="44"/>
                <w:szCs w:val="44"/>
                <w:lang w:val="es-CL" w:eastAsia="es-CL"/>
              </w:rPr>
              <w:t>Señala tu opinión del texto.</w:t>
            </w:r>
          </w:p>
        </w:tc>
        <w:tc>
          <w:tcPr>
            <w:tcW w:w="8789" w:type="dxa"/>
          </w:tcPr>
          <w:p w:rsidR="00552049" w:rsidRDefault="00552049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217C40" w:rsidRPr="00977E6F" w:rsidRDefault="00217C40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0378DD" w:rsidRPr="00977E6F" w:rsidTr="000378DD">
        <w:tc>
          <w:tcPr>
            <w:tcW w:w="2376" w:type="dxa"/>
          </w:tcPr>
          <w:p w:rsidR="000378DD" w:rsidRPr="000378DD" w:rsidRDefault="000378DD" w:rsidP="00D87CB7">
            <w:pPr>
              <w:shd w:val="clear" w:color="auto" w:fill="FFFFFF"/>
              <w:jc w:val="center"/>
              <w:rPr>
                <w:rFonts w:ascii="Algerian" w:hAnsi="Algerian"/>
                <w:b/>
                <w:color w:val="000000"/>
                <w:sz w:val="28"/>
                <w:szCs w:val="28"/>
                <w:lang w:val="es-CL" w:eastAsia="es-CL"/>
              </w:rPr>
            </w:pPr>
            <w:r w:rsidRPr="000378DD">
              <w:rPr>
                <w:rFonts w:ascii="Algerian" w:hAnsi="Algerian"/>
                <w:b/>
                <w:color w:val="008000"/>
                <w:sz w:val="28"/>
                <w:szCs w:val="28"/>
                <w:lang w:val="es-CL" w:eastAsia="es-CL"/>
              </w:rPr>
              <w:t>Si tuvieras un objeto mágico, cuál  sería y para qué lo ocuparías</w:t>
            </w:r>
          </w:p>
        </w:tc>
        <w:tc>
          <w:tcPr>
            <w:tcW w:w="8789" w:type="dxa"/>
          </w:tcPr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0378DD" w:rsidRDefault="000378DD" w:rsidP="00552049">
            <w:pPr>
              <w:shd w:val="clear" w:color="auto" w:fill="FFFFFF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727579" w:rsidRDefault="00727579" w:rsidP="00A74A19">
      <w:pPr>
        <w:rPr>
          <w:rFonts w:ascii="Century Gothic" w:hAnsi="Century Gothic"/>
          <w:b/>
          <w:color w:val="7030A0"/>
        </w:rPr>
      </w:pPr>
    </w:p>
    <w:p w:rsidR="00D87CB7" w:rsidRPr="00E27428" w:rsidRDefault="00D87CB7" w:rsidP="00D87CB7">
      <w:pPr>
        <w:autoSpaceDE w:val="0"/>
        <w:autoSpaceDN w:val="0"/>
        <w:adjustRightInd w:val="0"/>
        <w:rPr>
          <w:rFonts w:ascii="Century Gothic" w:eastAsiaTheme="minorHAnsi" w:hAnsi="Century Gothic" w:cs="ComicSansMS-Bold"/>
          <w:b/>
          <w:bCs/>
          <w:sz w:val="22"/>
          <w:szCs w:val="22"/>
          <w:lang w:val="es-CL" w:eastAsia="en-US"/>
        </w:rPr>
      </w:pPr>
      <w:r w:rsidRPr="00E27428">
        <w:rPr>
          <w:rFonts w:ascii="Century Gothic" w:eastAsiaTheme="minorHAnsi" w:hAnsi="Century Gothic" w:cs="ComicSansMS-Bold"/>
          <w:b/>
          <w:bCs/>
          <w:color w:val="00B0F0"/>
          <w:sz w:val="22"/>
          <w:szCs w:val="22"/>
          <w:lang w:val="es-CL" w:eastAsia="en-US"/>
        </w:rPr>
        <w:t>TÉRMINOS PAREADOS</w:t>
      </w:r>
      <w:r w:rsidRPr="00E27428">
        <w:rPr>
          <w:rFonts w:ascii="Century Gothic" w:eastAsiaTheme="minorHAnsi" w:hAnsi="Century Gothic" w:cs="ComicSansMS-Bold"/>
          <w:b/>
          <w:bCs/>
          <w:sz w:val="22"/>
          <w:szCs w:val="22"/>
          <w:lang w:val="es-CL" w:eastAsia="en-US"/>
        </w:rPr>
        <w:t xml:space="preserve">: </w:t>
      </w:r>
      <w:r w:rsidR="00E27428" w:rsidRPr="00E27428">
        <w:rPr>
          <w:rFonts w:ascii="Century Gothic" w:eastAsiaTheme="minorHAnsi" w:hAnsi="Century Gothic" w:cs="ComicSansMS-Bold"/>
          <w:b/>
          <w:bCs/>
          <w:sz w:val="22"/>
          <w:szCs w:val="22"/>
          <w:lang w:val="es-CL" w:eastAsia="en-US"/>
        </w:rPr>
        <w:t>coloca el número de la columna “a” de los personajes</w:t>
      </w:r>
    </w:p>
    <w:p w:rsidR="00467B63" w:rsidRPr="00467B63" w:rsidRDefault="00E27428" w:rsidP="00D87CB7">
      <w:pPr>
        <w:autoSpaceDE w:val="0"/>
        <w:autoSpaceDN w:val="0"/>
        <w:adjustRightInd w:val="0"/>
        <w:rPr>
          <w:rFonts w:ascii="Century Gothic" w:eastAsiaTheme="minorHAnsi" w:hAnsi="Century Gothic" w:cs="ComicSansMS-Bold"/>
          <w:b/>
          <w:bCs/>
          <w:sz w:val="24"/>
          <w:szCs w:val="24"/>
          <w:lang w:val="es-CL" w:eastAsia="en-US"/>
        </w:rPr>
      </w:pPr>
      <w:r w:rsidRPr="00E27428">
        <w:rPr>
          <w:rFonts w:ascii="Century Gothic" w:eastAsiaTheme="minorHAnsi" w:hAnsi="Century Gothic" w:cs="ComicSansMS-Bold"/>
          <w:b/>
          <w:bCs/>
          <w:sz w:val="22"/>
          <w:szCs w:val="22"/>
          <w:lang w:val="es-CL" w:eastAsia="en-US"/>
        </w:rPr>
        <w:t>del relato, en la columna “b” según sus características:</w:t>
      </w:r>
    </w:p>
    <w:p w:rsidR="00D87CB7" w:rsidRPr="00467B63" w:rsidRDefault="00D87CB7" w:rsidP="00D87CB7">
      <w:pPr>
        <w:autoSpaceDE w:val="0"/>
        <w:autoSpaceDN w:val="0"/>
        <w:adjustRightInd w:val="0"/>
        <w:rPr>
          <w:rFonts w:ascii="Century Gothic" w:eastAsiaTheme="minorHAnsi" w:hAnsi="Century Gothic" w:cs="ComicSansMS-Bold"/>
          <w:b/>
          <w:bCs/>
          <w:sz w:val="24"/>
          <w:szCs w:val="24"/>
          <w:lang w:val="es-CL"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D87CB7" w:rsidRPr="00467B63" w:rsidTr="00467B63">
        <w:tc>
          <w:tcPr>
            <w:tcW w:w="5470" w:type="dxa"/>
          </w:tcPr>
          <w:p w:rsidR="00D87CB7" w:rsidRPr="00B91C41" w:rsidRDefault="00D87CB7" w:rsidP="00467B63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ComicSansMS-Bold"/>
                <w:b/>
                <w:bCs/>
                <w:color w:val="FF33CC"/>
                <w:sz w:val="24"/>
                <w:szCs w:val="24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FF33CC"/>
                <w:sz w:val="24"/>
                <w:szCs w:val="24"/>
                <w:lang w:val="es-CL" w:eastAsia="en-US"/>
              </w:rPr>
              <w:t>COLUMNA “A “</w:t>
            </w:r>
          </w:p>
          <w:p w:rsidR="00E27428" w:rsidRPr="00B91C41" w:rsidRDefault="00E27428" w:rsidP="00467B63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ComicSansMS-Bold"/>
                <w:b/>
                <w:bCs/>
                <w:color w:val="FF33CC"/>
                <w:sz w:val="24"/>
                <w:szCs w:val="24"/>
                <w:lang w:val="es-CL" w:eastAsia="en-US"/>
              </w:rPr>
            </w:pPr>
          </w:p>
        </w:tc>
        <w:tc>
          <w:tcPr>
            <w:tcW w:w="5470" w:type="dxa"/>
          </w:tcPr>
          <w:p w:rsidR="00D87CB7" w:rsidRPr="00B91C41" w:rsidRDefault="00D87CB7" w:rsidP="00467B63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ComicSansMS-Bold"/>
                <w:b/>
                <w:bCs/>
                <w:color w:val="FF33CC"/>
                <w:sz w:val="24"/>
                <w:szCs w:val="24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FF33CC"/>
                <w:sz w:val="24"/>
                <w:szCs w:val="24"/>
                <w:lang w:val="es-CL" w:eastAsia="en-US"/>
              </w:rPr>
              <w:t>COLUMNA “B “</w:t>
            </w:r>
          </w:p>
        </w:tc>
      </w:tr>
      <w:tr w:rsidR="00D87CB7" w:rsidRPr="00467B63" w:rsidTr="00467B63">
        <w:tc>
          <w:tcPr>
            <w:tcW w:w="5470" w:type="dxa"/>
          </w:tcPr>
          <w:p w:rsidR="00D87CB7" w:rsidRPr="00B91C41" w:rsidRDefault="00D87CB7" w:rsidP="00B91C4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0070C0"/>
                <w:sz w:val="22"/>
                <w:szCs w:val="22"/>
                <w:lang w:val="es-CL" w:eastAsia="en-US"/>
              </w:rPr>
              <w:t xml:space="preserve">BARTOLO                               </w:t>
            </w:r>
          </w:p>
        </w:tc>
        <w:tc>
          <w:tcPr>
            <w:tcW w:w="5470" w:type="dxa"/>
          </w:tcPr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>_______ Puma amigo de Bartolo con vitalidad y Audacia.</w:t>
            </w:r>
          </w:p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D87CB7" w:rsidRPr="00467B63" w:rsidTr="00467B63">
        <w:tc>
          <w:tcPr>
            <w:tcW w:w="5470" w:type="dxa"/>
          </w:tcPr>
          <w:p w:rsidR="00D87CB7" w:rsidRPr="00B91C41" w:rsidRDefault="00D87CB7" w:rsidP="00B91C4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00B050"/>
                <w:sz w:val="22"/>
                <w:szCs w:val="22"/>
                <w:lang w:val="es-CL" w:eastAsia="en-US"/>
              </w:rPr>
              <w:t xml:space="preserve">SOFÍA  </w:t>
            </w:r>
            <w:r w:rsidRPr="00B91C41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                                      </w:t>
            </w:r>
          </w:p>
        </w:tc>
        <w:tc>
          <w:tcPr>
            <w:tcW w:w="5470" w:type="dxa"/>
          </w:tcPr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>_______ Niño dueño de la Cama Mágica, de buen corazón y muy imaginativo.</w:t>
            </w:r>
          </w:p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D87CB7" w:rsidRPr="00467B63" w:rsidTr="00467B63">
        <w:tc>
          <w:tcPr>
            <w:tcW w:w="5470" w:type="dxa"/>
          </w:tcPr>
          <w:p w:rsidR="00D87CB7" w:rsidRPr="00B91C41" w:rsidRDefault="00D87CB7" w:rsidP="00B91C4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7030A0"/>
                <w:sz w:val="22"/>
                <w:szCs w:val="22"/>
                <w:lang w:val="es-CL" w:eastAsia="en-US"/>
              </w:rPr>
              <w:t xml:space="preserve">PASCUAL     </w:t>
            </w:r>
            <w:r w:rsidRPr="00B91C41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                            </w:t>
            </w:r>
          </w:p>
        </w:tc>
        <w:tc>
          <w:tcPr>
            <w:tcW w:w="5470" w:type="dxa"/>
          </w:tcPr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>_______ Zorro alocado, amigo de Bartolo generoso y solidario con los demás.</w:t>
            </w:r>
          </w:p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D87CB7" w:rsidRPr="00467B63" w:rsidTr="00467B63">
        <w:tc>
          <w:tcPr>
            <w:tcW w:w="5470" w:type="dxa"/>
          </w:tcPr>
          <w:p w:rsidR="00D87CB7" w:rsidRPr="00B91C41" w:rsidRDefault="00D87CB7" w:rsidP="00B91C4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FF0000"/>
                <w:sz w:val="22"/>
                <w:szCs w:val="22"/>
                <w:lang w:val="es-CL" w:eastAsia="en-US"/>
              </w:rPr>
              <w:t xml:space="preserve">VALENTÍN  </w:t>
            </w:r>
            <w:r w:rsidRPr="00B91C41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                           </w:t>
            </w:r>
          </w:p>
        </w:tc>
        <w:tc>
          <w:tcPr>
            <w:tcW w:w="5470" w:type="dxa"/>
          </w:tcPr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>_______ Niña amiga de Bartolo, bondadosa, cariñosa y sonríe como un angelito.</w:t>
            </w:r>
          </w:p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D87CB7" w:rsidRPr="00467B63" w:rsidTr="00467B63">
        <w:tc>
          <w:tcPr>
            <w:tcW w:w="5470" w:type="dxa"/>
          </w:tcPr>
          <w:p w:rsidR="00D87CB7" w:rsidRPr="00B91C41" w:rsidRDefault="00D87CB7" w:rsidP="00B91C4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B91C41">
              <w:rPr>
                <w:rFonts w:ascii="Century Gothic" w:eastAsiaTheme="minorHAnsi" w:hAnsi="Century Gothic" w:cs="ComicSansMS-Bold"/>
                <w:b/>
                <w:bCs/>
                <w:color w:val="E36C0A" w:themeColor="accent6" w:themeShade="BF"/>
                <w:sz w:val="22"/>
                <w:szCs w:val="22"/>
                <w:lang w:val="es-CL" w:eastAsia="en-US"/>
              </w:rPr>
              <w:t xml:space="preserve">OLIVERIO     </w:t>
            </w:r>
            <w:r w:rsidRPr="00B91C41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                        </w:t>
            </w:r>
          </w:p>
        </w:tc>
        <w:tc>
          <w:tcPr>
            <w:tcW w:w="5470" w:type="dxa"/>
          </w:tcPr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________ Conejo-papá, amigo de </w:t>
            </w:r>
            <w:r w:rsidR="00467B63"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>Bartolo, muy</w:t>
            </w:r>
            <w:r w:rsidRPr="00E27428"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  <w:t xml:space="preserve"> sabio y calmado.</w:t>
            </w:r>
          </w:p>
          <w:p w:rsidR="00D87CB7" w:rsidRPr="00E27428" w:rsidRDefault="00D87CB7" w:rsidP="00D87CB7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ComicSansMS-Bold"/>
                <w:b/>
                <w:bCs/>
                <w:sz w:val="22"/>
                <w:szCs w:val="22"/>
                <w:lang w:val="es-CL" w:eastAsia="en-US"/>
              </w:rPr>
            </w:pPr>
          </w:p>
        </w:tc>
      </w:tr>
    </w:tbl>
    <w:p w:rsidR="00D87CB7" w:rsidRDefault="00D87CB7" w:rsidP="00D87CB7">
      <w:pPr>
        <w:autoSpaceDE w:val="0"/>
        <w:autoSpaceDN w:val="0"/>
        <w:adjustRightInd w:val="0"/>
        <w:rPr>
          <w:rFonts w:ascii="ComicSansMS-Bold" w:eastAsiaTheme="minorHAnsi" w:hAnsi="ComicSansMS-Bold" w:cs="ComicSansMS-Bold"/>
          <w:b/>
          <w:bCs/>
          <w:sz w:val="24"/>
          <w:szCs w:val="24"/>
          <w:lang w:val="es-CL" w:eastAsia="en-US"/>
        </w:rPr>
      </w:pPr>
    </w:p>
    <w:p w:rsidR="00A74A19" w:rsidRDefault="00A74A19" w:rsidP="00A74A19">
      <w:pPr>
        <w:rPr>
          <w:rFonts w:ascii="Century Gothic" w:hAnsi="Century Gothic"/>
          <w:b/>
          <w:color w:val="7030A0"/>
        </w:rPr>
      </w:pPr>
      <w:r w:rsidRPr="00A74A19">
        <w:rPr>
          <w:rFonts w:ascii="Century Gothic" w:hAnsi="Century Gothic"/>
          <w:b/>
          <w:color w:val="7030A0"/>
        </w:rPr>
        <w:lastRenderedPageBreak/>
        <w:t>ARTICULACIÓN CON ARTES VISUALES</w:t>
      </w:r>
    </w:p>
    <w:p w:rsidR="00964BBE" w:rsidRDefault="00964BBE" w:rsidP="00A74A19">
      <w:pPr>
        <w:rPr>
          <w:rFonts w:ascii="Century Gothic" w:hAnsi="Century Gothic"/>
          <w:b/>
          <w:color w:val="7030A0"/>
        </w:rPr>
      </w:pPr>
    </w:p>
    <w:p w:rsidR="00964BBE" w:rsidRPr="00F508E3" w:rsidRDefault="00964BBE" w:rsidP="00964BBE">
      <w:pPr>
        <w:rPr>
          <w:rFonts w:ascii="Century Gothic" w:hAnsi="Century Gothic"/>
          <w:sz w:val="28"/>
          <w:szCs w:val="24"/>
          <w:lang w:eastAsia="en-US"/>
        </w:rPr>
      </w:pPr>
      <w:r w:rsidRPr="00F508E3">
        <w:rPr>
          <w:rFonts w:ascii="Century Gothic" w:hAnsi="Century Gothic"/>
          <w:b/>
          <w:bCs/>
          <w:color w:val="000000"/>
          <w:sz w:val="22"/>
          <w:shd w:val="clear" w:color="auto" w:fill="FFFFFF"/>
          <w:lang w:eastAsia="en-US"/>
        </w:rPr>
        <w:t>Expresar y Crear Visualmente</w:t>
      </w:r>
    </w:p>
    <w:p w:rsidR="00964BBE" w:rsidRDefault="00964BBE" w:rsidP="00964BBE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 w:rsidRPr="00F508E3">
        <w:rPr>
          <w:rFonts w:ascii="Century Gothic" w:hAnsi="Century Gothic"/>
          <w:b/>
          <w:bCs/>
          <w:color w:val="000000"/>
          <w:sz w:val="22"/>
          <w:lang w:eastAsia="en-US"/>
        </w:rPr>
        <w:t>OA 3 -</w:t>
      </w:r>
      <w:r w:rsidRPr="00F508E3">
        <w:rPr>
          <w:rFonts w:ascii="Century Gothic" w:hAnsi="Century Gothic"/>
          <w:color w:val="000000"/>
          <w:sz w:val="22"/>
          <w:lang w:eastAsia="en-US"/>
        </w:rPr>
        <w:t>Crear trabajos de arte a partir de experiencias, intereses y temas del entorno</w:t>
      </w:r>
      <w:r>
        <w:rPr>
          <w:rFonts w:ascii="Century Gothic" w:hAnsi="Century Gothic"/>
          <w:color w:val="000000"/>
          <w:sz w:val="22"/>
          <w:lang w:eastAsia="en-US"/>
        </w:rPr>
        <w:t xml:space="preserve"> natural, cultural y artístico.</w:t>
      </w:r>
    </w:p>
    <w:p w:rsidR="00964BBE" w:rsidRDefault="00964BBE" w:rsidP="00964BBE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 w:rsidRPr="00F508E3">
        <w:rPr>
          <w:rFonts w:ascii="Century Gothic" w:hAnsi="Century Gothic"/>
          <w:color w:val="000000"/>
          <w:sz w:val="22"/>
          <w:lang w:eastAsia="en-US"/>
        </w:rPr>
        <w:t xml:space="preserve"> </w:t>
      </w:r>
      <w:r w:rsidRPr="00F508E3">
        <w:rPr>
          <w:rFonts w:ascii="Century Gothic" w:hAnsi="Century Gothic"/>
          <w:color w:val="000000"/>
          <w:sz w:val="22"/>
          <w:lang w:val="en-US" w:eastAsia="en-US"/>
        </w:rPr>
        <w:sym w:font="Symbol" w:char="F0B7"/>
      </w:r>
      <w:r>
        <w:rPr>
          <w:rFonts w:ascii="Century Gothic" w:hAnsi="Century Gothic"/>
          <w:color w:val="000000"/>
          <w:sz w:val="22"/>
          <w:lang w:eastAsia="en-US"/>
        </w:rPr>
        <w:t xml:space="preserve">  P</w:t>
      </w:r>
      <w:r w:rsidRPr="00F508E3">
        <w:rPr>
          <w:rFonts w:ascii="Century Gothic" w:hAnsi="Century Gothic"/>
          <w:color w:val="000000"/>
          <w:sz w:val="22"/>
          <w:lang w:eastAsia="en-US"/>
        </w:rPr>
        <w:t>rocedimientos de dibujo, pintura, grabado, escultura</w:t>
      </w:r>
      <w:r>
        <w:rPr>
          <w:rFonts w:ascii="Century Gothic" w:hAnsi="Century Gothic"/>
          <w:color w:val="000000"/>
          <w:sz w:val="22"/>
          <w:lang w:eastAsia="en-US"/>
        </w:rPr>
        <w:t>.</w:t>
      </w:r>
    </w:p>
    <w:p w:rsidR="00964BBE" w:rsidRDefault="00964BBE" w:rsidP="00964BBE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</w:p>
    <w:p w:rsidR="00964BBE" w:rsidRPr="00964BBE" w:rsidRDefault="00964BBE" w:rsidP="00964BBE">
      <w:pPr>
        <w:shd w:val="clear" w:color="auto" w:fill="FFFFFF"/>
        <w:rPr>
          <w:rFonts w:ascii="Century Gothic" w:hAnsi="Century Gothic"/>
          <w:b/>
          <w:color w:val="00CC00"/>
          <w:sz w:val="22"/>
          <w:lang w:eastAsia="en-US"/>
        </w:rPr>
      </w:pPr>
      <w:r w:rsidRPr="00964BBE">
        <w:rPr>
          <w:rFonts w:ascii="Century Gothic" w:hAnsi="Century Gothic"/>
          <w:b/>
          <w:color w:val="00CC00"/>
          <w:sz w:val="22"/>
          <w:lang w:eastAsia="en-US"/>
        </w:rPr>
        <w:t>Actividad:</w:t>
      </w:r>
    </w:p>
    <w:p w:rsidR="00964BBE" w:rsidRDefault="00964BBE" w:rsidP="00964BBE">
      <w:pPr>
        <w:shd w:val="clear" w:color="auto" w:fill="FFFFFF"/>
        <w:rPr>
          <w:rFonts w:ascii="Century Gothic" w:hAnsi="Century Gothic"/>
          <w:color w:val="000000"/>
          <w:sz w:val="22"/>
          <w:lang w:eastAsia="en-US"/>
        </w:rPr>
      </w:pPr>
      <w:r>
        <w:rPr>
          <w:rFonts w:ascii="Century Gothic" w:hAnsi="Century Gothic"/>
          <w:color w:val="000000"/>
          <w:sz w:val="22"/>
          <w:lang w:eastAsia="en-US"/>
        </w:rPr>
        <w:t>De acuerdo al texto, y al objetivo, has una escultura con material desechable de un personaje del texto</w:t>
      </w:r>
      <w:r>
        <w:rPr>
          <w:rFonts w:ascii="Century Gothic" w:hAnsi="Century Gothic"/>
          <w:color w:val="000000"/>
          <w:sz w:val="22"/>
          <w:lang w:eastAsia="en-US"/>
        </w:rPr>
        <w:t xml:space="preserve"> “La cama mágica de Bartolo” y </w:t>
      </w:r>
      <w:bookmarkStart w:id="0" w:name="_GoBack"/>
      <w:bookmarkEnd w:id="0"/>
      <w:r>
        <w:rPr>
          <w:rFonts w:ascii="Century Gothic" w:hAnsi="Century Gothic"/>
          <w:color w:val="000000"/>
          <w:sz w:val="22"/>
          <w:lang w:eastAsia="en-US"/>
        </w:rPr>
        <w:t xml:space="preserve"> envía fotografía de tu escultura al correo indicado.</w:t>
      </w:r>
    </w:p>
    <w:p w:rsidR="00964BBE" w:rsidRPr="00A94FC2" w:rsidRDefault="00964BBE" w:rsidP="00A74A19">
      <w:pPr>
        <w:rPr>
          <w:rFonts w:ascii="Century Gothic" w:hAnsi="Century Gothic"/>
          <w:b/>
        </w:rPr>
      </w:pPr>
    </w:p>
    <w:p w:rsidR="004F4AAA" w:rsidRPr="00A74A19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BD30C9" w:rsidRPr="000378DD" w:rsidRDefault="00BD30C9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</w:p>
    <w:p w:rsidR="004E691E" w:rsidRPr="000378DD" w:rsidRDefault="004E691E" w:rsidP="001120F0">
      <w:pPr>
        <w:jc w:val="center"/>
        <w:rPr>
          <w:rFonts w:ascii="Century Gothic" w:hAnsi="Century Gothic"/>
          <w:b/>
          <w:color w:val="FF0066"/>
          <w:sz w:val="24"/>
          <w:szCs w:val="24"/>
        </w:rPr>
      </w:pP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Recuerda que tenemos clases online </w:t>
      </w:r>
      <w:r w:rsidR="00A74A19" w:rsidRPr="000378DD">
        <w:rPr>
          <w:rFonts w:ascii="Century Gothic" w:hAnsi="Century Gothic"/>
          <w:b/>
          <w:color w:val="FF0066"/>
          <w:sz w:val="24"/>
          <w:szCs w:val="24"/>
        </w:rPr>
        <w:t>todos miércoles a las 12:00, ¡Te</w:t>
      </w:r>
      <w:r w:rsidRPr="000378DD">
        <w:rPr>
          <w:rFonts w:ascii="Century Gothic" w:hAnsi="Century Gothic"/>
          <w:b/>
          <w:color w:val="FF0066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9D6B7B" wp14:editId="3C311A09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9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0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29D6B7B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jSgIAAI8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" filled="f" strokecolor="yellow" strokeweight="1.75pt">
                <v:textbox>
                  <w:txbxContent>
                    <w:p w14:paraId="42C0A8A1" w14:textId="77777777"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1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2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Sans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9.75pt;height:9.75pt" o:bullet="t">
        <v:imagedata r:id="rId1" o:title="j0115836"/>
      </v:shape>
    </w:pict>
  </w:numPicBullet>
  <w:numPicBullet w:numPicBulletId="1">
    <w:pict>
      <v:shape id="_x0000_i1196" type="#_x0000_t75" style="width:9.75pt;height:9.75pt" o:bullet="t">
        <v:imagedata r:id="rId2" o:title="BD14583_"/>
      </v:shape>
    </w:pict>
  </w:numPicBullet>
  <w:numPicBullet w:numPicBulletId="2">
    <w:pict>
      <v:shape id="_x0000_i1197" type="#_x0000_t75" style="width:9.75pt;height:9.75pt" o:bullet="t">
        <v:imagedata r:id="rId3" o:title="BD15277_"/>
      </v:shape>
    </w:pict>
  </w:numPicBullet>
  <w:numPicBullet w:numPicBulletId="3">
    <w:pict>
      <v:shape id="_x0000_i1198" type="#_x0000_t75" style="width:9.75pt;height:9.75pt" o:bullet="t">
        <v:imagedata r:id="rId4" o:title="BD14693_"/>
      </v:shape>
    </w:pict>
  </w:numPicBullet>
  <w:numPicBullet w:numPicBulletId="4">
    <w:pict>
      <v:shape id="_x0000_i1199" type="#_x0000_t75" style="width:9.75pt;height:9.75pt" o:bullet="t">
        <v:imagedata r:id="rId5" o:title="BD14692_"/>
      </v:shape>
    </w:pict>
  </w:numPicBullet>
  <w:numPicBullet w:numPicBulletId="5">
    <w:pict>
      <v:shape id="_x0000_i1200" type="#_x0000_t75" style="width:9.75pt;height:9.75pt" o:bullet="t">
        <v:imagedata r:id="rId6" o:title="j0115866"/>
      </v:shape>
    </w:pict>
  </w:numPicBullet>
  <w:numPicBullet w:numPicBulletId="6">
    <w:pict>
      <v:shape id="_x0000_i1201" type="#_x0000_t75" style="width:9.75pt;height:9.75pt" o:bullet="t">
        <v:imagedata r:id="rId7" o:title="BD14755_"/>
      </v:shape>
    </w:pict>
  </w:numPicBullet>
  <w:numPicBullet w:numPicBulletId="7">
    <w:pict>
      <v:shape id="_x0000_i1202" type="#_x0000_t75" style="width:11.25pt;height:11.25pt" o:bullet="t">
        <v:imagedata r:id="rId8" o:title="BD10264_"/>
      </v:shape>
    </w:pict>
  </w:numPicBullet>
  <w:abstractNum w:abstractNumId="0">
    <w:nsid w:val="00922279"/>
    <w:multiLevelType w:val="hybridMultilevel"/>
    <w:tmpl w:val="4AEED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C313B"/>
    <w:multiLevelType w:val="multilevel"/>
    <w:tmpl w:val="D18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8D5335"/>
    <w:multiLevelType w:val="hybridMultilevel"/>
    <w:tmpl w:val="0A909B4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82DBA"/>
    <w:multiLevelType w:val="hybridMultilevel"/>
    <w:tmpl w:val="71AA2452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8748F"/>
    <w:multiLevelType w:val="hybridMultilevel"/>
    <w:tmpl w:val="EAF0A4AA"/>
    <w:lvl w:ilvl="0" w:tplc="C24A03A6">
      <w:numFmt w:val="bullet"/>
      <w:lvlText w:val="•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47C1A"/>
    <w:multiLevelType w:val="hybridMultilevel"/>
    <w:tmpl w:val="9220805E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32014"/>
    <w:multiLevelType w:val="hybridMultilevel"/>
    <w:tmpl w:val="A0684F44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634A8"/>
    <w:multiLevelType w:val="hybridMultilevel"/>
    <w:tmpl w:val="91C491F6"/>
    <w:lvl w:ilvl="0" w:tplc="C24A03A6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D5184"/>
    <w:multiLevelType w:val="hybridMultilevel"/>
    <w:tmpl w:val="E05232B8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555E9"/>
    <w:multiLevelType w:val="hybridMultilevel"/>
    <w:tmpl w:val="20FCC7F2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771E6"/>
    <w:multiLevelType w:val="hybridMultilevel"/>
    <w:tmpl w:val="C5E8E082"/>
    <w:lvl w:ilvl="0" w:tplc="E9A893E8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9"/>
  </w:num>
  <w:num w:numId="4">
    <w:abstractNumId w:val="32"/>
  </w:num>
  <w:num w:numId="5">
    <w:abstractNumId w:val="28"/>
  </w:num>
  <w:num w:numId="6">
    <w:abstractNumId w:val="1"/>
  </w:num>
  <w:num w:numId="7">
    <w:abstractNumId w:val="26"/>
  </w:num>
  <w:num w:numId="8">
    <w:abstractNumId w:val="31"/>
  </w:num>
  <w:num w:numId="9">
    <w:abstractNumId w:val="16"/>
  </w:num>
  <w:num w:numId="10">
    <w:abstractNumId w:val="8"/>
  </w:num>
  <w:num w:numId="11">
    <w:abstractNumId w:val="7"/>
  </w:num>
  <w:num w:numId="12">
    <w:abstractNumId w:val="25"/>
  </w:num>
  <w:num w:numId="13">
    <w:abstractNumId w:val="23"/>
  </w:num>
  <w:num w:numId="14">
    <w:abstractNumId w:val="22"/>
  </w:num>
  <w:num w:numId="15">
    <w:abstractNumId w:val="29"/>
  </w:num>
  <w:num w:numId="16">
    <w:abstractNumId w:val="20"/>
  </w:num>
  <w:num w:numId="17">
    <w:abstractNumId w:val="11"/>
  </w:num>
  <w:num w:numId="18">
    <w:abstractNumId w:val="12"/>
  </w:num>
  <w:num w:numId="19">
    <w:abstractNumId w:val="2"/>
  </w:num>
  <w:num w:numId="20">
    <w:abstractNumId w:val="10"/>
  </w:num>
  <w:num w:numId="21">
    <w:abstractNumId w:val="21"/>
  </w:num>
  <w:num w:numId="22">
    <w:abstractNumId w:val="30"/>
  </w:num>
  <w:num w:numId="23">
    <w:abstractNumId w:val="4"/>
  </w:num>
  <w:num w:numId="24">
    <w:abstractNumId w:val="24"/>
  </w:num>
  <w:num w:numId="25">
    <w:abstractNumId w:val="13"/>
  </w:num>
  <w:num w:numId="26">
    <w:abstractNumId w:val="3"/>
  </w:num>
  <w:num w:numId="27">
    <w:abstractNumId w:val="17"/>
  </w:num>
  <w:num w:numId="28">
    <w:abstractNumId w:val="6"/>
  </w:num>
  <w:num w:numId="29">
    <w:abstractNumId w:val="15"/>
  </w:num>
  <w:num w:numId="30">
    <w:abstractNumId w:val="14"/>
  </w:num>
  <w:num w:numId="31">
    <w:abstractNumId w:val="9"/>
  </w:num>
  <w:num w:numId="32">
    <w:abstractNumId w:val="18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269C0"/>
    <w:rsid w:val="00033C01"/>
    <w:rsid w:val="00035D6C"/>
    <w:rsid w:val="000378DD"/>
    <w:rsid w:val="000403AE"/>
    <w:rsid w:val="0005144B"/>
    <w:rsid w:val="000522C8"/>
    <w:rsid w:val="00066546"/>
    <w:rsid w:val="00071C45"/>
    <w:rsid w:val="00087FDA"/>
    <w:rsid w:val="00090F9E"/>
    <w:rsid w:val="001120F0"/>
    <w:rsid w:val="00117314"/>
    <w:rsid w:val="00160258"/>
    <w:rsid w:val="001B3264"/>
    <w:rsid w:val="001D28D8"/>
    <w:rsid w:val="0020162A"/>
    <w:rsid w:val="0020694A"/>
    <w:rsid w:val="00217C40"/>
    <w:rsid w:val="00227AC2"/>
    <w:rsid w:val="00240108"/>
    <w:rsid w:val="002647B0"/>
    <w:rsid w:val="00284383"/>
    <w:rsid w:val="002F6109"/>
    <w:rsid w:val="00325FC9"/>
    <w:rsid w:val="003453FA"/>
    <w:rsid w:val="0035535A"/>
    <w:rsid w:val="00356192"/>
    <w:rsid w:val="00365A43"/>
    <w:rsid w:val="003978A9"/>
    <w:rsid w:val="003B0592"/>
    <w:rsid w:val="003C09FB"/>
    <w:rsid w:val="003C3AF8"/>
    <w:rsid w:val="003F3310"/>
    <w:rsid w:val="00422C34"/>
    <w:rsid w:val="00427B63"/>
    <w:rsid w:val="00445B1B"/>
    <w:rsid w:val="00467B63"/>
    <w:rsid w:val="00470B53"/>
    <w:rsid w:val="00485ADF"/>
    <w:rsid w:val="004A0D98"/>
    <w:rsid w:val="004A0E23"/>
    <w:rsid w:val="004B55D2"/>
    <w:rsid w:val="004E691E"/>
    <w:rsid w:val="004F4AAA"/>
    <w:rsid w:val="00552049"/>
    <w:rsid w:val="005A3A89"/>
    <w:rsid w:val="005B234B"/>
    <w:rsid w:val="005C2DAD"/>
    <w:rsid w:val="00621AED"/>
    <w:rsid w:val="00626D6F"/>
    <w:rsid w:val="00630C41"/>
    <w:rsid w:val="006769D5"/>
    <w:rsid w:val="006A272E"/>
    <w:rsid w:val="006C22F2"/>
    <w:rsid w:val="006E1666"/>
    <w:rsid w:val="00727579"/>
    <w:rsid w:val="00775BA7"/>
    <w:rsid w:val="007A3409"/>
    <w:rsid w:val="007A3D9B"/>
    <w:rsid w:val="007B721A"/>
    <w:rsid w:val="007C15B5"/>
    <w:rsid w:val="007C542E"/>
    <w:rsid w:val="007E4764"/>
    <w:rsid w:val="00800430"/>
    <w:rsid w:val="008063A1"/>
    <w:rsid w:val="00817530"/>
    <w:rsid w:val="00826D0D"/>
    <w:rsid w:val="00854FAD"/>
    <w:rsid w:val="0085580C"/>
    <w:rsid w:val="00863517"/>
    <w:rsid w:val="0086433F"/>
    <w:rsid w:val="00865F25"/>
    <w:rsid w:val="00877C63"/>
    <w:rsid w:val="008C08E4"/>
    <w:rsid w:val="008C6CE1"/>
    <w:rsid w:val="008D14AF"/>
    <w:rsid w:val="008D505A"/>
    <w:rsid w:val="00920DF0"/>
    <w:rsid w:val="00932CA6"/>
    <w:rsid w:val="00964BBE"/>
    <w:rsid w:val="00974EB7"/>
    <w:rsid w:val="009940EF"/>
    <w:rsid w:val="009A614C"/>
    <w:rsid w:val="009B566D"/>
    <w:rsid w:val="009B6D67"/>
    <w:rsid w:val="009C1BA6"/>
    <w:rsid w:val="009D2696"/>
    <w:rsid w:val="009F24CE"/>
    <w:rsid w:val="00A01710"/>
    <w:rsid w:val="00A27101"/>
    <w:rsid w:val="00A35FF1"/>
    <w:rsid w:val="00A740B2"/>
    <w:rsid w:val="00A74A19"/>
    <w:rsid w:val="00A84789"/>
    <w:rsid w:val="00A952E4"/>
    <w:rsid w:val="00A96C70"/>
    <w:rsid w:val="00A97081"/>
    <w:rsid w:val="00AA6B45"/>
    <w:rsid w:val="00AB77DC"/>
    <w:rsid w:val="00AC1F12"/>
    <w:rsid w:val="00AE0365"/>
    <w:rsid w:val="00AF449C"/>
    <w:rsid w:val="00AF5EAA"/>
    <w:rsid w:val="00B2230E"/>
    <w:rsid w:val="00B3228E"/>
    <w:rsid w:val="00B710C4"/>
    <w:rsid w:val="00B72168"/>
    <w:rsid w:val="00B76419"/>
    <w:rsid w:val="00B91C41"/>
    <w:rsid w:val="00BA32A9"/>
    <w:rsid w:val="00BA4F50"/>
    <w:rsid w:val="00BC7658"/>
    <w:rsid w:val="00BD30C9"/>
    <w:rsid w:val="00BE3125"/>
    <w:rsid w:val="00C16863"/>
    <w:rsid w:val="00C423AC"/>
    <w:rsid w:val="00C44FF8"/>
    <w:rsid w:val="00C97B34"/>
    <w:rsid w:val="00CB13EF"/>
    <w:rsid w:val="00D11CA4"/>
    <w:rsid w:val="00D13A3D"/>
    <w:rsid w:val="00D21967"/>
    <w:rsid w:val="00D65537"/>
    <w:rsid w:val="00D72B2D"/>
    <w:rsid w:val="00D761D0"/>
    <w:rsid w:val="00D80520"/>
    <w:rsid w:val="00D87CB7"/>
    <w:rsid w:val="00DD392C"/>
    <w:rsid w:val="00E01442"/>
    <w:rsid w:val="00E06640"/>
    <w:rsid w:val="00E1424C"/>
    <w:rsid w:val="00E25131"/>
    <w:rsid w:val="00E26A33"/>
    <w:rsid w:val="00E27428"/>
    <w:rsid w:val="00EA2898"/>
    <w:rsid w:val="00EB024D"/>
    <w:rsid w:val="00EB4FFD"/>
    <w:rsid w:val="00ED6EE1"/>
    <w:rsid w:val="00EE799D"/>
    <w:rsid w:val="00F0457D"/>
    <w:rsid w:val="00F805E4"/>
    <w:rsid w:val="00F8532C"/>
    <w:rsid w:val="00FB5ADC"/>
    <w:rsid w:val="00FC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E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33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932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hyperlink" Target="mailto:correoalejandr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vilchessotelo2020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rreoalejandr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vilchessotelo2020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B358-D97D-48FB-85CE-B515A204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2020-09-28T15:15:00Z</dcterms:created>
  <dcterms:modified xsi:type="dcterms:W3CDTF">2020-09-28T15:15:00Z</dcterms:modified>
</cp:coreProperties>
</file>