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D92AEA">
      <w:pPr>
        <w:pStyle w:val="Sinespaciado"/>
        <w:rPr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4928" behindDoc="1" locked="0" layoutInCell="1" allowOverlap="1" wp14:anchorId="14B5BB1E" wp14:editId="1AD81F94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CB4AE5">
        <w:rPr>
          <w:rFonts w:ascii="Bookman Old Style" w:hAnsi="Bookman Old Style"/>
          <w:sz w:val="16"/>
          <w:szCs w:val="16"/>
          <w:lang w:val="es-ES_tradnl"/>
        </w:rPr>
        <w:t>Vania Maltraín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DF6E0E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Octavo </w:t>
      </w:r>
      <w:r w:rsidR="00267D04">
        <w:rPr>
          <w:rFonts w:ascii="Century Gothic" w:hAnsi="Century Gothic"/>
          <w:b/>
        </w:rPr>
        <w:t>B</w:t>
      </w:r>
      <w:r w:rsidR="00AE0365">
        <w:rPr>
          <w:rFonts w:ascii="Century Gothic" w:hAnsi="Century Gothic"/>
          <w:b/>
        </w:rPr>
        <w:t xml:space="preserve">ásico </w:t>
      </w:r>
    </w:p>
    <w:p w:rsidR="00A740B2" w:rsidRDefault="00F625A2" w:rsidP="008D505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34</w:t>
      </w:r>
    </w:p>
    <w:p w:rsidR="00CC2902" w:rsidRDefault="00CC2902" w:rsidP="008D505A">
      <w:pPr>
        <w:jc w:val="center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40"/>
      </w:tblGrid>
      <w:tr w:rsidR="00AE5F34" w:rsidTr="00AE5F34">
        <w:tc>
          <w:tcPr>
            <w:tcW w:w="10940" w:type="dxa"/>
            <w:shd w:val="clear" w:color="auto" w:fill="FF66FF"/>
          </w:tcPr>
          <w:p w:rsidR="00AE5F34" w:rsidRPr="00AE5F34" w:rsidRDefault="00AE5F34" w:rsidP="008D505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E5F34">
              <w:rPr>
                <w:rFonts w:ascii="Century Gothic" w:hAnsi="Century Gothic"/>
                <w:sz w:val="22"/>
                <w:szCs w:val="22"/>
              </w:rPr>
              <w:t xml:space="preserve">Queridos estudiantes esperamos que se encuentre súper bien, le mandamos  muchos cariños y ánimo. </w:t>
            </w:r>
          </w:p>
          <w:p w:rsidR="00AE5F34" w:rsidRDefault="00AE5F34" w:rsidP="008D505A">
            <w:pPr>
              <w:jc w:val="center"/>
              <w:rPr>
                <w:rFonts w:ascii="Century Gothic" w:hAnsi="Century Gothic"/>
              </w:rPr>
            </w:pPr>
          </w:p>
          <w:p w:rsidR="00AE5F34" w:rsidRDefault="00AE5F34" w:rsidP="008D505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CF0E1A5" wp14:editId="500D53C7">
                  <wp:extent cx="728662" cy="678656"/>
                  <wp:effectExtent l="0" t="0" r="0" b="7620"/>
                  <wp:docPr id="2" name="Imagen 2" descr="Imágenes y Gifs Animados ®: GIFS DE ABRAZOS | Imagenes de abrazos tiernos,  Gifs de amistad, Gifs animados de grac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ágenes y Gifs Animados ®: GIFS DE ABRAZOS | Imagenes de abrazos tiernos,  Gifs de amistad, Gifs animados de grac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05" cy="6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34" w:rsidRPr="00AE5F34" w:rsidRDefault="00AE5F34" w:rsidP="008D505A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AE5F34" w:rsidRPr="00BC24EB" w:rsidRDefault="00AE5F34" w:rsidP="008D505A">
      <w:pPr>
        <w:jc w:val="center"/>
        <w:rPr>
          <w:rFonts w:ascii="Century Gothic" w:hAnsi="Century Gothic"/>
          <w:b/>
        </w:rPr>
      </w:pPr>
    </w:p>
    <w:p w:rsidR="00A5229E" w:rsidRDefault="0069746B" w:rsidP="000B719C">
      <w:pPr>
        <w:rPr>
          <w:rFonts w:ascii="Century Gothic" w:hAnsi="Century Gothic"/>
          <w:b/>
          <w:sz w:val="22"/>
          <w:szCs w:val="22"/>
        </w:rPr>
      </w:pPr>
      <w:r w:rsidRPr="00CC2902">
        <w:rPr>
          <w:rFonts w:ascii="Century Gothic" w:hAnsi="Century Gothic"/>
          <w:b/>
          <w:sz w:val="22"/>
          <w:szCs w:val="22"/>
        </w:rPr>
        <w:t>Objetivos:</w:t>
      </w:r>
    </w:p>
    <w:p w:rsidR="00DF6E0E" w:rsidRPr="00E249EE" w:rsidRDefault="00F625A2" w:rsidP="00B44431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L</w:t>
      </w:r>
      <w:r w:rsidR="00E249EE" w:rsidRPr="00E249EE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eer comprensivamente un texto narrativo</w:t>
      </w:r>
      <w:r w:rsidR="00AF7D3B" w:rsidRPr="00E249EE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.</w:t>
      </w:r>
    </w:p>
    <w:p w:rsidR="00E249EE" w:rsidRPr="00F625A2" w:rsidRDefault="00E249EE" w:rsidP="00B44431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22"/>
          <w:szCs w:val="22"/>
        </w:rPr>
      </w:pPr>
      <w:r w:rsidRPr="00E249EE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Realizar una interpretación de lo leído.</w:t>
      </w:r>
    </w:p>
    <w:p w:rsidR="00F625A2" w:rsidRDefault="00F625A2" w:rsidP="00F625A2">
      <w:pPr>
        <w:pStyle w:val="Prrafodelista"/>
        <w:spacing w:line="36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:rsidR="00F625A2" w:rsidRPr="00E249EE" w:rsidRDefault="00F625A2" w:rsidP="00F625A2">
      <w:pPr>
        <w:pStyle w:val="Prrafodelista"/>
        <w:spacing w:line="360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Showcard Gothic" w:hAnsi="Showcard Gothic"/>
          <w:b/>
          <w:color w:val="7030A0"/>
          <w:sz w:val="28"/>
          <w:szCs w:val="28"/>
        </w:rPr>
        <w:t>ACTIVIDAD 1</w:t>
      </w:r>
    </w:p>
    <w:p w:rsidR="00AF7D3B" w:rsidRDefault="00AF7D3B" w:rsidP="00E249EE">
      <w:pPr>
        <w:rPr>
          <w:rFonts w:ascii="Century Gothic" w:hAnsi="Century Gothic"/>
          <w:sz w:val="22"/>
          <w:szCs w:val="22"/>
        </w:rPr>
      </w:pPr>
    </w:p>
    <w:p w:rsidR="00E249EE" w:rsidRPr="00E249EE" w:rsidRDefault="00E249EE" w:rsidP="00E249EE">
      <w:pPr>
        <w:rPr>
          <w:rFonts w:ascii="Century Gothic" w:hAnsi="Century Gothic"/>
          <w:b/>
          <w:color w:val="FF0000"/>
          <w:sz w:val="22"/>
          <w:szCs w:val="22"/>
        </w:rPr>
      </w:pPr>
      <w:r w:rsidRPr="00E249EE">
        <w:rPr>
          <w:rFonts w:ascii="Century Gothic" w:hAnsi="Century Gothic"/>
          <w:b/>
          <w:color w:val="FF0000"/>
          <w:sz w:val="22"/>
          <w:szCs w:val="22"/>
        </w:rPr>
        <w:t xml:space="preserve">Responde: </w:t>
      </w:r>
    </w:p>
    <w:p w:rsidR="005E0FFD" w:rsidRDefault="005E0FFD" w:rsidP="005E0FFD">
      <w:pPr>
        <w:spacing w:line="72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5E0FFD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- ¿Qué es un rumor?</w:t>
      </w:r>
      <w:r w:rsidRPr="005E0FFD">
        <w:rPr>
          <w:rFonts w:ascii="Century Gothic" w:hAnsi="Century Gothic"/>
          <w:color w:val="000000"/>
          <w:sz w:val="22"/>
          <w:szCs w:val="22"/>
        </w:rPr>
        <w:br/>
      </w:r>
      <w:r w:rsidRPr="005E0FFD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- ¿Cómo surgen los rumores?</w:t>
      </w:r>
      <w:r w:rsidRPr="005E0FFD">
        <w:rPr>
          <w:rFonts w:ascii="Century Gothic" w:hAnsi="Century Gothic"/>
          <w:color w:val="000000"/>
          <w:sz w:val="22"/>
          <w:szCs w:val="22"/>
        </w:rPr>
        <w:br/>
      </w:r>
      <w:r w:rsidRPr="005E0FFD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- ¿Por qué la gente se deja llevar o les hace caso a los rumores?</w:t>
      </w:r>
      <w:r w:rsidRPr="005E0FFD">
        <w:rPr>
          <w:rFonts w:ascii="Century Gothic" w:hAnsi="Century Gothic"/>
          <w:color w:val="000000"/>
          <w:sz w:val="22"/>
          <w:szCs w:val="22"/>
        </w:rPr>
        <w:br/>
      </w:r>
      <w:r w:rsidRPr="005E0FFD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- ¿Qué haces cuando sabes que un hecho es un rumor? Explica.</w:t>
      </w:r>
      <w:r w:rsidRPr="005E0FFD">
        <w:rPr>
          <w:rFonts w:ascii="Century Gothic" w:hAnsi="Century Gothic"/>
          <w:color w:val="000000"/>
          <w:sz w:val="22"/>
          <w:szCs w:val="22"/>
        </w:rPr>
        <w:br/>
      </w:r>
      <w:r w:rsidRPr="005E0FFD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- ¿Por qué se califica el rumor de "maldad"?</w:t>
      </w:r>
    </w:p>
    <w:p w:rsidR="00B44431" w:rsidRDefault="00B44431" w:rsidP="005E0FFD">
      <w:pPr>
        <w:spacing w:line="72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- ¿Qué es lo que va a suceder en el relato?</w:t>
      </w:r>
    </w:p>
    <w:p w:rsidR="00AE5F34" w:rsidRDefault="00AE5F34" w:rsidP="005E0FFD">
      <w:pPr>
        <w:spacing w:line="72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:rsidR="00AE5F34" w:rsidRDefault="00AE5F34" w:rsidP="005E0FFD">
      <w:pPr>
        <w:spacing w:line="72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:rsidR="00AE5F34" w:rsidRPr="005E0FFD" w:rsidRDefault="00AE5F34" w:rsidP="005E0FFD">
      <w:pPr>
        <w:spacing w:line="720" w:lineRule="auto"/>
        <w:rPr>
          <w:rFonts w:ascii="Century Gothic" w:hAnsi="Century Gothic"/>
          <w:b/>
          <w:sz w:val="22"/>
          <w:szCs w:val="22"/>
          <w:lang w:eastAsia="es-ES"/>
        </w:rPr>
      </w:pPr>
    </w:p>
    <w:p w:rsidR="00F625A2" w:rsidRPr="00E249EE" w:rsidRDefault="00F625A2" w:rsidP="00F625A2">
      <w:pPr>
        <w:pStyle w:val="Prrafodelista"/>
        <w:spacing w:line="360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Showcard Gothic" w:hAnsi="Showcard Gothic"/>
          <w:b/>
          <w:color w:val="7030A0"/>
          <w:sz w:val="28"/>
          <w:szCs w:val="28"/>
        </w:rPr>
        <w:lastRenderedPageBreak/>
        <w:t>ACTIVIDAD 2</w:t>
      </w:r>
    </w:p>
    <w:p w:rsidR="005E0FFD" w:rsidRDefault="005E0FFD" w:rsidP="006A3E6E">
      <w:pPr>
        <w:rPr>
          <w:rFonts w:ascii="Century Gothic" w:hAnsi="Century Gothic"/>
          <w:b/>
          <w:sz w:val="24"/>
          <w:szCs w:val="24"/>
          <w:lang w:eastAsia="es-ES"/>
        </w:rPr>
      </w:pPr>
    </w:p>
    <w:p w:rsidR="00E249EE" w:rsidRPr="00E249EE" w:rsidRDefault="00E249EE" w:rsidP="00E249EE">
      <w:pPr>
        <w:spacing w:after="200" w:line="276" w:lineRule="auto"/>
        <w:contextualSpacing/>
        <w:rPr>
          <w:rFonts w:ascii="Century Gothic" w:eastAsia="Calibri" w:hAnsi="Century Gothic"/>
          <w:b/>
          <w:sz w:val="24"/>
          <w:szCs w:val="24"/>
          <w:lang w:val="es-CL" w:eastAsia="en-US"/>
        </w:rPr>
      </w:pPr>
      <w:r w:rsidRPr="00E249EE">
        <w:rPr>
          <w:rFonts w:ascii="Century Gothic" w:eastAsia="Calibri" w:hAnsi="Century Gothic"/>
          <w:b/>
          <w:color w:val="FF0000"/>
          <w:sz w:val="24"/>
          <w:szCs w:val="24"/>
          <w:lang w:val="es-CL" w:eastAsia="en-US"/>
        </w:rPr>
        <w:t>Lee el siguiente texto y luego realiza las actividades que están a continuación.</w:t>
      </w:r>
    </w:p>
    <w:p w:rsidR="005E0FFD" w:rsidRPr="005E0FFD" w:rsidRDefault="005E0FFD" w:rsidP="006A3E6E">
      <w:pPr>
        <w:rPr>
          <w:rFonts w:ascii="Century Gothic" w:hAnsi="Century Gothic"/>
          <w:b/>
          <w:sz w:val="24"/>
          <w:szCs w:val="24"/>
          <w:lang w:eastAsia="es-ES"/>
        </w:rPr>
      </w:pPr>
    </w:p>
    <w:p w:rsidR="005E0FFD" w:rsidRPr="005E0FFD" w:rsidRDefault="005E0FFD" w:rsidP="005E0FFD">
      <w:pPr>
        <w:spacing w:after="200" w:line="276" w:lineRule="auto"/>
        <w:contextualSpacing/>
        <w:jc w:val="center"/>
        <w:rPr>
          <w:rFonts w:ascii="Century Gothic" w:eastAsia="Calibri" w:hAnsi="Century Gothic"/>
          <w:b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b/>
          <w:sz w:val="24"/>
          <w:szCs w:val="24"/>
          <w:lang w:val="es-CL" w:eastAsia="en-US"/>
        </w:rPr>
        <w:t>Algo muy grave va suceder en este pueblo</w:t>
      </w:r>
    </w:p>
    <w:p w:rsidR="005E0FFD" w:rsidRPr="005E0FFD" w:rsidRDefault="005E0FFD" w:rsidP="005E0FFD">
      <w:pPr>
        <w:spacing w:after="200" w:line="276" w:lineRule="auto"/>
        <w:contextualSpacing/>
        <w:jc w:val="center"/>
        <w:rPr>
          <w:rFonts w:ascii="Century Gothic" w:eastAsia="Calibri" w:hAnsi="Century Gothic"/>
          <w:b/>
          <w:lang w:val="es-CL" w:eastAsia="en-US"/>
        </w:rPr>
      </w:pPr>
      <w:r w:rsidRPr="005E0FFD">
        <w:rPr>
          <w:rFonts w:ascii="Century Gothic" w:eastAsia="Calibri" w:hAnsi="Century Gothic"/>
          <w:b/>
          <w:lang w:val="es-CL" w:eastAsia="en-US"/>
        </w:rPr>
        <w:t>Gabriel García Márquez</w:t>
      </w:r>
    </w:p>
    <w:p w:rsidR="005E0FFD" w:rsidRPr="005E0FFD" w:rsidRDefault="005E0FFD" w:rsidP="005E0FFD">
      <w:pPr>
        <w:spacing w:after="200" w:line="276" w:lineRule="auto"/>
        <w:contextualSpacing/>
        <w:jc w:val="center"/>
        <w:rPr>
          <w:rFonts w:eastAsia="Calibri"/>
          <w:sz w:val="24"/>
          <w:szCs w:val="24"/>
          <w:lang w:val="es-CL" w:eastAsia="en-US"/>
        </w:rPr>
      </w:pP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Imagínese usted un pueblo muy pequeño donde hay una señora vieja que tiene dos hijos,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uno de 17 y una hija de 14. Está sirviéndoles el de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sayuno y tiene una expresión de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preocupación. Los hijos le preguntan qué le pasa y ella les responde: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—No sé, pero he amanecido con el presentimiento de que algo muy grave va a sucederle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a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este pueblo.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Ellos se ríen de la madre. Dicen que esos son presentimiento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s de vieja, cosas que pasan. El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hijo se va a jugar al billar, y en el momento en que va a tirar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una carambola sencillísima, el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otro jugador le dice: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—Te apuesto un peso a que no la haces.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Todos se ríen. Él se ríe. Tira la carambola y no la hace. Pa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ga su peso y todos le preguntan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qué pasó, si era una carambola sencilla. Contesta: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—Es cierto, pero me ha quedado la preocupación de una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cosa que me dijo mi madre esta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mañana sobre algo grave que va a suceder a este pueblo.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Todos se ríen de él, y el que se ha ganado su peso regre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sa a su casa, donde está con su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mamá o una nieta o en fin, cualquier pariente. Feliz con su peso, dice: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—Le gané este peso a Dámaso en la forma más sencilla porque es un tonto.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proofErr w:type="gramStart"/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—¿</w:t>
      </w:r>
      <w:proofErr w:type="gramEnd"/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Y por qué es un tonto?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—Hombre, porque no pudo hacer una carambola sencillísi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ma </w:t>
      </w:r>
      <w:proofErr w:type="gramStart"/>
      <w:r>
        <w:rPr>
          <w:rFonts w:ascii="Century Gothic" w:eastAsia="Calibri" w:hAnsi="Century Gothic"/>
          <w:sz w:val="24"/>
          <w:szCs w:val="24"/>
          <w:lang w:val="es-CL" w:eastAsia="en-US"/>
        </w:rPr>
        <w:t>estorbado</w:t>
      </w:r>
      <w:proofErr w:type="gramEnd"/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con la idea de que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su mamá amaneció hoy con la idea de que algo muy grave va a suceder en este pueblo.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Entonces le dice su madre: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—No te burles de los presentimientos de los viejos porque a veces salen.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La pariente lo oye y va a comprar carne. Ella le dice al carnicero: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—Véndame una libra de carne —y en el momento que se la están cortando, agrega—: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 xml:space="preserve">Mejor véndame dos, porque andan diciendo que algo grave 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va a pasar y lo mejor es estar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preparado.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El carnicero despacha su carne y cuando llega otra señora a comprar una libra de carne, le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dice: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—Lleve dos porque hasta aquí llega la gente diciendo que a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lgo muy grave va a pasar, y se 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están preparando y comprando cosas.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Entonces la vieja responde: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—Tengo varios hijos, mire, mejor deme cuatro libras.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Se lleva las cuatro libras; y para no hacer largo el cuento,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diré que el carnicero en media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hora agota la carne, mata otra vaca, se vende toda y se va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esparciendo el rumor. Llega el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momento en que todo el mundo, en el pueblo, está espera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ndo que pase algo. Se paralizan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las actividades y de pronto, a las dos de la tarde, hace calor como siempre. Alguien dice: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proofErr w:type="gramStart"/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lastRenderedPageBreak/>
        <w:t>—¿</w:t>
      </w:r>
      <w:proofErr w:type="gramEnd"/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Se ha dado cuenta del calor que está haciendo?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proofErr w:type="gramStart"/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—¡</w:t>
      </w:r>
      <w:proofErr w:type="gramEnd"/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Pero si en este pueblo siempre ha hecho calor!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(Tanto calor que es pueblo donde los músicos tenían ins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trumentos remendados con brea y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tocaban siempre a la sombra porque si tocaban al sol se les caían a pedazos.)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—Sin embargo —dice uno—, a esta hora nunca ha hecho tanto calor.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—Pero a las dos de la tarde es cuando hay más calor.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—Sí, pero no tanto calor como ahora.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Al pueblo desierto, a la plaza desierta, baja de pronto un pajarito y se corre la voz: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—Hay un pajarito en la plaza.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Y viene todo el mundo, espantado, a ver el pajarito.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—Pero señores, siempre ha habido pajaritos que bajan.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—Sí, pero nunca a esta hora.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Llega un momento de tal tensión para los habitan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tes del pueblo, que todos están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desesperados por irse y no tienen el valor de hacerlo.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—Yo sí soy muy macho —grita uno—. Yo me voy.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Agarra sus muebles, sus hijos, sus animales, los mete en u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na carreta y atraviesa la calle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central donde está el pobre pueblo viéndolo. Hasta el momento en que dicen: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—Si este se atreve, pues nosotros también nos vamos.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Y empiezan a desmantelar literalmente el pueblo. Se llevan las cosas, los animales, todo.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Y uno de los últimos que abandona el pueblo, dice: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—Que no venga la desgracia a caer sobre lo que queda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de nuestra casa —y entonces la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incendia y otros incendian también sus casas.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Huyen en un tremendo y verdadero pánico, como en un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 éxodo de guerra, y en medio de </w:t>
      </w: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ellos va la señora que tuvo el presagio, clamando:</w:t>
      </w:r>
    </w:p>
    <w:p w:rsidR="005E0FFD" w:rsidRPr="005E0FFD" w:rsidRDefault="005E0FFD" w:rsidP="00E249EE">
      <w:pPr>
        <w:spacing w:after="200" w:line="276" w:lineRule="auto"/>
        <w:contextualSpacing/>
        <w:jc w:val="both"/>
        <w:rPr>
          <w:rFonts w:ascii="Century Gothic" w:eastAsia="Calibri" w:hAnsi="Century Gothic"/>
          <w:sz w:val="24"/>
          <w:szCs w:val="24"/>
          <w:lang w:val="es-CL" w:eastAsia="en-US"/>
        </w:rPr>
      </w:pPr>
      <w:r w:rsidRPr="005E0FFD">
        <w:rPr>
          <w:rFonts w:ascii="Century Gothic" w:eastAsia="Calibri" w:hAnsi="Century Gothic"/>
          <w:sz w:val="24"/>
          <w:szCs w:val="24"/>
          <w:lang w:val="es-CL" w:eastAsia="en-US"/>
        </w:rPr>
        <w:t>—Yo dije que algo muy grave iba a pasar, y me dijeron que estaba loca.</w:t>
      </w:r>
    </w:p>
    <w:p w:rsidR="00DF6E0E" w:rsidRPr="00F32CC7" w:rsidRDefault="005E0FFD" w:rsidP="00E249EE">
      <w:pPr>
        <w:spacing w:after="200" w:line="276" w:lineRule="auto"/>
        <w:contextualSpacing/>
        <w:jc w:val="center"/>
        <w:rPr>
          <w:rFonts w:ascii="Snap ITC" w:eastAsia="Calibri" w:hAnsi="Snap ITC"/>
          <w:b/>
          <w:sz w:val="36"/>
          <w:szCs w:val="36"/>
          <w:lang w:val="es-CL" w:eastAsia="en-US"/>
        </w:rPr>
      </w:pPr>
      <w:r w:rsidRPr="00F32CC7">
        <w:rPr>
          <w:rFonts w:ascii="Snap ITC" w:eastAsia="Calibri" w:hAnsi="Snap ITC"/>
          <w:b/>
          <w:color w:val="FF5050"/>
          <w:sz w:val="36"/>
          <w:szCs w:val="36"/>
          <w:lang w:val="es-CL" w:eastAsia="en-US"/>
        </w:rPr>
        <w:t>FIN</w:t>
      </w:r>
    </w:p>
    <w:p w:rsidR="00F32CC7" w:rsidRDefault="00F32CC7" w:rsidP="00E249EE">
      <w:pPr>
        <w:spacing w:after="200" w:line="276" w:lineRule="auto"/>
        <w:contextualSpacing/>
        <w:jc w:val="center"/>
        <w:rPr>
          <w:rFonts w:ascii="Century Gothic" w:eastAsia="Calibri" w:hAnsi="Century Gothic"/>
          <w:b/>
          <w:sz w:val="24"/>
          <w:szCs w:val="24"/>
          <w:lang w:val="es-CL" w:eastAsia="en-US"/>
        </w:rPr>
      </w:pPr>
    </w:p>
    <w:p w:rsidR="00E249EE" w:rsidRDefault="00E249EE" w:rsidP="00E249EE">
      <w:pPr>
        <w:spacing w:after="200" w:line="276" w:lineRule="auto"/>
        <w:contextualSpacing/>
        <w:jc w:val="center"/>
        <w:rPr>
          <w:rFonts w:ascii="Century Gothic" w:eastAsia="Calibri" w:hAnsi="Century Gothic"/>
          <w:b/>
          <w:sz w:val="24"/>
          <w:szCs w:val="24"/>
          <w:lang w:val="es-CL" w:eastAsia="en-US"/>
        </w:rPr>
      </w:pPr>
    </w:p>
    <w:p w:rsidR="00E249EE" w:rsidRDefault="00E249EE" w:rsidP="00E249EE">
      <w:pPr>
        <w:numPr>
          <w:ilvl w:val="0"/>
          <w:numId w:val="24"/>
        </w:numPr>
        <w:tabs>
          <w:tab w:val="clear" w:pos="720"/>
          <w:tab w:val="num" w:pos="360"/>
        </w:tabs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>García Márquez contó este cuento en un congreso de escritores, para referirse a la diferencia entre contar un cuento o escribirlo. Antes de empezar dijo: "Para que vean después cómo cambia cuando lo escriba". ¿En qué partes del cuento se nota que originalmente esta historia fue relatada de forma oral? Márquelas en el texto.</w:t>
      </w:r>
    </w:p>
    <w:p w:rsidR="00E249EE" w:rsidRDefault="00E249EE" w:rsidP="00E249EE">
      <w:pPr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F32CC7" w:rsidRPr="00E249EE" w:rsidRDefault="00F32CC7" w:rsidP="00E249EE">
      <w:pPr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E249EE" w:rsidRDefault="00E249EE" w:rsidP="00E249EE">
      <w:pPr>
        <w:numPr>
          <w:ilvl w:val="0"/>
          <w:numId w:val="24"/>
        </w:numPr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>¿Qué fue lo que detonó la huida de los habitantes del pueblo?</w:t>
      </w:r>
    </w:p>
    <w:p w:rsidR="00E249EE" w:rsidRDefault="00E249EE" w:rsidP="00E249EE">
      <w:pPr>
        <w:spacing w:line="276" w:lineRule="auto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F32CC7" w:rsidRPr="00E249EE" w:rsidRDefault="00F32CC7" w:rsidP="00E249EE">
      <w:pPr>
        <w:spacing w:line="276" w:lineRule="auto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E249EE" w:rsidRDefault="00E249EE" w:rsidP="00E249EE">
      <w:pPr>
        <w:numPr>
          <w:ilvl w:val="0"/>
          <w:numId w:val="24"/>
        </w:numPr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>¿Qué otro motivo, además de advertir a la señora, puede haber tenido el carnicero para sugerirle que llevara dos libras de carne?</w:t>
      </w:r>
    </w:p>
    <w:p w:rsidR="00E249EE" w:rsidRDefault="00E249EE" w:rsidP="00E249EE">
      <w:pPr>
        <w:spacing w:line="276" w:lineRule="auto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F32CC7" w:rsidRPr="00E249EE" w:rsidRDefault="00F32CC7" w:rsidP="00E249EE">
      <w:pPr>
        <w:spacing w:line="276" w:lineRule="auto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E249EE" w:rsidRDefault="00E249EE" w:rsidP="00E249EE">
      <w:pPr>
        <w:numPr>
          <w:ilvl w:val="0"/>
          <w:numId w:val="24"/>
        </w:numPr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>¿Por qué el calor y el pajarito de la plaza producen tanto alboroto en el pueblo, a pesar de que siempre haya sido un pueblo caluroso y con pajaritos?</w:t>
      </w:r>
    </w:p>
    <w:p w:rsidR="00E249EE" w:rsidRPr="00E249EE" w:rsidRDefault="00E249EE" w:rsidP="00E249EE">
      <w:pPr>
        <w:spacing w:line="276" w:lineRule="auto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</w:p>
    <w:p w:rsidR="00E249EE" w:rsidRPr="00E249EE" w:rsidRDefault="00E249EE" w:rsidP="00E249EE">
      <w:pPr>
        <w:numPr>
          <w:ilvl w:val="0"/>
          <w:numId w:val="24"/>
        </w:numPr>
        <w:spacing w:line="276" w:lineRule="auto"/>
        <w:ind w:left="357"/>
        <w:jc w:val="both"/>
        <w:rPr>
          <w:rFonts w:ascii="Century Gothic" w:hAnsi="Century Gothic"/>
          <w:color w:val="000000"/>
          <w:sz w:val="24"/>
          <w:szCs w:val="24"/>
          <w:lang w:val="es-CL" w:eastAsia="es-CL"/>
        </w:rPr>
      </w:pP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 xml:space="preserve">Comente el final del cuento: </w:t>
      </w:r>
      <w:r w:rsidRPr="00E249EE">
        <w:rPr>
          <w:rFonts w:ascii="Century Gothic" w:hAnsi="Century Gothic"/>
          <w:b/>
          <w:i/>
          <w:color w:val="000000"/>
          <w:sz w:val="24"/>
          <w:szCs w:val="24"/>
          <w:lang w:val="es-CL" w:eastAsia="es-CL"/>
        </w:rPr>
        <w:t>“Huyen en un tremendo y verdadero pánico, como en un éxodo de guerra, y en medio de ellos va la señora que tuvo el presagio, clamando:-Yo dije que algo muy grave iba a pasar, y m</w:t>
      </w:r>
      <w:r w:rsidR="009C47A1" w:rsidRPr="001F6554">
        <w:rPr>
          <w:rFonts w:ascii="Century Gothic" w:hAnsi="Century Gothic"/>
          <w:b/>
          <w:i/>
          <w:color w:val="000000"/>
          <w:sz w:val="24"/>
          <w:szCs w:val="24"/>
          <w:lang w:val="es-CL" w:eastAsia="es-CL"/>
        </w:rPr>
        <w:t>e dijeron que estaba loca”. </w:t>
      </w:r>
      <w:r w:rsidR="009C47A1">
        <w:rPr>
          <w:rFonts w:ascii="Century Gothic" w:hAnsi="Century Gothic"/>
          <w:color w:val="000000"/>
          <w:sz w:val="24"/>
          <w:szCs w:val="24"/>
          <w:lang w:val="es-CL" w:eastAsia="es-CL"/>
        </w:rPr>
        <w:br/>
        <w:t xml:space="preserve">- </w:t>
      </w: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>¿Se cumple finalmente el presagio de la señora? Explique por qué.</w:t>
      </w: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br/>
      </w:r>
      <w:r w:rsidR="009C47A1">
        <w:rPr>
          <w:rFonts w:ascii="Century Gothic" w:hAnsi="Century Gothic"/>
          <w:color w:val="000000"/>
          <w:sz w:val="24"/>
          <w:szCs w:val="24"/>
          <w:lang w:val="es-CL" w:eastAsia="es-CL"/>
        </w:rPr>
        <w:t xml:space="preserve">-   </w:t>
      </w:r>
      <w:r w:rsidRPr="00E249EE">
        <w:rPr>
          <w:rFonts w:ascii="Century Gothic" w:hAnsi="Century Gothic"/>
          <w:color w:val="000000"/>
          <w:sz w:val="24"/>
          <w:szCs w:val="24"/>
          <w:lang w:val="es-CL" w:eastAsia="es-CL"/>
        </w:rPr>
        <w:t>¿Significa esto que la señora tenía razón o estaba equivocada? Justifique su respuesta</w:t>
      </w:r>
    </w:p>
    <w:p w:rsidR="00E249EE" w:rsidRPr="00E249EE" w:rsidRDefault="00E249EE" w:rsidP="00E249EE">
      <w:pPr>
        <w:spacing w:after="200" w:line="276" w:lineRule="auto"/>
        <w:ind w:left="-360"/>
        <w:contextualSpacing/>
        <w:jc w:val="both"/>
        <w:rPr>
          <w:rFonts w:ascii="Century Gothic" w:eastAsia="Calibri" w:hAnsi="Century Gothic"/>
          <w:b/>
          <w:sz w:val="24"/>
          <w:szCs w:val="24"/>
          <w:lang w:val="es-CL" w:eastAsia="en-US"/>
        </w:rPr>
      </w:pPr>
    </w:p>
    <w:p w:rsidR="00886B0C" w:rsidRDefault="00050910" w:rsidP="0069746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-208483</wp:posOffset>
                </wp:positionH>
                <wp:positionV relativeFrom="paragraph">
                  <wp:posOffset>94564</wp:posOffset>
                </wp:positionV>
                <wp:extent cx="7322516" cy="1572768"/>
                <wp:effectExtent l="38100" t="19050" r="88265" b="123190"/>
                <wp:wrapNone/>
                <wp:docPr id="12" name="1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2516" cy="1572768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Nube" o:spid="_x0000_s1026" style="position:absolute;margin-left:-16.4pt;margin-top:7.45pt;width:576.6pt;height:123.8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f9f" strokeweight="2pt">
                <v:shadow on="t" color="black" opacity="26214f" origin="-.5,-.5" offset=".74836mm,.74836mm"/>
                <v:path arrowok="t" o:connecttype="custom" o:connectlocs="795476,953017;366126,924001;1174315,1270556;986506,1284427;2793065,1423137;2679837,1359789;4886254,1265168;4840997,1334668;5784957,835679;6336010,1095477;7084873,558988;6839433,656412;6496021,197543;6508903,243561;4928799,143879;5054570,85192;3752959,171839;3813810,121234;2373038,189023;2593391,238100;699538,574825;661060,523164" o:connectangles="0,0,0,0,0,0,0,0,0,0,0,0,0,0,0,0,0,0,0,0,0,0"/>
              </v:shape>
            </w:pict>
          </mc:Fallback>
        </mc:AlternateContent>
      </w:r>
    </w:p>
    <w:p w:rsidR="00886B0C" w:rsidRDefault="00886B0C" w:rsidP="0069746B">
      <w:pPr>
        <w:rPr>
          <w:rFonts w:ascii="Century Gothic" w:hAnsi="Century Gothic"/>
          <w:b/>
          <w:sz w:val="22"/>
          <w:szCs w:val="22"/>
        </w:rPr>
      </w:pPr>
    </w:p>
    <w:p w:rsidR="00886B0C" w:rsidRDefault="00886B0C" w:rsidP="0069746B">
      <w:pPr>
        <w:rPr>
          <w:rFonts w:ascii="Century Gothic" w:hAnsi="Century Gothic"/>
          <w:b/>
          <w:sz w:val="22"/>
          <w:szCs w:val="22"/>
        </w:rPr>
      </w:pPr>
    </w:p>
    <w:p w:rsidR="00886B0C" w:rsidRPr="0070759A" w:rsidRDefault="00886B0C" w:rsidP="0069746B">
      <w:pPr>
        <w:rPr>
          <w:rFonts w:ascii="Century Gothic" w:hAnsi="Century Gothic"/>
          <w:b/>
          <w:sz w:val="22"/>
          <w:szCs w:val="22"/>
        </w:rPr>
      </w:pPr>
    </w:p>
    <w:p w:rsidR="00050910" w:rsidRDefault="00794C24" w:rsidP="00794C24">
      <w:pPr>
        <w:jc w:val="center"/>
        <w:rPr>
          <w:rFonts w:ascii="Jokerman" w:hAnsi="Jokerman"/>
          <w:b/>
          <w:color w:val="FFFF00"/>
          <w:sz w:val="32"/>
          <w:szCs w:val="32"/>
        </w:rPr>
      </w:pPr>
      <w:r w:rsidRPr="00050910">
        <w:rPr>
          <w:rFonts w:ascii="Jokerman" w:hAnsi="Jokerman"/>
          <w:b/>
          <w:color w:val="FFFF00"/>
          <w:sz w:val="32"/>
          <w:szCs w:val="32"/>
        </w:rPr>
        <w:t xml:space="preserve">Recuerda que tenemos clases online todos </w:t>
      </w:r>
      <w:r w:rsidR="00B12E65" w:rsidRPr="00050910">
        <w:rPr>
          <w:rFonts w:ascii="Jokerman" w:hAnsi="Jokerman"/>
          <w:b/>
          <w:color w:val="FFFF00"/>
          <w:sz w:val="32"/>
          <w:szCs w:val="32"/>
        </w:rPr>
        <w:t>martes a las 12</w:t>
      </w:r>
      <w:r w:rsidRPr="00050910">
        <w:rPr>
          <w:rFonts w:ascii="Jokerman" w:hAnsi="Jokerman"/>
          <w:b/>
          <w:color w:val="FFFF00"/>
          <w:sz w:val="32"/>
          <w:szCs w:val="32"/>
        </w:rPr>
        <w:t>:00,</w:t>
      </w:r>
    </w:p>
    <w:p w:rsidR="00794C24" w:rsidRPr="00050910" w:rsidRDefault="00794C24" w:rsidP="00794C24">
      <w:pPr>
        <w:jc w:val="center"/>
        <w:rPr>
          <w:rFonts w:ascii="Jokerman" w:hAnsi="Jokerman"/>
          <w:b/>
          <w:color w:val="FFFF00"/>
          <w:sz w:val="32"/>
          <w:szCs w:val="32"/>
        </w:rPr>
      </w:pPr>
      <w:r w:rsidRPr="00050910">
        <w:rPr>
          <w:rFonts w:ascii="Jokerman" w:hAnsi="Jokerman"/>
          <w:b/>
          <w:color w:val="FFFF00"/>
          <w:sz w:val="32"/>
          <w:szCs w:val="32"/>
        </w:rPr>
        <w:t xml:space="preserve"> ¡Te </w:t>
      </w:r>
      <w:r w:rsidRPr="00050910">
        <w:rPr>
          <w:rFonts w:ascii="Jokerman" w:hAnsi="Jokerman"/>
          <w:b/>
          <w:color w:val="FFFF00"/>
          <w:sz w:val="32"/>
          <w:szCs w:val="32"/>
        </w:rPr>
        <w:tab/>
        <w:t>esperamos!</w:t>
      </w:r>
    </w:p>
    <w:p w:rsidR="00AE5D8F" w:rsidRDefault="00AE5D8F" w:rsidP="00794C24">
      <w:pPr>
        <w:jc w:val="center"/>
        <w:rPr>
          <w:rFonts w:ascii="Century Gothic" w:hAnsi="Century Gothic"/>
          <w:b/>
          <w:color w:val="FF0000"/>
        </w:rPr>
      </w:pPr>
    </w:p>
    <w:p w:rsidR="00AE5D8F" w:rsidRDefault="00AE5D8F" w:rsidP="00794C24">
      <w:pPr>
        <w:jc w:val="center"/>
        <w:rPr>
          <w:rFonts w:ascii="Century Gothic" w:hAnsi="Century Gothic"/>
          <w:b/>
          <w:color w:val="FF0000"/>
        </w:rPr>
      </w:pPr>
    </w:p>
    <w:p w:rsidR="00DC0F3A" w:rsidRDefault="00DC0F3A" w:rsidP="00794C24">
      <w:pPr>
        <w:jc w:val="center"/>
        <w:rPr>
          <w:rFonts w:ascii="Century Gothic" w:hAnsi="Century Gothic"/>
          <w:b/>
          <w:color w:val="FF0000"/>
        </w:rPr>
      </w:pPr>
    </w:p>
    <w:p w:rsidR="00D92AEA" w:rsidRDefault="00D92AEA" w:rsidP="00794C24">
      <w:pPr>
        <w:jc w:val="center"/>
        <w:rPr>
          <w:rFonts w:ascii="Century Gothic" w:hAnsi="Century Gothic"/>
          <w:b/>
          <w:color w:val="FF0000"/>
        </w:rPr>
      </w:pPr>
    </w:p>
    <w:p w:rsidR="00D92AEA" w:rsidRDefault="00D92AEA" w:rsidP="00794C24">
      <w:pPr>
        <w:jc w:val="center"/>
        <w:rPr>
          <w:rFonts w:ascii="Century Gothic" w:hAnsi="Century Gothic"/>
          <w:b/>
          <w:color w:val="FF0000"/>
        </w:rPr>
      </w:pPr>
    </w:p>
    <w:p w:rsidR="00DC0F3A" w:rsidRDefault="00DC0F3A" w:rsidP="00050910">
      <w:pPr>
        <w:jc w:val="center"/>
        <w:rPr>
          <w:rFonts w:ascii="Century Gothic" w:hAnsi="Century Gothic"/>
          <w:b/>
          <w:color w:val="FF0000"/>
        </w:rPr>
      </w:pPr>
    </w:p>
    <w:p w:rsidR="00794C24" w:rsidRPr="00D92AEA" w:rsidRDefault="00AE5D8F" w:rsidP="00050910">
      <w:pPr>
        <w:jc w:val="center"/>
        <w:rPr>
          <w:rFonts w:ascii="Cooper Black" w:hAnsi="Cooper Black"/>
          <w:b/>
          <w:color w:val="00CCFF"/>
          <w:sz w:val="32"/>
          <w:szCs w:val="32"/>
        </w:rPr>
      </w:pPr>
      <w:r w:rsidRPr="00D92AEA">
        <w:rPr>
          <w:rFonts w:ascii="Cooper Black" w:hAnsi="Cooper Black"/>
          <w:b/>
          <w:color w:val="00CCFF"/>
          <w:sz w:val="32"/>
          <w:szCs w:val="32"/>
        </w:rPr>
        <w:t>Articulación con Artes Visuales</w:t>
      </w:r>
    </w:p>
    <w:p w:rsidR="00DC0F3A" w:rsidRDefault="00DC0F3A" w:rsidP="00AE5D8F">
      <w:pPr>
        <w:rPr>
          <w:rFonts w:ascii="Cooper Black" w:hAnsi="Cooper Black"/>
          <w:b/>
          <w:color w:val="FF3300"/>
          <w:sz w:val="32"/>
          <w:szCs w:val="32"/>
        </w:rPr>
      </w:pPr>
    </w:p>
    <w:p w:rsidR="00794C24" w:rsidRPr="00A76B19" w:rsidRDefault="00D92AEA" w:rsidP="00A76B19">
      <w:pPr>
        <w:rPr>
          <w:rFonts w:ascii="Century Gothic" w:hAnsi="Century Gothic"/>
          <w:b/>
        </w:rPr>
      </w:pPr>
      <w:r w:rsidRPr="00A76B19">
        <w:rPr>
          <w:rFonts w:ascii="Century Gothic" w:hAnsi="Century Gothic"/>
          <w:b/>
        </w:rPr>
        <w:t>Objetivo:</w:t>
      </w:r>
      <w:r w:rsidR="006E5C97" w:rsidRPr="00A76B19">
        <w:rPr>
          <w:rFonts w:ascii="Century Gothic" w:hAnsi="Century Gothic"/>
        </w:rPr>
        <w:t xml:space="preserve"> </w:t>
      </w:r>
      <w:r w:rsidR="006E5C97" w:rsidRPr="00A76B19">
        <w:rPr>
          <w:rFonts w:ascii="Century Gothic" w:hAnsi="Century Gothic"/>
          <w:b/>
        </w:rPr>
        <w:t>Desarrollar un trabajo visual creativo acerca del paisaje chileno contemporáneo</w:t>
      </w:r>
    </w:p>
    <w:p w:rsidR="00794C24" w:rsidRDefault="00794C24" w:rsidP="006E5C97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6E5C97" w:rsidRDefault="00B06548" w:rsidP="006E5C97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  <w:r>
        <w:rPr>
          <w:rFonts w:ascii="Showcard Gothic" w:hAnsi="Showcard Gothic"/>
          <w:b/>
          <w:color w:val="7030A0"/>
          <w:sz w:val="28"/>
          <w:szCs w:val="28"/>
        </w:rPr>
        <w:t>El</w:t>
      </w:r>
      <w:r w:rsidR="006E5C97">
        <w:rPr>
          <w:rFonts w:ascii="Showcard Gothic" w:hAnsi="Showcard Gothic"/>
          <w:b/>
          <w:color w:val="7030A0"/>
          <w:sz w:val="28"/>
          <w:szCs w:val="28"/>
        </w:rPr>
        <w:t xml:space="preserve"> siguiente artista Chileno creó la obra que te presento a continuación</w:t>
      </w: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AE5F34" w:rsidP="006E5C97">
      <w:pPr>
        <w:rPr>
          <w:rFonts w:ascii="Showcard Gothic" w:hAnsi="Showcard Gothic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4650979E" wp14:editId="1CD560BE">
            <wp:simplePos x="0" y="0"/>
            <wp:positionH relativeFrom="column">
              <wp:posOffset>-92869</wp:posOffset>
            </wp:positionH>
            <wp:positionV relativeFrom="paragraph">
              <wp:posOffset>56674</wp:posOffset>
            </wp:positionV>
            <wp:extent cx="7029450" cy="282178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81" t="24921" r="11324" b="19433"/>
                    <a:stretch/>
                  </pic:blipFill>
                  <pic:spPr bwMode="auto">
                    <a:xfrm>
                      <a:off x="0" y="0"/>
                      <a:ext cx="7029450" cy="282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P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6E5C97" w:rsidRDefault="006E5C97" w:rsidP="006E5C97">
      <w:pPr>
        <w:rPr>
          <w:rFonts w:ascii="Showcard Gothic" w:hAnsi="Showcard Gothic"/>
          <w:sz w:val="28"/>
          <w:szCs w:val="28"/>
        </w:rPr>
      </w:pPr>
    </w:p>
    <w:p w:rsidR="00B06548" w:rsidRDefault="006E5C97" w:rsidP="006E5C97">
      <w:pPr>
        <w:tabs>
          <w:tab w:val="left" w:pos="3693"/>
        </w:tabs>
        <w:rPr>
          <w:rFonts w:ascii="Showcard Gothic" w:hAnsi="Showcard Gothic"/>
          <w:sz w:val="28"/>
          <w:szCs w:val="28"/>
        </w:rPr>
      </w:pPr>
      <w:r>
        <w:rPr>
          <w:rFonts w:ascii="Showcard Gothic" w:hAnsi="Showcard Gothic"/>
          <w:sz w:val="28"/>
          <w:szCs w:val="28"/>
        </w:rPr>
        <w:tab/>
      </w: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AE5F34" w:rsidRPr="00B06548" w:rsidRDefault="00AE5F34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AE5F34" w:rsidP="00B06548">
      <w:pPr>
        <w:rPr>
          <w:rFonts w:ascii="Showcard Gothic" w:hAnsi="Showcard Gothic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1B42F341" wp14:editId="727AD755">
            <wp:simplePos x="0" y="0"/>
            <wp:positionH relativeFrom="column">
              <wp:posOffset>-93345</wp:posOffset>
            </wp:positionH>
            <wp:positionV relativeFrom="paragraph">
              <wp:posOffset>1905</wp:posOffset>
            </wp:positionV>
            <wp:extent cx="7021830" cy="3157220"/>
            <wp:effectExtent l="0" t="0" r="762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500" t="28676" r="21305" b="20112"/>
                    <a:stretch/>
                  </pic:blipFill>
                  <pic:spPr bwMode="auto">
                    <a:xfrm>
                      <a:off x="0" y="0"/>
                      <a:ext cx="7021830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P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rPr>
          <w:rFonts w:ascii="Showcard Gothic" w:hAnsi="Showcard Gothic"/>
          <w:sz w:val="28"/>
          <w:szCs w:val="28"/>
        </w:rPr>
      </w:pPr>
    </w:p>
    <w:p w:rsidR="00794C24" w:rsidRDefault="00794C24" w:rsidP="00B06548">
      <w:pPr>
        <w:jc w:val="right"/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jc w:val="right"/>
        <w:rPr>
          <w:rFonts w:ascii="Showcard Gothic" w:hAnsi="Showcard Gothic"/>
          <w:sz w:val="28"/>
          <w:szCs w:val="28"/>
        </w:rPr>
      </w:pPr>
    </w:p>
    <w:p w:rsidR="00B06548" w:rsidRDefault="00AE5F34" w:rsidP="00B06548">
      <w:pPr>
        <w:jc w:val="right"/>
        <w:rPr>
          <w:rFonts w:ascii="Showcard Gothic" w:hAnsi="Showcard Gothic"/>
          <w:sz w:val="28"/>
          <w:szCs w:val="28"/>
        </w:rPr>
      </w:pPr>
      <w:r>
        <w:rPr>
          <w:rFonts w:ascii="Showcard Gothic" w:hAnsi="Showcard Gothic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B81A9" wp14:editId="46E9F567">
                <wp:simplePos x="0" y="0"/>
                <wp:positionH relativeFrom="column">
                  <wp:posOffset>5280025</wp:posOffset>
                </wp:positionH>
                <wp:positionV relativeFrom="paragraph">
                  <wp:posOffset>175260</wp:posOffset>
                </wp:positionV>
                <wp:extent cx="1645920" cy="558800"/>
                <wp:effectExtent l="0" t="0" r="11430" b="1270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5A2" w:rsidRPr="00B06548" w:rsidRDefault="00F625A2" w:rsidP="00B06548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“</w:t>
                            </w:r>
                            <w:r w:rsidRPr="00B06548">
                              <w:rPr>
                                <w:rFonts w:ascii="Century Gothic" w:hAnsi="Century Gothic"/>
                                <w:lang w:val="es-CL"/>
                              </w:rPr>
                              <w:t>Camino de plátanos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”</w:t>
                            </w:r>
                          </w:p>
                          <w:p w:rsidR="00F625A2" w:rsidRPr="00B06548" w:rsidRDefault="00F625A2" w:rsidP="00B06548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B06548">
                              <w:rPr>
                                <w:rFonts w:ascii="Century Gothic" w:hAnsi="Century Gothic"/>
                                <w:lang w:val="es-CL"/>
                              </w:rPr>
                              <w:t>Joaquín Solo De Zaldívar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left:0;text-align:left;margin-left:415.75pt;margin-top:13.8pt;width:129.6pt;height:4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" fillcolor="white [3201]" strokeweight=".5pt">
                <v:textbox>
                  <w:txbxContent>
                    <w:p w:rsidR="00F625A2" w:rsidRPr="00B06548" w:rsidRDefault="00F625A2" w:rsidP="00B06548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>“</w:t>
                      </w:r>
                      <w:r w:rsidRPr="00B06548">
                        <w:rPr>
                          <w:rFonts w:ascii="Century Gothic" w:hAnsi="Century Gothic"/>
                          <w:lang w:val="es-CL"/>
                        </w:rPr>
                        <w:t>Camino de plátanos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”</w:t>
                      </w:r>
                    </w:p>
                    <w:p w:rsidR="00F625A2" w:rsidRPr="00B06548" w:rsidRDefault="00F625A2" w:rsidP="00B06548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B06548">
                        <w:rPr>
                          <w:rFonts w:ascii="Century Gothic" w:hAnsi="Century Gothic"/>
                          <w:lang w:val="es-CL"/>
                        </w:rPr>
                        <w:t>Joaquín Solo De Zaldívar</w:t>
                      </w:r>
                    </w:p>
                  </w:txbxContent>
                </v:textbox>
              </v:shape>
            </w:pict>
          </mc:Fallback>
        </mc:AlternateContent>
      </w:r>
    </w:p>
    <w:p w:rsidR="00B06548" w:rsidRDefault="00B06548" w:rsidP="00B06548">
      <w:pPr>
        <w:jc w:val="right"/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jc w:val="right"/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jc w:val="right"/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jc w:val="center"/>
        <w:rPr>
          <w:rFonts w:ascii="Showcard Gothic" w:hAnsi="Showcard Gothic"/>
          <w:sz w:val="28"/>
          <w:szCs w:val="28"/>
        </w:rPr>
      </w:pPr>
      <w:r>
        <w:rPr>
          <w:rFonts w:ascii="Showcard Gothic" w:hAnsi="Showcard Gothic"/>
          <w:sz w:val="28"/>
          <w:szCs w:val="28"/>
        </w:rPr>
        <w:t>Actividad</w:t>
      </w:r>
    </w:p>
    <w:p w:rsidR="00B06548" w:rsidRDefault="00B06548" w:rsidP="00B06548">
      <w:pPr>
        <w:jc w:val="center"/>
        <w:rPr>
          <w:rFonts w:ascii="Showcard Gothic" w:hAnsi="Showcard Gothic"/>
          <w:sz w:val="28"/>
          <w:szCs w:val="28"/>
        </w:rPr>
      </w:pPr>
    </w:p>
    <w:p w:rsidR="00B06548" w:rsidRDefault="00B06548" w:rsidP="00B06548">
      <w:pPr>
        <w:jc w:val="center"/>
        <w:rPr>
          <w:rFonts w:ascii="Showcard Gothic" w:hAnsi="Showcard Gothic"/>
          <w:sz w:val="28"/>
          <w:szCs w:val="28"/>
        </w:rPr>
      </w:pPr>
      <w:r>
        <w:rPr>
          <w:rFonts w:ascii="Showcard Gothic" w:hAnsi="Showcard Gothic"/>
          <w:sz w:val="28"/>
          <w:szCs w:val="28"/>
        </w:rPr>
        <w:t>Dibuja una escena del texto leído en lenguaje e incorpora en algún lugar de tu dibujo, el paisaje de Chile presentado.</w:t>
      </w:r>
    </w:p>
    <w:p w:rsidR="00B06548" w:rsidRPr="00B06548" w:rsidRDefault="00E23093" w:rsidP="00B06548">
      <w:pPr>
        <w:jc w:val="center"/>
        <w:rPr>
          <w:rFonts w:ascii="Showcard Gothic" w:hAnsi="Showcard Gothic"/>
          <w:sz w:val="28"/>
          <w:szCs w:val="28"/>
        </w:rPr>
      </w:pPr>
      <w:bookmarkStart w:id="0" w:name="_GoBack"/>
      <w:bookmarkEnd w:id="0"/>
      <w:r w:rsidRPr="001B7739">
        <w:rPr>
          <w:noProof/>
          <w:color w:val="7030A0"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3E577A" wp14:editId="3CAECD7F">
                <wp:simplePos x="0" y="0"/>
                <wp:positionH relativeFrom="column">
                  <wp:posOffset>-5715</wp:posOffset>
                </wp:positionH>
                <wp:positionV relativeFrom="paragraph">
                  <wp:posOffset>4277995</wp:posOffset>
                </wp:positionV>
                <wp:extent cx="1828800" cy="806450"/>
                <wp:effectExtent l="0" t="0" r="16510" b="12700"/>
                <wp:wrapSquare wrapText="bothSides"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6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F625A2" w:rsidRPr="00E23093" w:rsidRDefault="00F625A2" w:rsidP="001B7739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E2309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 w:eastAsia="es-ES"/>
                              </w:rPr>
                              <w:t xml:space="preserve">Padres y apoderados, en caso de que les sea posible,  tomar fotos del trabajo realizado  y enviarlo a los siguientes correos </w:t>
                            </w:r>
                            <w:hyperlink r:id="rId13" w:history="1">
                              <w:r w:rsidRPr="00E2309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  <w:shd w:val="clear" w:color="auto" w:fill="FFFFFF"/>
                                </w:rPr>
                                <w:t>profefranciscalizama @gmail.com</w:t>
                              </w:r>
                            </w:hyperlink>
                            <w:r w:rsidRPr="00E2309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E2309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 w:eastAsia="es-ES"/>
                              </w:rPr>
                              <w:t xml:space="preserve"> y </w:t>
                            </w:r>
                            <w:hyperlink r:id="rId14" w:history="1">
                              <w:r w:rsidRPr="00E2309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correoalejandra</w:t>
                              </w:r>
                              <w:r w:rsidRPr="00E23093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sz w:val="16"/>
                                  <w:szCs w:val="16"/>
                                  <w:lang w:val="es-CL" w:eastAsia="es-ES"/>
                                </w:rPr>
                                <w:t>@gmail.com</w:t>
                              </w:r>
                            </w:hyperlink>
                            <w:r w:rsidRPr="00E2309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 w:eastAsia="es-ES"/>
                              </w:rPr>
                              <w:t>,  lo mismo  si tienen dudas  con alguna de las actividades, no duden en escribir y realizar las consultas que vayan surgiendo.  Nuestra idea es mantener el contacto con los estudiantes y por supuesto con ustedes, que son quienes están llevando a la práctica lo solicitado durante este tiempo.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left:0;text-align:left;margin-left:-.45pt;margin-top:336.85pt;width:2in;height:63.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" filled="f" strokecolor="yellow" strokeweight="1.75pt">
                <v:textbox>
                  <w:txbxContent>
                    <w:p w:rsidR="00F625A2" w:rsidRPr="00E23093" w:rsidRDefault="00F625A2" w:rsidP="001B7739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6"/>
                          <w:szCs w:val="16"/>
                          <w:lang w:eastAsia="es-ES"/>
                        </w:rPr>
                      </w:pPr>
                      <w:r w:rsidRPr="00E2309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6"/>
                          <w:szCs w:val="16"/>
                          <w:lang w:val="es-CL" w:eastAsia="es-ES"/>
                        </w:rPr>
                        <w:t xml:space="preserve">Padres y apoderados, en caso de que les sea posible,  tomar fotos del trabajo realizado  y enviarlo a los siguientes correos </w:t>
                      </w:r>
                      <w:hyperlink r:id="rId15" w:history="1">
                        <w:r w:rsidRPr="00E23093">
                          <w:rPr>
                            <w:rStyle w:val="Hipervnculo"/>
                            <w:rFonts w:ascii="Century Gothic" w:hAnsi="Century Gothic"/>
                            <w:b/>
                            <w:sz w:val="16"/>
                            <w:szCs w:val="16"/>
                            <w:shd w:val="clear" w:color="auto" w:fill="FFFFFF"/>
                          </w:rPr>
                          <w:t>profefranciscalizama @gmail.com</w:t>
                        </w:r>
                      </w:hyperlink>
                      <w:r w:rsidRPr="00E23093">
                        <w:rPr>
                          <w:rFonts w:ascii="Century Gothic" w:hAnsi="Century Gothic"/>
                          <w:b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Pr="00E2309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6"/>
                          <w:szCs w:val="16"/>
                          <w:lang w:val="es-CL" w:eastAsia="es-ES"/>
                        </w:rPr>
                        <w:t xml:space="preserve"> y </w:t>
                      </w:r>
                      <w:hyperlink r:id="rId16" w:history="1">
                        <w:r w:rsidRPr="00E23093">
                          <w:rPr>
                            <w:rStyle w:val="Hipervnculo"/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correoalejandra</w:t>
                        </w:r>
                        <w:r w:rsidRPr="00E23093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16"/>
                            <w:szCs w:val="16"/>
                            <w:lang w:val="es-CL" w:eastAsia="es-ES"/>
                          </w:rPr>
                          <w:t>@gmail.com</w:t>
                        </w:r>
                      </w:hyperlink>
                      <w:r w:rsidRPr="00E2309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6"/>
                          <w:szCs w:val="16"/>
                          <w:lang w:val="es-CL" w:eastAsia="es-ES"/>
                        </w:rPr>
                        <w:t>,  lo mismo  si tienen dudas  con alguna de las actividades, no duden en escribir y realizar las consultas que vayan surgiendo.  Nuestra idea es mantener el contacto con los estudiantes y por supuesto con ustedes, que son quienes están llevando a la práctica lo solicitado durante este tiempo.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548">
        <w:rPr>
          <w:rFonts w:ascii="Showcard Gothic" w:hAnsi="Showcard Gothic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-178594</wp:posOffset>
                </wp:positionH>
                <wp:positionV relativeFrom="paragraph">
                  <wp:posOffset>28259</wp:posOffset>
                </wp:positionV>
                <wp:extent cx="7293685" cy="4114800"/>
                <wp:effectExtent l="0" t="0" r="2159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3685" cy="411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-14.05pt;margin-top:2.25pt;width:574.3pt;height:32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" filled="f" strokecolor="#243f60 [1604]" strokeweight="2pt"/>
            </w:pict>
          </mc:Fallback>
        </mc:AlternateContent>
      </w:r>
    </w:p>
    <w:sectPr w:rsidR="00B06548" w:rsidRPr="00B06548" w:rsidSect="00A5229E">
      <w:pgSz w:w="12240" w:h="15840"/>
      <w:pgMar w:top="426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7B6" w:rsidRDefault="00E927B6" w:rsidP="00CB4AE5">
      <w:r>
        <w:separator/>
      </w:r>
    </w:p>
  </w:endnote>
  <w:endnote w:type="continuationSeparator" w:id="0">
    <w:p w:rsidR="00E927B6" w:rsidRDefault="00E927B6" w:rsidP="00CB4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7B6" w:rsidRDefault="00E927B6" w:rsidP="00CB4AE5">
      <w:r>
        <w:separator/>
      </w:r>
    </w:p>
  </w:footnote>
  <w:footnote w:type="continuationSeparator" w:id="0">
    <w:p w:rsidR="00E927B6" w:rsidRDefault="00E927B6" w:rsidP="00CB4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30" type="#_x0000_t75" style="width:9.3pt;height:9.3pt" o:bullet="t">
        <v:imagedata r:id="rId1" o:title="BD14692_"/>
      </v:shape>
    </w:pict>
  </w:numPicBullet>
  <w:abstractNum w:abstractNumId="0">
    <w:nsid w:val="00770FAB"/>
    <w:multiLevelType w:val="multilevel"/>
    <w:tmpl w:val="6276CC3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C14BD"/>
    <w:multiLevelType w:val="hybridMultilevel"/>
    <w:tmpl w:val="34228006"/>
    <w:lvl w:ilvl="0" w:tplc="76528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3765D"/>
    <w:multiLevelType w:val="hybridMultilevel"/>
    <w:tmpl w:val="200CBE02"/>
    <w:lvl w:ilvl="0" w:tplc="4650BC04">
      <w:start w:val="1"/>
      <w:numFmt w:val="lowerLetter"/>
      <w:lvlText w:val="%1."/>
      <w:lvlJc w:val="left"/>
      <w:pPr>
        <w:ind w:left="16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70" w:hanging="360"/>
      </w:pPr>
    </w:lvl>
    <w:lvl w:ilvl="2" w:tplc="0C0A001B" w:tentative="1">
      <w:start w:val="1"/>
      <w:numFmt w:val="lowerRoman"/>
      <w:lvlText w:val="%3."/>
      <w:lvlJc w:val="right"/>
      <w:pPr>
        <w:ind w:left="3090" w:hanging="180"/>
      </w:pPr>
    </w:lvl>
    <w:lvl w:ilvl="3" w:tplc="0C0A000F" w:tentative="1">
      <w:start w:val="1"/>
      <w:numFmt w:val="decimal"/>
      <w:lvlText w:val="%4."/>
      <w:lvlJc w:val="left"/>
      <w:pPr>
        <w:ind w:left="3810" w:hanging="360"/>
      </w:pPr>
    </w:lvl>
    <w:lvl w:ilvl="4" w:tplc="0C0A0019" w:tentative="1">
      <w:start w:val="1"/>
      <w:numFmt w:val="lowerLetter"/>
      <w:lvlText w:val="%5."/>
      <w:lvlJc w:val="left"/>
      <w:pPr>
        <w:ind w:left="4530" w:hanging="360"/>
      </w:pPr>
    </w:lvl>
    <w:lvl w:ilvl="5" w:tplc="0C0A001B" w:tentative="1">
      <w:start w:val="1"/>
      <w:numFmt w:val="lowerRoman"/>
      <w:lvlText w:val="%6."/>
      <w:lvlJc w:val="right"/>
      <w:pPr>
        <w:ind w:left="5250" w:hanging="180"/>
      </w:pPr>
    </w:lvl>
    <w:lvl w:ilvl="6" w:tplc="0C0A000F" w:tentative="1">
      <w:start w:val="1"/>
      <w:numFmt w:val="decimal"/>
      <w:lvlText w:val="%7."/>
      <w:lvlJc w:val="left"/>
      <w:pPr>
        <w:ind w:left="5970" w:hanging="360"/>
      </w:pPr>
    </w:lvl>
    <w:lvl w:ilvl="7" w:tplc="0C0A0019" w:tentative="1">
      <w:start w:val="1"/>
      <w:numFmt w:val="lowerLetter"/>
      <w:lvlText w:val="%8."/>
      <w:lvlJc w:val="left"/>
      <w:pPr>
        <w:ind w:left="6690" w:hanging="360"/>
      </w:pPr>
    </w:lvl>
    <w:lvl w:ilvl="8" w:tplc="0C0A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">
    <w:nsid w:val="090D69AC"/>
    <w:multiLevelType w:val="hybridMultilevel"/>
    <w:tmpl w:val="480EC222"/>
    <w:lvl w:ilvl="0" w:tplc="0C0A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990EAD"/>
    <w:multiLevelType w:val="hybridMultilevel"/>
    <w:tmpl w:val="2F6C9926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F25DED"/>
    <w:multiLevelType w:val="hybridMultilevel"/>
    <w:tmpl w:val="9AF8B3FE"/>
    <w:lvl w:ilvl="0" w:tplc="5986DD2C">
      <w:start w:val="1"/>
      <w:numFmt w:val="lowerLetter"/>
      <w:lvlText w:val="%1."/>
      <w:lvlJc w:val="left"/>
      <w:pPr>
        <w:ind w:left="16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25" w:hanging="360"/>
      </w:pPr>
    </w:lvl>
    <w:lvl w:ilvl="2" w:tplc="0C0A001B" w:tentative="1">
      <w:start w:val="1"/>
      <w:numFmt w:val="lowerRoman"/>
      <w:lvlText w:val="%3."/>
      <w:lvlJc w:val="right"/>
      <w:pPr>
        <w:ind w:left="3045" w:hanging="180"/>
      </w:pPr>
    </w:lvl>
    <w:lvl w:ilvl="3" w:tplc="0C0A000F" w:tentative="1">
      <w:start w:val="1"/>
      <w:numFmt w:val="decimal"/>
      <w:lvlText w:val="%4."/>
      <w:lvlJc w:val="left"/>
      <w:pPr>
        <w:ind w:left="3765" w:hanging="360"/>
      </w:pPr>
    </w:lvl>
    <w:lvl w:ilvl="4" w:tplc="0C0A0019" w:tentative="1">
      <w:start w:val="1"/>
      <w:numFmt w:val="lowerLetter"/>
      <w:lvlText w:val="%5."/>
      <w:lvlJc w:val="left"/>
      <w:pPr>
        <w:ind w:left="4485" w:hanging="360"/>
      </w:pPr>
    </w:lvl>
    <w:lvl w:ilvl="5" w:tplc="0C0A001B" w:tentative="1">
      <w:start w:val="1"/>
      <w:numFmt w:val="lowerRoman"/>
      <w:lvlText w:val="%6."/>
      <w:lvlJc w:val="right"/>
      <w:pPr>
        <w:ind w:left="5205" w:hanging="180"/>
      </w:pPr>
    </w:lvl>
    <w:lvl w:ilvl="6" w:tplc="0C0A000F" w:tentative="1">
      <w:start w:val="1"/>
      <w:numFmt w:val="decimal"/>
      <w:lvlText w:val="%7."/>
      <w:lvlJc w:val="left"/>
      <w:pPr>
        <w:ind w:left="5925" w:hanging="360"/>
      </w:pPr>
    </w:lvl>
    <w:lvl w:ilvl="7" w:tplc="0C0A0019" w:tentative="1">
      <w:start w:val="1"/>
      <w:numFmt w:val="lowerLetter"/>
      <w:lvlText w:val="%8."/>
      <w:lvlJc w:val="left"/>
      <w:pPr>
        <w:ind w:left="6645" w:hanging="360"/>
      </w:pPr>
    </w:lvl>
    <w:lvl w:ilvl="8" w:tplc="0C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6">
    <w:nsid w:val="186D523C"/>
    <w:multiLevelType w:val="hybridMultilevel"/>
    <w:tmpl w:val="5D1C66D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F12546"/>
    <w:multiLevelType w:val="hybridMultilevel"/>
    <w:tmpl w:val="32960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A4E08"/>
    <w:multiLevelType w:val="hybridMultilevel"/>
    <w:tmpl w:val="2C763044"/>
    <w:lvl w:ilvl="0" w:tplc="A3DE0EB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406858"/>
    <w:multiLevelType w:val="hybridMultilevel"/>
    <w:tmpl w:val="8B0CD37C"/>
    <w:lvl w:ilvl="0" w:tplc="34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3641089B"/>
    <w:multiLevelType w:val="hybridMultilevel"/>
    <w:tmpl w:val="03BEF7B6"/>
    <w:lvl w:ilvl="0" w:tplc="FFFFFFFF">
      <w:start w:val="1"/>
      <w:numFmt w:val="lowerLetter"/>
      <w:lvlText w:val="%1)"/>
      <w:lvlJc w:val="left"/>
      <w:pPr>
        <w:tabs>
          <w:tab w:val="num" w:pos="795"/>
        </w:tabs>
        <w:ind w:left="79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>
    <w:nsid w:val="3F850C0E"/>
    <w:multiLevelType w:val="hybridMultilevel"/>
    <w:tmpl w:val="590203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65071"/>
    <w:multiLevelType w:val="hybridMultilevel"/>
    <w:tmpl w:val="83CC942C"/>
    <w:lvl w:ilvl="0" w:tplc="FFFFFFFF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9F66B2"/>
    <w:multiLevelType w:val="hybridMultilevel"/>
    <w:tmpl w:val="D2D493FA"/>
    <w:lvl w:ilvl="0" w:tplc="7C7E604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A2817DA"/>
    <w:multiLevelType w:val="hybridMultilevel"/>
    <w:tmpl w:val="76E0F496"/>
    <w:lvl w:ilvl="0" w:tplc="918E5AC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021665"/>
    <w:multiLevelType w:val="hybridMultilevel"/>
    <w:tmpl w:val="27228A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187EC8"/>
    <w:multiLevelType w:val="hybridMultilevel"/>
    <w:tmpl w:val="08481902"/>
    <w:lvl w:ilvl="0" w:tplc="4650BC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6FD5D6B"/>
    <w:multiLevelType w:val="hybridMultilevel"/>
    <w:tmpl w:val="86B0AEA2"/>
    <w:lvl w:ilvl="0" w:tplc="77E048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A484C29"/>
    <w:multiLevelType w:val="hybridMultilevel"/>
    <w:tmpl w:val="EB64DA36"/>
    <w:lvl w:ilvl="0" w:tplc="FFFFFFFF">
      <w:start w:val="4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910511"/>
    <w:multiLevelType w:val="hybridMultilevel"/>
    <w:tmpl w:val="1F4AB53E"/>
    <w:lvl w:ilvl="0" w:tplc="FFFFFFFF">
      <w:start w:val="1"/>
      <w:numFmt w:val="lowerLetter"/>
      <w:lvlText w:val="%1)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0">
    <w:nsid w:val="65F53DEB"/>
    <w:multiLevelType w:val="hybridMultilevel"/>
    <w:tmpl w:val="39D03AA0"/>
    <w:lvl w:ilvl="0" w:tplc="E3F61A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1C2796E"/>
    <w:multiLevelType w:val="hybridMultilevel"/>
    <w:tmpl w:val="21AAFD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6A32994"/>
    <w:multiLevelType w:val="hybridMultilevel"/>
    <w:tmpl w:val="56FC651A"/>
    <w:lvl w:ilvl="0" w:tplc="996657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E6B25CA"/>
    <w:multiLevelType w:val="hybridMultilevel"/>
    <w:tmpl w:val="788E4BF6"/>
    <w:lvl w:ilvl="0" w:tplc="493030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8"/>
  </w:num>
  <w:num w:numId="5">
    <w:abstractNumId w:val="22"/>
  </w:num>
  <w:num w:numId="6">
    <w:abstractNumId w:val="23"/>
  </w:num>
  <w:num w:numId="7">
    <w:abstractNumId w:val="17"/>
  </w:num>
  <w:num w:numId="8">
    <w:abstractNumId w:val="13"/>
  </w:num>
  <w:num w:numId="9">
    <w:abstractNumId w:val="21"/>
  </w:num>
  <w:num w:numId="10">
    <w:abstractNumId w:val="16"/>
  </w:num>
  <w:num w:numId="11">
    <w:abstractNumId w:val="2"/>
  </w:num>
  <w:num w:numId="12">
    <w:abstractNumId w:val="5"/>
  </w:num>
  <w:num w:numId="13">
    <w:abstractNumId w:val="11"/>
  </w:num>
  <w:num w:numId="14">
    <w:abstractNumId w:val="9"/>
  </w:num>
  <w:num w:numId="15">
    <w:abstractNumId w:val="1"/>
  </w:num>
  <w:num w:numId="16">
    <w:abstractNumId w:val="6"/>
  </w:num>
  <w:num w:numId="17">
    <w:abstractNumId w:val="4"/>
  </w:num>
  <w:num w:numId="18">
    <w:abstractNumId w:val="12"/>
  </w:num>
  <w:num w:numId="19">
    <w:abstractNumId w:val="10"/>
  </w:num>
  <w:num w:numId="20">
    <w:abstractNumId w:val="19"/>
  </w:num>
  <w:num w:numId="21">
    <w:abstractNumId w:val="18"/>
  </w:num>
  <w:num w:numId="22">
    <w:abstractNumId w:val="3"/>
  </w:num>
  <w:num w:numId="23">
    <w:abstractNumId w:val="14"/>
  </w:num>
  <w:num w:numId="2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3865"/>
    <w:rsid w:val="00033C01"/>
    <w:rsid w:val="00035D6C"/>
    <w:rsid w:val="000403AE"/>
    <w:rsid w:val="00050910"/>
    <w:rsid w:val="00052AAA"/>
    <w:rsid w:val="00063C6B"/>
    <w:rsid w:val="00066546"/>
    <w:rsid w:val="00081CD4"/>
    <w:rsid w:val="00087FDA"/>
    <w:rsid w:val="00090F9E"/>
    <w:rsid w:val="000B719C"/>
    <w:rsid w:val="000C1512"/>
    <w:rsid w:val="000C3F03"/>
    <w:rsid w:val="001120F0"/>
    <w:rsid w:val="00117314"/>
    <w:rsid w:val="00160258"/>
    <w:rsid w:val="00183188"/>
    <w:rsid w:val="00190442"/>
    <w:rsid w:val="001B3264"/>
    <w:rsid w:val="001B7739"/>
    <w:rsid w:val="001D28D8"/>
    <w:rsid w:val="001F2C2F"/>
    <w:rsid w:val="001F6554"/>
    <w:rsid w:val="0020162A"/>
    <w:rsid w:val="00227AC2"/>
    <w:rsid w:val="00240108"/>
    <w:rsid w:val="00255C2A"/>
    <w:rsid w:val="00267D04"/>
    <w:rsid w:val="00284383"/>
    <w:rsid w:val="00290EE8"/>
    <w:rsid w:val="002A5213"/>
    <w:rsid w:val="002F6109"/>
    <w:rsid w:val="003219B4"/>
    <w:rsid w:val="0032496C"/>
    <w:rsid w:val="00325FC9"/>
    <w:rsid w:val="0035535A"/>
    <w:rsid w:val="00356192"/>
    <w:rsid w:val="00365A43"/>
    <w:rsid w:val="0037216A"/>
    <w:rsid w:val="00391F46"/>
    <w:rsid w:val="00396FE3"/>
    <w:rsid w:val="003978A9"/>
    <w:rsid w:val="003B0592"/>
    <w:rsid w:val="003B7080"/>
    <w:rsid w:val="003C09FB"/>
    <w:rsid w:val="003D786A"/>
    <w:rsid w:val="003F35F0"/>
    <w:rsid w:val="00407F10"/>
    <w:rsid w:val="00427B63"/>
    <w:rsid w:val="00445B1B"/>
    <w:rsid w:val="00457D54"/>
    <w:rsid w:val="00464FAE"/>
    <w:rsid w:val="00470B53"/>
    <w:rsid w:val="00477637"/>
    <w:rsid w:val="00485ADF"/>
    <w:rsid w:val="00486447"/>
    <w:rsid w:val="00490BCD"/>
    <w:rsid w:val="004B0792"/>
    <w:rsid w:val="004E691E"/>
    <w:rsid w:val="004F4AAA"/>
    <w:rsid w:val="00532552"/>
    <w:rsid w:val="005760E2"/>
    <w:rsid w:val="005E0FFD"/>
    <w:rsid w:val="00617DB3"/>
    <w:rsid w:val="00621AED"/>
    <w:rsid w:val="00630C41"/>
    <w:rsid w:val="0064279D"/>
    <w:rsid w:val="006769D5"/>
    <w:rsid w:val="00681404"/>
    <w:rsid w:val="00691991"/>
    <w:rsid w:val="0069746B"/>
    <w:rsid w:val="006A3E6E"/>
    <w:rsid w:val="006C22F2"/>
    <w:rsid w:val="006E23DF"/>
    <w:rsid w:val="006E5C97"/>
    <w:rsid w:val="006F4E90"/>
    <w:rsid w:val="0070759A"/>
    <w:rsid w:val="007252EC"/>
    <w:rsid w:val="0073480B"/>
    <w:rsid w:val="00735E84"/>
    <w:rsid w:val="007376AD"/>
    <w:rsid w:val="00752B4D"/>
    <w:rsid w:val="00794C24"/>
    <w:rsid w:val="007A3409"/>
    <w:rsid w:val="007A3D9B"/>
    <w:rsid w:val="007A5D67"/>
    <w:rsid w:val="007B721A"/>
    <w:rsid w:val="007C542E"/>
    <w:rsid w:val="007E4764"/>
    <w:rsid w:val="007F14FE"/>
    <w:rsid w:val="00800A89"/>
    <w:rsid w:val="00802DC0"/>
    <w:rsid w:val="008063A1"/>
    <w:rsid w:val="00816B92"/>
    <w:rsid w:val="00817530"/>
    <w:rsid w:val="00821541"/>
    <w:rsid w:val="00823047"/>
    <w:rsid w:val="0083275D"/>
    <w:rsid w:val="008444F9"/>
    <w:rsid w:val="0084558A"/>
    <w:rsid w:val="00854807"/>
    <w:rsid w:val="00877C63"/>
    <w:rsid w:val="00880B23"/>
    <w:rsid w:val="00886B0C"/>
    <w:rsid w:val="00892DF9"/>
    <w:rsid w:val="0089341E"/>
    <w:rsid w:val="008C08E4"/>
    <w:rsid w:val="008C6CE1"/>
    <w:rsid w:val="008D14AF"/>
    <w:rsid w:val="008D505A"/>
    <w:rsid w:val="008E6ADB"/>
    <w:rsid w:val="008F4457"/>
    <w:rsid w:val="00920DF0"/>
    <w:rsid w:val="009252EE"/>
    <w:rsid w:val="00944410"/>
    <w:rsid w:val="00945327"/>
    <w:rsid w:val="0097212F"/>
    <w:rsid w:val="00974EB7"/>
    <w:rsid w:val="00977E6F"/>
    <w:rsid w:val="009940EF"/>
    <w:rsid w:val="009A614C"/>
    <w:rsid w:val="009B566D"/>
    <w:rsid w:val="009B6D67"/>
    <w:rsid w:val="009C47A1"/>
    <w:rsid w:val="009D06C6"/>
    <w:rsid w:val="009D2696"/>
    <w:rsid w:val="00A0418E"/>
    <w:rsid w:val="00A30D19"/>
    <w:rsid w:val="00A3496F"/>
    <w:rsid w:val="00A37740"/>
    <w:rsid w:val="00A42B39"/>
    <w:rsid w:val="00A5229E"/>
    <w:rsid w:val="00A602AF"/>
    <w:rsid w:val="00A740B2"/>
    <w:rsid w:val="00A74A19"/>
    <w:rsid w:val="00A76B19"/>
    <w:rsid w:val="00A904E9"/>
    <w:rsid w:val="00A97081"/>
    <w:rsid w:val="00AA3BD1"/>
    <w:rsid w:val="00AA6B45"/>
    <w:rsid w:val="00AB46E6"/>
    <w:rsid w:val="00AC0F20"/>
    <w:rsid w:val="00AD1143"/>
    <w:rsid w:val="00AE0365"/>
    <w:rsid w:val="00AE4586"/>
    <w:rsid w:val="00AE5D8F"/>
    <w:rsid w:val="00AE5F34"/>
    <w:rsid w:val="00AF449C"/>
    <w:rsid w:val="00AF5EAA"/>
    <w:rsid w:val="00AF7D3B"/>
    <w:rsid w:val="00B06548"/>
    <w:rsid w:val="00B12E65"/>
    <w:rsid w:val="00B2230E"/>
    <w:rsid w:val="00B3228E"/>
    <w:rsid w:val="00B35882"/>
    <w:rsid w:val="00B44431"/>
    <w:rsid w:val="00B710C4"/>
    <w:rsid w:val="00BA4F50"/>
    <w:rsid w:val="00BC4F3E"/>
    <w:rsid w:val="00BC7658"/>
    <w:rsid w:val="00BE12EF"/>
    <w:rsid w:val="00BE6657"/>
    <w:rsid w:val="00BF2776"/>
    <w:rsid w:val="00C05B05"/>
    <w:rsid w:val="00C16863"/>
    <w:rsid w:val="00C423AC"/>
    <w:rsid w:val="00C42A49"/>
    <w:rsid w:val="00C44FF8"/>
    <w:rsid w:val="00C67D28"/>
    <w:rsid w:val="00C7599D"/>
    <w:rsid w:val="00C82A6B"/>
    <w:rsid w:val="00C95473"/>
    <w:rsid w:val="00C97B34"/>
    <w:rsid w:val="00CA43A3"/>
    <w:rsid w:val="00CB10C0"/>
    <w:rsid w:val="00CB13EF"/>
    <w:rsid w:val="00CB4AE5"/>
    <w:rsid w:val="00CC2902"/>
    <w:rsid w:val="00CF55E7"/>
    <w:rsid w:val="00D13A3D"/>
    <w:rsid w:val="00D21967"/>
    <w:rsid w:val="00D242EE"/>
    <w:rsid w:val="00D465EC"/>
    <w:rsid w:val="00D63F36"/>
    <w:rsid w:val="00D80520"/>
    <w:rsid w:val="00D92AEA"/>
    <w:rsid w:val="00DC0F3A"/>
    <w:rsid w:val="00DC192F"/>
    <w:rsid w:val="00DD392C"/>
    <w:rsid w:val="00DF6E0E"/>
    <w:rsid w:val="00E01442"/>
    <w:rsid w:val="00E06640"/>
    <w:rsid w:val="00E1424C"/>
    <w:rsid w:val="00E1658C"/>
    <w:rsid w:val="00E23093"/>
    <w:rsid w:val="00E249EE"/>
    <w:rsid w:val="00E25131"/>
    <w:rsid w:val="00E26A33"/>
    <w:rsid w:val="00E30BD6"/>
    <w:rsid w:val="00E42406"/>
    <w:rsid w:val="00E56141"/>
    <w:rsid w:val="00E837F1"/>
    <w:rsid w:val="00E927B6"/>
    <w:rsid w:val="00EA2898"/>
    <w:rsid w:val="00EB547A"/>
    <w:rsid w:val="00ED6EE1"/>
    <w:rsid w:val="00EE799D"/>
    <w:rsid w:val="00EF3E23"/>
    <w:rsid w:val="00EF7D9C"/>
    <w:rsid w:val="00F32CC7"/>
    <w:rsid w:val="00F53C94"/>
    <w:rsid w:val="00F625A2"/>
    <w:rsid w:val="00F71491"/>
    <w:rsid w:val="00F805E4"/>
    <w:rsid w:val="00F8532C"/>
    <w:rsid w:val="00FA1256"/>
    <w:rsid w:val="00FA3762"/>
    <w:rsid w:val="00FB5767"/>
    <w:rsid w:val="00FB5ADC"/>
    <w:rsid w:val="00FC0900"/>
    <w:rsid w:val="00FD79B7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0F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Textonotapie">
    <w:name w:val="footnote text"/>
    <w:basedOn w:val="Normal"/>
    <w:link w:val="TextonotapieCar"/>
    <w:semiHidden/>
    <w:rsid w:val="00CB4AE5"/>
  </w:style>
  <w:style w:type="character" w:customStyle="1" w:styleId="TextonotapieCar">
    <w:name w:val="Texto nota pie Car"/>
    <w:basedOn w:val="Fuentedeprrafopredeter"/>
    <w:link w:val="Textonotapie"/>
    <w:semiHidden/>
    <w:rsid w:val="00CB4AE5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styleId="Refdenotaalpie">
    <w:name w:val="footnote reference"/>
    <w:semiHidden/>
    <w:rsid w:val="00CB4AE5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rsid w:val="00DF6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C0F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DC0F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0F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Textonotapie">
    <w:name w:val="footnote text"/>
    <w:basedOn w:val="Normal"/>
    <w:link w:val="TextonotapieCar"/>
    <w:semiHidden/>
    <w:rsid w:val="00CB4AE5"/>
  </w:style>
  <w:style w:type="character" w:customStyle="1" w:styleId="TextonotapieCar">
    <w:name w:val="Texto nota pie Car"/>
    <w:basedOn w:val="Fuentedeprrafopredeter"/>
    <w:link w:val="Textonotapie"/>
    <w:semiHidden/>
    <w:rsid w:val="00CB4AE5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styleId="Refdenotaalpie">
    <w:name w:val="footnote reference"/>
    <w:semiHidden/>
    <w:rsid w:val="00CB4AE5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rsid w:val="00DF6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C0F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DC0F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59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9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16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77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ofefranciscalizama%20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orreoalejandra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mailto:profefranciscalizama%20@gmail.com" TargetMode="External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correoalejandr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3C80E-B348-4728-9450-9885573AF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962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4</cp:revision>
  <cp:lastPrinted>2020-11-24T13:58:00Z</cp:lastPrinted>
  <dcterms:created xsi:type="dcterms:W3CDTF">2020-11-30T18:01:00Z</dcterms:created>
  <dcterms:modified xsi:type="dcterms:W3CDTF">2020-11-30T20:32:00Z</dcterms:modified>
</cp:coreProperties>
</file>