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49" w:rsidRDefault="006077CE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-632</wp:posOffset>
            </wp:positionV>
            <wp:extent cx="623570" cy="504190"/>
            <wp:effectExtent l="0" t="0" r="0" b="0"/>
            <wp:wrapSquare wrapText="bothSides" distT="0" distB="0" distL="0" distR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6D49" w:rsidRDefault="006E6D49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6E6D49" w:rsidRDefault="006E6D49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6E6D49" w:rsidRDefault="006E6D49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6E6D49" w:rsidRDefault="006077CE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Colegio Nuestro Tiempo - R.B.D.: 14.507-6</w:t>
      </w:r>
    </w:p>
    <w:p w:rsidR="006E6D49" w:rsidRDefault="006077CE">
      <w:pPr>
        <w:pBdr>
          <w:bottom w:val="single" w:sz="12" w:space="1" w:color="000000"/>
        </w:pBdr>
        <w:jc w:val="center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Profesora: Karla Meneses Sáez /Francisca Lizama/Vania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Maltrain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Caro</w:t>
      </w:r>
    </w:p>
    <w:p w:rsidR="006E6D49" w:rsidRDefault="006E6D49">
      <w:pPr>
        <w:rPr>
          <w:rFonts w:ascii="Calibri" w:eastAsia="Calibri" w:hAnsi="Calibri" w:cs="Calibri"/>
        </w:rPr>
      </w:pPr>
    </w:p>
    <w:p w:rsidR="006E6D49" w:rsidRPr="006077CE" w:rsidRDefault="006077CE">
      <w:pPr>
        <w:tabs>
          <w:tab w:val="left" w:pos="4650"/>
        </w:tabs>
        <w:jc w:val="center"/>
        <w:rPr>
          <w:rFonts w:ascii="Century Gothic" w:eastAsia="Calibri" w:hAnsi="Century Gothic" w:cs="Calibri"/>
          <w:sz w:val="22"/>
          <w:szCs w:val="22"/>
        </w:rPr>
      </w:pPr>
      <w:r w:rsidRPr="006077CE">
        <w:rPr>
          <w:rFonts w:ascii="Century Gothic" w:eastAsia="Calibri" w:hAnsi="Century Gothic" w:cs="Calibri"/>
          <w:b/>
          <w:sz w:val="22"/>
          <w:szCs w:val="22"/>
        </w:rPr>
        <w:t>Guía de trabajo articulada</w:t>
      </w:r>
    </w:p>
    <w:p w:rsidR="006E6D49" w:rsidRPr="006077CE" w:rsidRDefault="006077CE">
      <w:pPr>
        <w:tabs>
          <w:tab w:val="left" w:pos="4650"/>
        </w:tabs>
        <w:jc w:val="center"/>
        <w:rPr>
          <w:rFonts w:ascii="Century Gothic" w:eastAsia="Calibri" w:hAnsi="Century Gothic" w:cs="Calibri"/>
          <w:sz w:val="22"/>
          <w:szCs w:val="22"/>
        </w:rPr>
      </w:pPr>
      <w:r w:rsidRPr="006077CE">
        <w:rPr>
          <w:rFonts w:ascii="Century Gothic" w:eastAsia="Calibri" w:hAnsi="Century Gothic" w:cs="Calibri"/>
          <w:b/>
          <w:sz w:val="22"/>
          <w:szCs w:val="22"/>
        </w:rPr>
        <w:t>Lenguaje y comunicación / Artes visuales</w:t>
      </w:r>
    </w:p>
    <w:p w:rsidR="006E6D49" w:rsidRPr="006077CE" w:rsidRDefault="006077CE">
      <w:pPr>
        <w:tabs>
          <w:tab w:val="left" w:pos="4650"/>
        </w:tabs>
        <w:jc w:val="center"/>
        <w:rPr>
          <w:rFonts w:ascii="Century Gothic" w:eastAsia="Calibri" w:hAnsi="Century Gothic" w:cs="Calibri"/>
          <w:sz w:val="22"/>
          <w:szCs w:val="22"/>
        </w:rPr>
      </w:pPr>
      <w:r>
        <w:rPr>
          <w:rFonts w:ascii="Century Gothic" w:eastAsia="Calibri" w:hAnsi="Century Gothic" w:cs="Calibri"/>
          <w:b/>
          <w:sz w:val="22"/>
          <w:szCs w:val="22"/>
        </w:rPr>
        <w:t>S</w:t>
      </w:r>
      <w:r w:rsidRPr="006077CE">
        <w:rPr>
          <w:rFonts w:ascii="Century Gothic" w:eastAsia="Calibri" w:hAnsi="Century Gothic" w:cs="Calibri"/>
          <w:b/>
          <w:sz w:val="22"/>
          <w:szCs w:val="22"/>
        </w:rPr>
        <w:t xml:space="preserve">emana </w:t>
      </w:r>
      <w:r>
        <w:rPr>
          <w:rFonts w:ascii="Century Gothic" w:eastAsia="Calibri" w:hAnsi="Century Gothic" w:cs="Calibri"/>
          <w:b/>
          <w:sz w:val="22"/>
          <w:szCs w:val="22"/>
        </w:rPr>
        <w:t xml:space="preserve">N° </w:t>
      </w:r>
      <w:bookmarkStart w:id="1" w:name="_GoBack"/>
      <w:bookmarkEnd w:id="1"/>
      <w:r>
        <w:rPr>
          <w:rFonts w:ascii="Century Gothic" w:eastAsia="Calibri" w:hAnsi="Century Gothic" w:cs="Calibri"/>
          <w:b/>
          <w:sz w:val="22"/>
          <w:szCs w:val="22"/>
        </w:rPr>
        <w:t>9</w:t>
      </w:r>
    </w:p>
    <w:p w:rsidR="006E6D49" w:rsidRPr="006077CE" w:rsidRDefault="006077CE">
      <w:pPr>
        <w:tabs>
          <w:tab w:val="left" w:pos="4650"/>
        </w:tabs>
        <w:jc w:val="center"/>
        <w:rPr>
          <w:rFonts w:ascii="Century Gothic" w:eastAsia="Calibri" w:hAnsi="Century Gothic" w:cs="Calibri"/>
          <w:b/>
          <w:sz w:val="22"/>
          <w:szCs w:val="22"/>
        </w:rPr>
      </w:pPr>
      <w:r w:rsidRPr="006077CE">
        <w:rPr>
          <w:rFonts w:ascii="Century Gothic" w:eastAsia="Calibri" w:hAnsi="Century Gothic" w:cs="Calibri"/>
          <w:b/>
          <w:sz w:val="22"/>
          <w:szCs w:val="22"/>
        </w:rPr>
        <w:t>8vo básico</w:t>
      </w: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E6D49" w:rsidRDefault="006077CE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1A9363CF" wp14:editId="2368B047">
            <wp:simplePos x="0" y="0"/>
            <wp:positionH relativeFrom="column">
              <wp:posOffset>-38100</wp:posOffset>
            </wp:positionH>
            <wp:positionV relativeFrom="paragraph">
              <wp:posOffset>667385</wp:posOffset>
            </wp:positionV>
            <wp:extent cx="1400175" cy="514350"/>
            <wp:effectExtent l="0" t="0" r="9525" b="0"/>
            <wp:wrapNone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828350" wp14:editId="76F470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77CE" w:rsidRDefault="006077CE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Hola queridos estudiantes, a una semana más de distancia física, los saludamos con cariño y enviamos una propuesta que esperamos les parezca entretenida.</w:t>
                            </w:r>
                          </w:p>
                          <w:p w:rsidR="006077CE" w:rsidRPr="00C41EDA" w:rsidRDefault="006077CE" w:rsidP="00C41EDA">
                            <w:pPr>
                              <w:tabs>
                                <w:tab w:val="left" w:pos="4650"/>
                              </w:tabs>
                              <w:jc w:val="center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Les enviamos un abrazo a la distancia, cuídense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7DRILEUCAACPBAAADgAA&#10;AAAAAAAAAAAAAAAuAgAAZHJzL2Uyb0RvYy54bWxQSwECLQAUAAYACAAAACEAtwwDCNcAAAAFAQAA&#10;DwAAAAAAAAAAAAAAAACfBAAAZHJzL2Rvd25yZXYueG1sUEsFBgAAAAAEAAQA8wAAAKMFAAAAAA==&#10;" filled="f" strokeweight=".5pt">
                <v:fill o:detectmouseclick="t"/>
                <v:textbox style="mso-fit-shape-to-text:t">
                  <w:txbxContent>
                    <w:p w:rsidR="006077CE" w:rsidRDefault="006077CE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>Hola queridos estudiantes, a una semana más de distancia física, los saludamos con cariño y enviamos una propuesta que esperamos les parezca entretenida.</w:t>
                      </w:r>
                    </w:p>
                    <w:p w:rsidR="006077CE" w:rsidRPr="00C41EDA" w:rsidRDefault="006077CE" w:rsidP="00C41EDA">
                      <w:pPr>
                        <w:tabs>
                          <w:tab w:val="left" w:pos="4650"/>
                        </w:tabs>
                        <w:jc w:val="center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>Les enviamos un abrazo a la distancia, cuídense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</w:rPr>
                        <w:t>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6E6D49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6E6D49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Lenguaje y comunicación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Relatos de misterio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Formular una interpretación de los textos literarios leídos o vistos, que sea coherente con su análisis.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del libro del plan lector</w:t>
            </w:r>
          </w:p>
        </w:tc>
      </w:tr>
      <w:tr w:rsidR="006E6D49">
        <w:trPr>
          <w:jc w:val="center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Artes visuales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Creación visual, persona y medio ambiente.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Conocer tip</w:t>
            </w:r>
            <w:r>
              <w:rPr>
                <w:rFonts w:ascii="Century Gothic" w:eastAsia="Century Gothic" w:hAnsi="Century Gothic" w:cs="Century Gothic"/>
              </w:rPr>
              <w:t>os de textiles y la técnica del desteñido de cloro como medio de expresión artística</w:t>
            </w:r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del libro del plan lector</w:t>
            </w:r>
          </w:p>
        </w:tc>
      </w:tr>
    </w:tbl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rPr>
          <w:rFonts w:ascii="Century Gothic" w:eastAsia="Century Gothic" w:hAnsi="Century Gothic" w:cs="Century Gothic"/>
          <w:b/>
          <w:color w:val="3C3B3B"/>
          <w:highlight w:val="white"/>
        </w:rPr>
        <w:t>Lenguaje y comunicación</w:t>
      </w: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Actividad 1;</w:t>
      </w: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Como ya saben, esta semana tenemos la evaluación sin nota, del libro del plan lector: “Emilia, cuatro enigmas de verano”. </w:t>
      </w: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En esta oportunidad debes preguntarte primero: ¿Qué es lo que más me gusta hacer: escribir, leer, conversar, realizar videos, invest</w:t>
      </w:r>
      <w:r>
        <w:rPr>
          <w:rFonts w:ascii="Century Gothic" w:eastAsia="Century Gothic" w:hAnsi="Century Gothic" w:cs="Century Gothic"/>
          <w:color w:val="3C3B3B"/>
          <w:highlight w:val="white"/>
        </w:rPr>
        <w:t>igar?</w:t>
      </w: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Según tu respuesta, realizaremos la presentación del resumen del texto del plan lector. Piensa junto a tu familia una forma entretenida y creativa. </w:t>
      </w: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</w:t>
      </w:r>
    </w:p>
    <w:p w:rsidR="006E6D49" w:rsidRDefault="006077CE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  <w:u w:val="single"/>
        </w:rPr>
      </w:pPr>
      <w:r>
        <w:rPr>
          <w:rFonts w:ascii="Century Gothic" w:eastAsia="Century Gothic" w:hAnsi="Century Gothic" w:cs="Century Gothic"/>
          <w:color w:val="3C3B3B"/>
          <w:highlight w:val="white"/>
          <w:u w:val="single"/>
        </w:rPr>
        <w:t>Para la presentación de tu resumen,  debes tener presente: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Relata con coherencia el inicio, desar</w:t>
      </w:r>
      <w:r>
        <w:rPr>
          <w:rFonts w:ascii="Century Gothic" w:eastAsia="Century Gothic" w:hAnsi="Century Gothic" w:cs="Century Gothic"/>
          <w:color w:val="3C3B3B"/>
          <w:highlight w:val="white"/>
        </w:rPr>
        <w:t>rollo y desenlace de la historia.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Describe a los personajes y cómo se relacionan entre sí.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Describe el ambiente físico en el que se desarrolla la historia 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Incluye al final, una opinión personal sobre el texto leído.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Comenta sobre un dilema presentado en el texto y tu postura personal acerca del mismo, utiliza adecuadamente los conectores de texto.</w:t>
      </w: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tbl>
      <w:tblPr>
        <w:tblStyle w:val="a0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lastRenderedPageBreak/>
              <w:t>El ambiente físico:</w:t>
            </w:r>
            <w:r>
              <w:rPr>
                <w:noProof/>
                <w:lang w:val="es-CL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104776</wp:posOffset>
                  </wp:positionV>
                  <wp:extent cx="1509713" cy="1509713"/>
                  <wp:effectExtent l="0" t="0" r="0" b="0"/>
                  <wp:wrapSquare wrapText="bothSides" distT="114300" distB="114300" distL="114300" distR="11430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E6D49" w:rsidRDefault="006077C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 xml:space="preserve"> Es  donde se desarrolla la historia</w:t>
            </w:r>
          </w:p>
          <w:p w:rsidR="006E6D49" w:rsidRDefault="006077C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 xml:space="preserve"> ( campo, la playa, una ciudad; se es de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>dia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 xml:space="preserve">, de noche, 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>etc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>)</w:t>
            </w:r>
          </w:p>
          <w:p w:rsidR="006E6D49" w:rsidRDefault="006E6D49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</w:p>
          <w:p w:rsidR="006E6D49" w:rsidRDefault="006077C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>Conectores de texto:</w:t>
            </w:r>
          </w:p>
          <w:p w:rsidR="006E6D49" w:rsidRDefault="006077CE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  <w:t>observa este link</w:t>
            </w:r>
          </w:p>
          <w:p w:rsidR="006E6D49" w:rsidRDefault="006E6D49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</w:p>
          <w:p w:rsidR="006E6D49" w:rsidRDefault="006077CE">
            <w:pPr>
              <w:tabs>
                <w:tab w:val="left" w:pos="1320"/>
              </w:tabs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  <w:hyperlink r:id="rId9">
              <w:r>
                <w:rPr>
                  <w:rFonts w:ascii="Century Gothic" w:eastAsia="Century Gothic" w:hAnsi="Century Gothic" w:cs="Century Gothic"/>
                  <w:b/>
                  <w:color w:val="1155CC"/>
                  <w:highlight w:val="white"/>
                  <w:u w:val="single"/>
                </w:rPr>
                <w:t>https://www.youtube.com/watch?v=0yK64bAjrOw</w:t>
              </w:r>
            </w:hyperlink>
          </w:p>
          <w:p w:rsidR="006E6D49" w:rsidRDefault="006E6D49">
            <w:pPr>
              <w:tabs>
                <w:tab w:val="left" w:pos="1320"/>
              </w:tabs>
              <w:jc w:val="center"/>
              <w:rPr>
                <w:rFonts w:ascii="Century Gothic" w:eastAsia="Century Gothic" w:hAnsi="Century Gothic" w:cs="Century Gothic"/>
                <w:b/>
                <w:color w:val="3C3B3B"/>
                <w:highlight w:val="white"/>
              </w:rPr>
            </w:pPr>
          </w:p>
          <w:p w:rsidR="006E6D49" w:rsidRDefault="006E6D49">
            <w:pPr>
              <w:widowControl w:val="0"/>
              <w:rPr>
                <w:rFonts w:ascii="Century Gothic" w:eastAsia="Century Gothic" w:hAnsi="Century Gothic" w:cs="Century Gothic"/>
                <w:color w:val="3C3B3B"/>
                <w:highlight w:val="white"/>
              </w:rPr>
            </w:pPr>
          </w:p>
        </w:tc>
      </w:tr>
    </w:tbl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 xml:space="preserve"> Le habrías cambiado algo a la historia</w:t>
      </w:r>
      <w:proofErr w:type="gramStart"/>
      <w:r>
        <w:rPr>
          <w:rFonts w:ascii="Century Gothic" w:eastAsia="Century Gothic" w:hAnsi="Century Gothic" w:cs="Century Gothic"/>
          <w:color w:val="3C3B3B"/>
          <w:highlight w:val="white"/>
        </w:rPr>
        <w:t>?</w:t>
      </w:r>
      <w:proofErr w:type="gramEnd"/>
      <w:r>
        <w:rPr>
          <w:rFonts w:ascii="Century Gothic" w:eastAsia="Century Gothic" w:hAnsi="Century Gothic" w:cs="Century Gothic"/>
          <w:color w:val="3C3B3B"/>
          <w:highlight w:val="white"/>
        </w:rPr>
        <w:t>,¿ Qué le hubieses cambiado y por qué?</w:t>
      </w:r>
    </w:p>
    <w:p w:rsidR="006E6D49" w:rsidRDefault="006077CE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  <w:r>
        <w:rPr>
          <w:rFonts w:ascii="Century Gothic" w:eastAsia="Century Gothic" w:hAnsi="Century Gothic" w:cs="Century Gothic"/>
          <w:color w:val="3C3B3B"/>
          <w:highlight w:val="white"/>
        </w:rPr>
        <w:t>Expresa tu  opinión sobre las actitudes y acciones de los personajes y fundamenta con ejemplos del texto.</w:t>
      </w: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color w:val="3C3B3B"/>
          <w:highlight w:val="white"/>
        </w:rPr>
      </w:pPr>
    </w:p>
    <w:p w:rsidR="006E6D49" w:rsidRDefault="006E6D49">
      <w:pPr>
        <w:tabs>
          <w:tab w:val="left" w:pos="1320"/>
        </w:tabs>
        <w:rPr>
          <w:rFonts w:ascii="Century Gothic" w:eastAsia="Century Gothic" w:hAnsi="Century Gothic" w:cs="Century Gothic"/>
          <w:i/>
          <w:color w:val="3C3B3B"/>
          <w:highlight w:val="white"/>
        </w:rPr>
      </w:pPr>
    </w:p>
    <w:tbl>
      <w:tblPr>
        <w:tblStyle w:val="a1"/>
        <w:tblW w:w="1080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3C3B3B"/>
                <w:highlight w:val="white"/>
              </w:rPr>
              <w:t>Ideas que te pueden orientar a elegir cómo representar tu resumen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Investigar más sobre el tema que plantea el libro y contarnos en un video o un audio, ¿qué te motivó a seguir investigando?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Graba y disfrázate de tu personaje principal (con cosas que tengas en casa). y cuéntanos el resumen del libro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realiza un video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youtuber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 de una forma entretenida para contar el resumen del libro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realiza un comics que resuma el texto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Puedes crear una canción para contar la historia y cantarla en un video o grabación de audio.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Haz una disertación grabada, apoyada 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por dibujos que te ayuden a relatar un resumen del libro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Realiza una nueva versión escrita basada en la historia original.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Realiza un comics, en cartulina y píntalo como más te guste. 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Haz un ensayo</w:t>
            </w:r>
          </w:p>
        </w:tc>
      </w:tr>
      <w:tr w:rsidR="006E6D49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6D49" w:rsidRDefault="006077CE">
            <w:pPr>
              <w:widowControl w:val="0"/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Crea un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point</w:t>
            </w:r>
            <w:proofErr w:type="spellEnd"/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>, agrega dibujos y mapas conceptua</w:t>
            </w:r>
            <w:r>
              <w:rPr>
                <w:rFonts w:ascii="Century Gothic" w:eastAsia="Century Gothic" w:hAnsi="Century Gothic" w:cs="Century Gothic"/>
                <w:i/>
                <w:color w:val="3C3B3B"/>
                <w:highlight w:val="white"/>
              </w:rPr>
              <w:t xml:space="preserve">les. </w:t>
            </w:r>
          </w:p>
        </w:tc>
      </w:tr>
    </w:tbl>
    <w:p w:rsidR="006E6D49" w:rsidRDefault="006E6D49">
      <w:pPr>
        <w:tabs>
          <w:tab w:val="left" w:pos="1320"/>
        </w:tabs>
        <w:rPr>
          <w:rFonts w:ascii="Calibri" w:eastAsia="Calibri" w:hAnsi="Calibri" w:cs="Calibri"/>
          <w:i/>
          <w:color w:val="3C3B3B"/>
          <w:highlight w:val="white"/>
        </w:rPr>
      </w:pPr>
    </w:p>
    <w:p w:rsidR="006E6D49" w:rsidRDefault="006077CE">
      <w:pPr>
        <w:tabs>
          <w:tab w:val="left" w:pos="1320"/>
        </w:tabs>
        <w:rPr>
          <w:rFonts w:ascii="Calibri" w:eastAsia="Calibri" w:hAnsi="Calibri" w:cs="Calibri"/>
          <w:i/>
          <w:color w:val="3C3B3B"/>
          <w:highlight w:val="white"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4514850</wp:posOffset>
            </wp:positionH>
            <wp:positionV relativeFrom="paragraph">
              <wp:posOffset>107315</wp:posOffset>
            </wp:positionV>
            <wp:extent cx="899160" cy="899160"/>
            <wp:effectExtent l="0" t="0" r="0" b="0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6D49" w:rsidRDefault="006E6D49">
      <w:pPr>
        <w:tabs>
          <w:tab w:val="left" w:pos="1320"/>
        </w:tabs>
        <w:rPr>
          <w:rFonts w:ascii="Calibri" w:eastAsia="Calibri" w:hAnsi="Calibri" w:cs="Calibri"/>
          <w:b/>
          <w:color w:val="3C3B3B"/>
          <w:highlight w:val="white"/>
        </w:rPr>
      </w:pPr>
    </w:p>
    <w:p w:rsidR="006E6D49" w:rsidRDefault="006077CE">
      <w:pPr>
        <w:tabs>
          <w:tab w:val="left" w:pos="1320"/>
        </w:tabs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</w:pPr>
      <w:proofErr w:type="gramStart"/>
      <w:r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  <w:t>te</w:t>
      </w:r>
      <w:proofErr w:type="gramEnd"/>
      <w:r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  <w:t xml:space="preserve"> dejo un link donde puedes mirar una de estas ideas </w:t>
      </w:r>
    </w:p>
    <w:p w:rsidR="006E6D49" w:rsidRDefault="006077CE">
      <w:pPr>
        <w:tabs>
          <w:tab w:val="left" w:pos="1320"/>
        </w:tabs>
        <w:rPr>
          <w:rFonts w:ascii="Calibri" w:eastAsia="Calibri" w:hAnsi="Calibri" w:cs="Calibri"/>
          <w:b/>
          <w:color w:val="3C3B3B"/>
          <w:sz w:val="28"/>
          <w:szCs w:val="28"/>
          <w:highlight w:val="white"/>
        </w:rPr>
      </w:pPr>
      <w:hyperlink r:id="rId11">
        <w:r>
          <w:rPr>
            <w:rFonts w:ascii="Calibri" w:eastAsia="Calibri" w:hAnsi="Calibri" w:cs="Calibri"/>
            <w:b/>
            <w:color w:val="1155CC"/>
            <w:sz w:val="28"/>
            <w:szCs w:val="28"/>
            <w:highlight w:val="white"/>
            <w:u w:val="single"/>
          </w:rPr>
          <w:t>https://www.youtube.com/watch?v=BQtb-B6U0sU</w:t>
        </w:r>
      </w:hyperlink>
    </w:p>
    <w:p w:rsidR="006E6D49" w:rsidRDefault="006077C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bookmarkStart w:id="2" w:name="_30j0zll" w:colFirst="0" w:colLast="0"/>
      <w:bookmarkEnd w:id="2"/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Pr="006077CE" w:rsidRDefault="006077CE">
      <w:pPr>
        <w:tabs>
          <w:tab w:val="left" w:pos="4650"/>
        </w:tabs>
        <w:rPr>
          <w:rFonts w:ascii="Century Gothic" w:eastAsia="Century Gothic" w:hAnsi="Century Gothic" w:cs="Century Gothic"/>
          <w:color w:val="FF0000"/>
        </w:rPr>
      </w:pPr>
      <w:r w:rsidRPr="006077CE">
        <w:rPr>
          <w:rFonts w:ascii="Century Gothic" w:eastAsia="Century Gothic" w:hAnsi="Century Gothic" w:cs="Century Gothic"/>
          <w:b/>
          <w:color w:val="FF0000"/>
        </w:rPr>
        <w:lastRenderedPageBreak/>
        <w:t>Articulación con Artes Visuales</w:t>
      </w:r>
    </w:p>
    <w:p w:rsidR="006E6D49" w:rsidRDefault="006E6D49" w:rsidP="006077CE">
      <w:pPr>
        <w:tabs>
          <w:tab w:val="left" w:pos="4650"/>
        </w:tabs>
        <w:rPr>
          <w:rFonts w:ascii="Century Gothic" w:eastAsia="Century Gothic" w:hAnsi="Century Gothic" w:cs="Century Gothic"/>
          <w:u w:val="single"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6E6D49" w:rsidRPr="006077CE" w:rsidRDefault="006077CE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 w:rsidRPr="006077CE">
        <w:rPr>
          <w:rFonts w:ascii="Century Gothic" w:eastAsia="Century Gothic" w:hAnsi="Century Gothic" w:cs="Century Gothic"/>
          <w:b/>
        </w:rPr>
        <w:t xml:space="preserve">Técnica de desteñido: Hacer el trabajo en un lugar ventilado </w:t>
      </w: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tbl>
      <w:tblPr>
        <w:tblStyle w:val="a2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40"/>
      </w:tblGrid>
      <w:tr w:rsidR="006E6D49">
        <w:tc>
          <w:tcPr>
            <w:tcW w:w="10940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Materiales</w:t>
            </w:r>
          </w:p>
        </w:tc>
      </w:tr>
      <w:tr w:rsidR="006E6D49">
        <w:tc>
          <w:tcPr>
            <w:tcW w:w="10940" w:type="dxa"/>
          </w:tcPr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 trozo de tela oscuro puede ser una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polera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que  no uses, un trozo de tela esquinado</w:t>
            </w:r>
            <w:r>
              <w:rPr>
                <w:noProof/>
                <w:lang w:val="es-C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5969000</wp:posOffset>
                      </wp:positionH>
                      <wp:positionV relativeFrom="paragraph">
                        <wp:posOffset>0</wp:posOffset>
                      </wp:positionV>
                      <wp:extent cx="561975" cy="200024"/>
                      <wp:effectExtent l="0" t="0" r="0" b="0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69775" y="3684751"/>
                                <a:ext cx="552450" cy="190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6D49" w:rsidRDefault="006077C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70 cm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5969000</wp:posOffset>
                      </wp:positionH>
                      <wp:positionV relativeFrom="paragraph">
                        <wp:posOffset>0</wp:posOffset>
                      </wp:positionV>
                      <wp:extent cx="561975" cy="200024"/>
                      <wp:effectExtent b="0" l="0" r="0" t="0"/>
                      <wp:wrapNone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20002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de 70cm x 57 cm</w:t>
            </w:r>
            <w:r>
              <w:rPr>
                <w:noProof/>
                <w:lang w:val="es-C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5854700</wp:posOffset>
                      </wp:positionH>
                      <wp:positionV relativeFrom="paragraph">
                        <wp:posOffset>38100</wp:posOffset>
                      </wp:positionV>
                      <wp:extent cx="809625" cy="285749"/>
                      <wp:effectExtent l="0" t="0" r="0" b="0"/>
                      <wp:wrapNone/>
                      <wp:docPr id="3" name="3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4945950" y="3641888"/>
                                <a:ext cx="800100" cy="2762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3E7FCD"/>
                                  </a:gs>
                                  <a:gs pos="100000">
                                    <a:srgbClr val="96C0FF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E6D49" w:rsidRDefault="006E6D4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5854700</wp:posOffset>
                      </wp:positionH>
                      <wp:positionV relativeFrom="paragraph">
                        <wp:posOffset>38100</wp:posOffset>
                      </wp:positionV>
                      <wp:extent cx="809625" cy="285749"/>
                      <wp:effectExtent b="0" l="0" r="0" t="0"/>
                      <wp:wrapNone/>
                      <wp:docPr id="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9625" cy="28574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s-C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6286500</wp:posOffset>
                      </wp:positionH>
                      <wp:positionV relativeFrom="paragraph">
                        <wp:posOffset>0</wp:posOffset>
                      </wp:positionV>
                      <wp:extent cx="565585" cy="522217"/>
                      <wp:effectExtent l="0" t="0" r="0" b="0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2322471">
                                <a:off x="5084063" y="3664748"/>
                                <a:ext cx="523875" cy="230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6D49" w:rsidRDefault="006077C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57 cm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6286500</wp:posOffset>
                      </wp:positionH>
                      <wp:positionV relativeFrom="paragraph">
                        <wp:posOffset>0</wp:posOffset>
                      </wp:positionV>
                      <wp:extent cx="565585" cy="522217"/>
                      <wp:effectExtent b="0" l="0" r="0" t="0"/>
                      <wp:wrapNone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5585" cy="52221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tiza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o plumón punta fina.</w:t>
            </w:r>
            <w:r>
              <w:rPr>
                <w:noProof/>
                <w:lang w:val="es-C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5740400</wp:posOffset>
                      </wp:positionH>
                      <wp:positionV relativeFrom="paragraph">
                        <wp:posOffset>-114299</wp:posOffset>
                      </wp:positionV>
                      <wp:extent cx="562978" cy="522145"/>
                      <wp:effectExtent l="0" t="0" r="0" b="0"/>
                      <wp:wrapNone/>
                      <wp:docPr id="1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52573">
                                <a:off x="5088825" y="3660938"/>
                                <a:ext cx="5143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6D49" w:rsidRDefault="006077C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57 cm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5740400</wp:posOffset>
                      </wp:positionH>
                      <wp:positionV relativeFrom="paragraph">
                        <wp:posOffset>-114299</wp:posOffset>
                      </wp:positionV>
                      <wp:extent cx="562978" cy="522145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2978" cy="522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cotonitos</w:t>
            </w:r>
            <w:proofErr w:type="spellEnd"/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un vaso o recipiente pequeño 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30 ml o 3 cucharadas de cloro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 hoja de cuaderno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grafito.</w:t>
            </w:r>
          </w:p>
          <w:p w:rsidR="006E6D49" w:rsidRDefault="006E6D49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6E6D49">
        <w:tc>
          <w:tcPr>
            <w:tcW w:w="10940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Indicaciones</w:t>
            </w:r>
          </w:p>
        </w:tc>
      </w:tr>
      <w:tr w:rsidR="006E6D49">
        <w:tc>
          <w:tcPr>
            <w:tcW w:w="10940" w:type="dxa"/>
          </w:tcPr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1. </w:t>
            </w:r>
            <w:r>
              <w:rPr>
                <w:rFonts w:ascii="Century Gothic" w:eastAsia="Century Gothic" w:hAnsi="Century Gothic" w:cs="Century Gothic"/>
              </w:rPr>
              <w:t>En la hoja de cuaderno diseña 1 logo para la portada  del libro “Emilia y los cuatro enigmas de verano” puedes utilizar los objetivos perdidos para crearlo o la imagen de un bigote para representar al señor francés…apela a tu imaginación, siempre tratand</w:t>
            </w:r>
            <w:r>
              <w:rPr>
                <w:rFonts w:ascii="Century Gothic" w:eastAsia="Century Gothic" w:hAnsi="Century Gothic" w:cs="Century Gothic"/>
              </w:rPr>
              <w:t>o de que sea algo simple para poder traspasar a la tela.</w:t>
            </w:r>
          </w:p>
          <w:p w:rsidR="006E6D49" w:rsidRDefault="006077CE">
            <w:pPr>
              <w:tabs>
                <w:tab w:val="left" w:pos="4650"/>
              </w:tabs>
            </w:pPr>
            <w:r>
              <w:rPr>
                <w:rFonts w:ascii="Century Gothic" w:eastAsia="Century Gothic" w:hAnsi="Century Gothic" w:cs="Century Gothic"/>
              </w:rPr>
              <w:t>2. L</w:t>
            </w:r>
            <w:r>
              <w:rPr>
                <w:rFonts w:ascii="Century Gothic" w:eastAsia="Century Gothic" w:hAnsi="Century Gothic" w:cs="Century Gothic"/>
              </w:rPr>
              <w:t xml:space="preserve">uego que tengas la imagen lista observa el siguiente video y utiliza una de las alternativas para tener tu plantilla </w:t>
            </w:r>
            <w:hyperlink r:id="rId16">
              <w:r>
                <w:rPr>
                  <w:color w:val="0000FF"/>
                  <w:u w:val="single"/>
                </w:rPr>
                <w:t>https://www.yout</w:t>
              </w:r>
              <w:r>
                <w:rPr>
                  <w:color w:val="0000FF"/>
                  <w:u w:val="single"/>
                </w:rPr>
                <w:t>ube.com/watch?v=aI2op-0sX3M</w:t>
              </w:r>
            </w:hyperlink>
            <w:r>
              <w:t>.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3. </w:t>
            </w:r>
            <w:r>
              <w:rPr>
                <w:rFonts w:ascii="Century Gothic" w:eastAsia="Century Gothic" w:hAnsi="Century Gothic" w:cs="Century Gothic"/>
              </w:rPr>
              <w:t xml:space="preserve">Cuando llegues a la parte de la pintura, debes utilizar los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cotonitos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, mojarlos en cloro y hacer  toques en la tela oscura para que queden como puntitos que forman una imagen.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4. </w:t>
            </w:r>
            <w:r>
              <w:rPr>
                <w:rFonts w:ascii="Century Gothic" w:eastAsia="Century Gothic" w:hAnsi="Century Gothic" w:cs="Century Gothic"/>
              </w:rPr>
              <w:t>Deja secar.</w:t>
            </w:r>
          </w:p>
          <w:p w:rsidR="006E6D49" w:rsidRDefault="006077CE">
            <w:pPr>
              <w:tabs>
                <w:tab w:val="left" w:pos="4650"/>
              </w:tabs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  <w:r>
              <w:rPr>
                <w:rFonts w:ascii="Century Gothic" w:eastAsia="Century Gothic" w:hAnsi="Century Gothic" w:cs="Century Gothic"/>
              </w:rPr>
              <w:t>. Si eliges grabar un video para rea</w:t>
            </w:r>
            <w:r>
              <w:rPr>
                <w:rFonts w:ascii="Century Gothic" w:eastAsia="Century Gothic" w:hAnsi="Century Gothic" w:cs="Century Gothic"/>
              </w:rPr>
              <w:t xml:space="preserve">lizar la evaluación de lectura mensual, Muestra tu trabajo en él, puedes usar la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polera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o utilizar la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bandana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en el cuello y explica por qué</w:t>
            </w:r>
            <w:r>
              <w:rPr>
                <w:rFonts w:ascii="Century Gothic" w:eastAsia="Century Gothic" w:hAnsi="Century Gothic" w:cs="Century Gothic"/>
              </w:rPr>
              <w:t xml:space="preserve"> configuraste de ese modo los elementos.</w:t>
            </w:r>
          </w:p>
        </w:tc>
      </w:tr>
    </w:tbl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077CE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noProof/>
          <w:lang w:val="es-CL"/>
        </w:rPr>
        <w:drawing>
          <wp:anchor distT="0" distB="0" distL="114300" distR="114300" simplePos="0" relativeHeight="251666432" behindDoc="0" locked="0" layoutInCell="1" hidden="0" allowOverlap="1" wp14:anchorId="2E83329A" wp14:editId="7A391010">
            <wp:simplePos x="0" y="0"/>
            <wp:positionH relativeFrom="column">
              <wp:posOffset>-275590</wp:posOffset>
            </wp:positionH>
            <wp:positionV relativeFrom="paragraph">
              <wp:posOffset>88900</wp:posOffset>
            </wp:positionV>
            <wp:extent cx="1642745" cy="1642745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642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E6D49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6E6D49" w:rsidRDefault="006077CE">
      <w:pPr>
        <w:tabs>
          <w:tab w:val="left" w:pos="465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No olvides, si puedes, enviarnos un correo con tus resultados.</w:t>
      </w:r>
    </w:p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tbl>
      <w:tblPr>
        <w:tblStyle w:val="a3"/>
        <w:tblW w:w="10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3647"/>
        <w:gridCol w:w="3647"/>
      </w:tblGrid>
      <w:tr w:rsidR="006E6D49">
        <w:tc>
          <w:tcPr>
            <w:tcW w:w="3646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Prof. Francisca Lizama </w:t>
            </w:r>
          </w:p>
        </w:tc>
        <w:tc>
          <w:tcPr>
            <w:tcW w:w="3647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Artes Visuales </w:t>
            </w:r>
          </w:p>
        </w:tc>
        <w:tc>
          <w:tcPr>
            <w:tcW w:w="3647" w:type="dxa"/>
          </w:tcPr>
          <w:p w:rsidR="006077CE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18" w:history="1">
              <w:r w:rsidRPr="006535FD">
                <w:rPr>
                  <w:rStyle w:val="Hipervnculo"/>
                  <w:rFonts w:ascii="Century Gothic" w:eastAsia="Century Gothic" w:hAnsi="Century Gothic" w:cs="Century Gothic"/>
                </w:rPr>
                <w:t>profefranciscalizama@gmail.com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6E6D49">
        <w:tc>
          <w:tcPr>
            <w:tcW w:w="3646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Prof. Karla Meneses</w:t>
            </w:r>
          </w:p>
        </w:tc>
        <w:tc>
          <w:tcPr>
            <w:tcW w:w="3647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Lenguaje y comunicación</w:t>
            </w:r>
          </w:p>
        </w:tc>
        <w:tc>
          <w:tcPr>
            <w:tcW w:w="3647" w:type="dxa"/>
          </w:tcPr>
          <w:p w:rsidR="006077CE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19" w:history="1">
              <w:r w:rsidRPr="006535FD">
                <w:rPr>
                  <w:rStyle w:val="Hipervnculo"/>
                  <w:rFonts w:ascii="Century Gothic" w:eastAsia="Century Gothic" w:hAnsi="Century Gothic" w:cs="Century Gothic"/>
                </w:rPr>
                <w:t>lenguajeyliteratura.cnt@gmail.com</w:t>
              </w:r>
            </w:hyperlink>
          </w:p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6E6D49">
        <w:tc>
          <w:tcPr>
            <w:tcW w:w="3646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Prof. Vania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Maltrain</w:t>
            </w:r>
            <w:proofErr w:type="spellEnd"/>
          </w:p>
        </w:tc>
        <w:tc>
          <w:tcPr>
            <w:tcW w:w="3647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ED. Diferencial</w:t>
            </w:r>
          </w:p>
        </w:tc>
        <w:tc>
          <w:tcPr>
            <w:tcW w:w="3647" w:type="dxa"/>
          </w:tcPr>
          <w:p w:rsidR="006E6D49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  <w:hyperlink r:id="rId20" w:history="1">
              <w:r w:rsidRPr="006535FD">
                <w:rPr>
                  <w:rStyle w:val="Hipervnculo"/>
                  <w:rFonts w:ascii="Century Gothic" w:eastAsia="Century Gothic" w:hAnsi="Century Gothic" w:cs="Century Gothic"/>
                </w:rPr>
                <w:t>vaniamaltraincaro@gmail.com</w:t>
              </w:r>
            </w:hyperlink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6077CE" w:rsidRDefault="006077CE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:rsidR="006E6D49" w:rsidRDefault="006E6D49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sectPr w:rsidR="006E6D49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578A6"/>
    <w:multiLevelType w:val="multilevel"/>
    <w:tmpl w:val="769CD5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E6D49"/>
    <w:rsid w:val="006077CE"/>
    <w:rsid w:val="006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077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077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profefranciscalizama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I2op-0sX3M" TargetMode="External"/><Relationship Id="rId20" Type="http://schemas.openxmlformats.org/officeDocument/2006/relationships/hyperlink" Target="mailto:vaniamaltraincaro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Qtb-B6U0s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hyperlink" Target="mailto:lenguajeyliteratura.c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yK64bAjrOw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734</Words>
  <Characters>4040</Characters>
  <Application>Microsoft Office Word</Application>
  <DocSecurity>0</DocSecurity>
  <Lines>33</Lines>
  <Paragraphs>9</Paragraphs>
  <ScaleCrop>false</ScaleCrop>
  <Company>HP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</cp:lastModifiedBy>
  <cp:revision>2</cp:revision>
  <dcterms:created xsi:type="dcterms:W3CDTF">2020-05-25T15:05:00Z</dcterms:created>
  <dcterms:modified xsi:type="dcterms:W3CDTF">2020-05-25T15:09:00Z</dcterms:modified>
</cp:coreProperties>
</file>