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1DD" w:rsidRDefault="00CC1B68">
      <w:pPr>
        <w:tabs>
          <w:tab w:val="center" w:pos="709"/>
          <w:tab w:val="left" w:pos="735"/>
          <w:tab w:val="center" w:pos="5128"/>
        </w:tabs>
        <w:jc w:val="center"/>
        <w:rPr>
          <w:rFonts w:ascii="Bookman Old Style" w:eastAsia="Bookman Old Style" w:hAnsi="Bookman Old Style" w:cs="Bookman Old Style"/>
          <w:sz w:val="16"/>
          <w:szCs w:val="16"/>
        </w:rPr>
      </w:pPr>
      <w:r>
        <w:rPr>
          <w:noProof/>
          <w:lang w:val="es-CL"/>
        </w:rPr>
        <w:drawing>
          <wp:anchor distT="0" distB="0" distL="0" distR="0" simplePos="0" relativeHeight="251658240" behindDoc="0" locked="0" layoutInCell="1" hidden="0" allowOverlap="1">
            <wp:simplePos x="0" y="0"/>
            <wp:positionH relativeFrom="column">
              <wp:posOffset>3117215</wp:posOffset>
            </wp:positionH>
            <wp:positionV relativeFrom="paragraph">
              <wp:posOffset>-631</wp:posOffset>
            </wp:positionV>
            <wp:extent cx="623570" cy="504190"/>
            <wp:effectExtent l="0" t="0" r="0" b="0"/>
            <wp:wrapSquare wrapText="bothSides" distT="0" distB="0" distL="0" distR="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623570" cy="504190"/>
                    </a:xfrm>
                    <a:prstGeom prst="rect">
                      <a:avLst/>
                    </a:prstGeom>
                    <a:ln/>
                  </pic:spPr>
                </pic:pic>
              </a:graphicData>
            </a:graphic>
          </wp:anchor>
        </w:drawing>
      </w:r>
    </w:p>
    <w:p w:rsidR="009601DD" w:rsidRDefault="009601DD">
      <w:pPr>
        <w:tabs>
          <w:tab w:val="center" w:pos="709"/>
          <w:tab w:val="left" w:pos="735"/>
          <w:tab w:val="center" w:pos="5128"/>
        </w:tabs>
        <w:jc w:val="center"/>
        <w:rPr>
          <w:rFonts w:ascii="Bookman Old Style" w:eastAsia="Bookman Old Style" w:hAnsi="Bookman Old Style" w:cs="Bookman Old Style"/>
          <w:sz w:val="16"/>
          <w:szCs w:val="16"/>
        </w:rPr>
      </w:pPr>
      <w:bookmarkStart w:id="0" w:name="_gjdgxs" w:colFirst="0" w:colLast="0"/>
      <w:bookmarkEnd w:id="0"/>
    </w:p>
    <w:p w:rsidR="009601DD" w:rsidRDefault="009601DD">
      <w:pPr>
        <w:tabs>
          <w:tab w:val="center" w:pos="709"/>
          <w:tab w:val="left" w:pos="735"/>
          <w:tab w:val="center" w:pos="5128"/>
        </w:tabs>
        <w:jc w:val="center"/>
        <w:rPr>
          <w:rFonts w:ascii="Calibri" w:eastAsia="Calibri" w:hAnsi="Calibri" w:cs="Calibri"/>
        </w:rPr>
      </w:pPr>
    </w:p>
    <w:p w:rsidR="009601DD" w:rsidRDefault="009601DD">
      <w:pPr>
        <w:tabs>
          <w:tab w:val="center" w:pos="709"/>
          <w:tab w:val="left" w:pos="735"/>
          <w:tab w:val="center" w:pos="5128"/>
        </w:tabs>
        <w:jc w:val="center"/>
        <w:rPr>
          <w:rFonts w:ascii="Calibri" w:eastAsia="Calibri" w:hAnsi="Calibri" w:cs="Calibri"/>
        </w:rPr>
      </w:pPr>
    </w:p>
    <w:p w:rsidR="009601DD" w:rsidRDefault="00CC1B68">
      <w:pPr>
        <w:tabs>
          <w:tab w:val="center" w:pos="709"/>
          <w:tab w:val="left" w:pos="735"/>
          <w:tab w:val="center" w:pos="5128"/>
        </w:tabs>
        <w:jc w:val="center"/>
        <w:rPr>
          <w:rFonts w:ascii="Century Gothic" w:eastAsia="Century Gothic" w:hAnsi="Century Gothic" w:cs="Century Gothic"/>
          <w:sz w:val="18"/>
          <w:szCs w:val="18"/>
        </w:rPr>
      </w:pPr>
      <w:r>
        <w:rPr>
          <w:rFonts w:ascii="Century Gothic" w:eastAsia="Century Gothic" w:hAnsi="Century Gothic" w:cs="Century Gothic"/>
          <w:sz w:val="18"/>
          <w:szCs w:val="18"/>
        </w:rPr>
        <w:t>Colegio Nuestro Tiempo - R.B.D.: 14.507-6</w:t>
      </w:r>
    </w:p>
    <w:p w:rsidR="009601DD" w:rsidRDefault="00CC1B68">
      <w:pPr>
        <w:pBdr>
          <w:bottom w:val="single" w:sz="12" w:space="1" w:color="000000"/>
        </w:pBdr>
        <w:jc w:val="center"/>
        <w:rPr>
          <w:rFonts w:ascii="Century Gothic" w:eastAsia="Century Gothic" w:hAnsi="Century Gothic" w:cs="Century Gothic"/>
          <w:sz w:val="18"/>
          <w:szCs w:val="18"/>
        </w:rPr>
      </w:pPr>
      <w:r>
        <w:rPr>
          <w:rFonts w:ascii="Century Gothic" w:eastAsia="Century Gothic" w:hAnsi="Century Gothic" w:cs="Century Gothic"/>
          <w:sz w:val="18"/>
          <w:szCs w:val="18"/>
        </w:rPr>
        <w:t>Profesora: Karla Meneses Sáez /Francisca Lizama/Vania Maltrain Caro</w:t>
      </w:r>
    </w:p>
    <w:p w:rsidR="009601DD" w:rsidRDefault="009601DD">
      <w:pPr>
        <w:rPr>
          <w:rFonts w:ascii="Calibri" w:eastAsia="Calibri" w:hAnsi="Calibri" w:cs="Calibri"/>
        </w:rPr>
      </w:pPr>
    </w:p>
    <w:p w:rsidR="009601DD" w:rsidRPr="00EF6360" w:rsidRDefault="00CC1B68">
      <w:pPr>
        <w:tabs>
          <w:tab w:val="left" w:pos="4650"/>
        </w:tabs>
        <w:jc w:val="center"/>
        <w:rPr>
          <w:rFonts w:ascii="Century Gothic" w:eastAsia="Calibri" w:hAnsi="Century Gothic" w:cs="Calibri"/>
          <w:sz w:val="22"/>
          <w:szCs w:val="22"/>
        </w:rPr>
      </w:pPr>
      <w:bookmarkStart w:id="1" w:name="_GoBack"/>
      <w:bookmarkEnd w:id="1"/>
      <w:r w:rsidRPr="00EF6360">
        <w:rPr>
          <w:rFonts w:ascii="Century Gothic" w:eastAsia="Calibri" w:hAnsi="Century Gothic" w:cs="Calibri"/>
          <w:b/>
          <w:sz w:val="22"/>
          <w:szCs w:val="22"/>
        </w:rPr>
        <w:t>Guía de trabajo articulada</w:t>
      </w:r>
    </w:p>
    <w:p w:rsidR="009601DD" w:rsidRPr="00EF6360" w:rsidRDefault="00CC1B68">
      <w:pPr>
        <w:tabs>
          <w:tab w:val="left" w:pos="4650"/>
        </w:tabs>
        <w:jc w:val="center"/>
        <w:rPr>
          <w:rFonts w:ascii="Century Gothic" w:eastAsia="Calibri" w:hAnsi="Century Gothic" w:cs="Calibri"/>
          <w:sz w:val="22"/>
          <w:szCs w:val="22"/>
        </w:rPr>
      </w:pPr>
      <w:r w:rsidRPr="00EF6360">
        <w:rPr>
          <w:rFonts w:ascii="Century Gothic" w:eastAsia="Calibri" w:hAnsi="Century Gothic" w:cs="Calibri"/>
          <w:b/>
          <w:sz w:val="22"/>
          <w:szCs w:val="22"/>
        </w:rPr>
        <w:t>Lenguaje y comunicación / Artes visuales</w:t>
      </w:r>
    </w:p>
    <w:p w:rsidR="009601DD" w:rsidRPr="00EF6360" w:rsidRDefault="00C44830">
      <w:pPr>
        <w:tabs>
          <w:tab w:val="left" w:pos="4650"/>
        </w:tabs>
        <w:jc w:val="center"/>
        <w:rPr>
          <w:rFonts w:ascii="Century Gothic" w:eastAsia="Calibri" w:hAnsi="Century Gothic" w:cs="Calibri"/>
          <w:sz w:val="22"/>
          <w:szCs w:val="22"/>
        </w:rPr>
      </w:pPr>
      <w:r w:rsidRPr="00EF6360">
        <w:rPr>
          <w:rFonts w:ascii="Century Gothic" w:eastAsia="Calibri" w:hAnsi="Century Gothic" w:cs="Calibri"/>
          <w:b/>
          <w:sz w:val="22"/>
          <w:szCs w:val="22"/>
        </w:rPr>
        <w:t xml:space="preserve"> S</w:t>
      </w:r>
      <w:r w:rsidR="00CC1B68" w:rsidRPr="00EF6360">
        <w:rPr>
          <w:rFonts w:ascii="Century Gothic" w:eastAsia="Calibri" w:hAnsi="Century Gothic" w:cs="Calibri"/>
          <w:b/>
          <w:sz w:val="22"/>
          <w:szCs w:val="22"/>
        </w:rPr>
        <w:t>emana 20</w:t>
      </w:r>
    </w:p>
    <w:p w:rsidR="009601DD" w:rsidRPr="00EF6360" w:rsidRDefault="00CC1B68">
      <w:pPr>
        <w:tabs>
          <w:tab w:val="left" w:pos="4650"/>
        </w:tabs>
        <w:jc w:val="center"/>
        <w:rPr>
          <w:rFonts w:ascii="Century Gothic" w:eastAsia="Calibri" w:hAnsi="Century Gothic" w:cs="Calibri"/>
          <w:b/>
          <w:sz w:val="22"/>
          <w:szCs w:val="22"/>
        </w:rPr>
      </w:pPr>
      <w:r w:rsidRPr="00EF6360">
        <w:rPr>
          <w:rFonts w:ascii="Century Gothic" w:eastAsia="Calibri" w:hAnsi="Century Gothic" w:cs="Calibri"/>
          <w:b/>
          <w:sz w:val="22"/>
          <w:szCs w:val="22"/>
        </w:rPr>
        <w:t>8vo básico</w:t>
      </w:r>
    </w:p>
    <w:p w:rsidR="009601DD" w:rsidRDefault="009601DD">
      <w:pPr>
        <w:tabs>
          <w:tab w:val="left" w:pos="4650"/>
        </w:tabs>
        <w:jc w:val="center"/>
        <w:rPr>
          <w:rFonts w:ascii="Century Gothic" w:eastAsia="Century Gothic" w:hAnsi="Century Gothic" w:cs="Century Gothic"/>
          <w:b/>
        </w:rPr>
      </w:pPr>
    </w:p>
    <w:p w:rsidR="009601DD" w:rsidRPr="00EF6360" w:rsidRDefault="00CC1B68">
      <w:pPr>
        <w:tabs>
          <w:tab w:val="left" w:pos="4650"/>
        </w:tabs>
        <w:jc w:val="center"/>
        <w:rPr>
          <w:rFonts w:ascii="Century Gothic" w:eastAsia="Century Gothic" w:hAnsi="Century Gothic" w:cs="Century Gothic"/>
          <w:b/>
          <w:color w:val="1F497D" w:themeColor="text2"/>
        </w:rPr>
      </w:pPr>
      <w:r w:rsidRPr="00EF6360">
        <w:rPr>
          <w:rFonts w:ascii="Century Gothic" w:eastAsia="Century Gothic" w:hAnsi="Century Gothic" w:cs="Century Gothic"/>
          <w:b/>
          <w:color w:val="1F497D" w:themeColor="text2"/>
        </w:rPr>
        <w:t>Hola queridos estudiantes, esperando se encuentren bien junto a sus familias, les enviamos un afectuoso saludo. ¡Los extrañamos!</w:t>
      </w:r>
    </w:p>
    <w:p w:rsidR="009601DD" w:rsidRDefault="00CC1B68">
      <w:pPr>
        <w:tabs>
          <w:tab w:val="left" w:pos="4650"/>
        </w:tabs>
        <w:jc w:val="center"/>
        <w:rPr>
          <w:rFonts w:ascii="Century Gothic" w:eastAsia="Century Gothic" w:hAnsi="Century Gothic" w:cs="Century Gothic"/>
        </w:rPr>
      </w:pPr>
      <w:r>
        <w:rPr>
          <w:rFonts w:ascii="Century Gothic" w:eastAsia="Century Gothic" w:hAnsi="Century Gothic" w:cs="Century Gothic"/>
          <w:b/>
          <w:noProof/>
          <w:lang w:val="es-CL"/>
        </w:rPr>
        <w:drawing>
          <wp:inline distT="114300" distB="114300" distL="114300" distR="114300">
            <wp:extent cx="4276725" cy="1444511"/>
            <wp:effectExtent l="19050" t="19050" r="9525" b="2286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276725" cy="1444511"/>
                    </a:xfrm>
                    <a:prstGeom prst="rect">
                      <a:avLst/>
                    </a:prstGeom>
                    <a:ln>
                      <a:solidFill>
                        <a:schemeClr val="accent1"/>
                      </a:solidFill>
                    </a:ln>
                  </pic:spPr>
                </pic:pic>
              </a:graphicData>
            </a:graphic>
          </wp:inline>
        </w:drawing>
      </w:r>
    </w:p>
    <w:p w:rsidR="009601DD" w:rsidRDefault="009601DD">
      <w:pPr>
        <w:tabs>
          <w:tab w:val="left" w:pos="4650"/>
        </w:tabs>
        <w:jc w:val="center"/>
        <w:rPr>
          <w:rFonts w:ascii="Century Gothic" w:eastAsia="Century Gothic" w:hAnsi="Century Gothic" w:cs="Century Gothic"/>
        </w:rPr>
      </w:pPr>
    </w:p>
    <w:p w:rsidR="009601DD" w:rsidRDefault="009601DD" w:rsidP="00C44830">
      <w:pPr>
        <w:tabs>
          <w:tab w:val="left" w:pos="4650"/>
        </w:tabs>
        <w:rPr>
          <w:rFonts w:ascii="Century Gothic" w:eastAsia="Century Gothic" w:hAnsi="Century Gothic" w:cs="Century Gothic"/>
        </w:rPr>
      </w:pPr>
    </w:p>
    <w:tbl>
      <w:tblPr>
        <w:tblStyle w:val="a"/>
        <w:tblW w:w="10800" w:type="dxa"/>
        <w:jc w:val="center"/>
        <w:tblInd w:w="0"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ayout w:type="fixed"/>
        <w:tblLook w:val="0600" w:firstRow="0" w:lastRow="0" w:firstColumn="0" w:lastColumn="0" w:noHBand="1" w:noVBand="1"/>
      </w:tblPr>
      <w:tblGrid>
        <w:gridCol w:w="2700"/>
        <w:gridCol w:w="2700"/>
        <w:gridCol w:w="2964"/>
        <w:gridCol w:w="2436"/>
      </w:tblGrid>
      <w:tr w:rsidR="009601DD" w:rsidTr="00C44830">
        <w:trPr>
          <w:jc w:val="center"/>
        </w:trPr>
        <w:tc>
          <w:tcPr>
            <w:tcW w:w="2700" w:type="dxa"/>
            <w:shd w:val="clear" w:color="auto" w:fill="auto"/>
            <w:tcMar>
              <w:top w:w="100" w:type="dxa"/>
              <w:left w:w="100" w:type="dxa"/>
              <w:bottom w:w="100" w:type="dxa"/>
              <w:right w:w="100" w:type="dxa"/>
            </w:tcMar>
          </w:tcPr>
          <w:p w:rsidR="009601DD" w:rsidRDefault="00CC1B68">
            <w:pPr>
              <w:widowControl w:val="0"/>
              <w:rPr>
                <w:rFonts w:ascii="Century Gothic" w:eastAsia="Century Gothic" w:hAnsi="Century Gothic" w:cs="Century Gothic"/>
                <w:b/>
              </w:rPr>
            </w:pPr>
            <w:r>
              <w:rPr>
                <w:rFonts w:ascii="Century Gothic" w:eastAsia="Century Gothic" w:hAnsi="Century Gothic" w:cs="Century Gothic"/>
                <w:b/>
              </w:rPr>
              <w:t>Asignatura</w:t>
            </w:r>
          </w:p>
        </w:tc>
        <w:tc>
          <w:tcPr>
            <w:tcW w:w="2700" w:type="dxa"/>
            <w:shd w:val="clear" w:color="auto" w:fill="auto"/>
            <w:tcMar>
              <w:top w:w="100" w:type="dxa"/>
              <w:left w:w="100" w:type="dxa"/>
              <w:bottom w:w="100" w:type="dxa"/>
              <w:right w:w="100" w:type="dxa"/>
            </w:tcMar>
          </w:tcPr>
          <w:p w:rsidR="009601DD" w:rsidRDefault="00CC1B68">
            <w:pPr>
              <w:widowControl w:val="0"/>
              <w:rPr>
                <w:rFonts w:ascii="Century Gothic" w:eastAsia="Century Gothic" w:hAnsi="Century Gothic" w:cs="Century Gothic"/>
                <w:b/>
              </w:rPr>
            </w:pPr>
            <w:r>
              <w:rPr>
                <w:rFonts w:ascii="Century Gothic" w:eastAsia="Century Gothic" w:hAnsi="Century Gothic" w:cs="Century Gothic"/>
                <w:b/>
              </w:rPr>
              <w:t>Unidad</w:t>
            </w:r>
          </w:p>
        </w:tc>
        <w:tc>
          <w:tcPr>
            <w:tcW w:w="2964" w:type="dxa"/>
            <w:shd w:val="clear" w:color="auto" w:fill="auto"/>
            <w:tcMar>
              <w:top w:w="100" w:type="dxa"/>
              <w:left w:w="100" w:type="dxa"/>
              <w:bottom w:w="100" w:type="dxa"/>
              <w:right w:w="100" w:type="dxa"/>
            </w:tcMar>
          </w:tcPr>
          <w:p w:rsidR="009601DD" w:rsidRDefault="00CC1B68">
            <w:pPr>
              <w:widowControl w:val="0"/>
              <w:rPr>
                <w:rFonts w:ascii="Century Gothic" w:eastAsia="Century Gothic" w:hAnsi="Century Gothic" w:cs="Century Gothic"/>
                <w:b/>
              </w:rPr>
            </w:pPr>
            <w:r>
              <w:rPr>
                <w:rFonts w:ascii="Century Gothic" w:eastAsia="Century Gothic" w:hAnsi="Century Gothic" w:cs="Century Gothic"/>
                <w:b/>
              </w:rPr>
              <w:t>OA</w:t>
            </w:r>
          </w:p>
        </w:tc>
        <w:tc>
          <w:tcPr>
            <w:tcW w:w="2436" w:type="dxa"/>
            <w:shd w:val="clear" w:color="auto" w:fill="auto"/>
            <w:tcMar>
              <w:top w:w="100" w:type="dxa"/>
              <w:left w:w="100" w:type="dxa"/>
              <w:bottom w:w="100" w:type="dxa"/>
              <w:right w:w="100" w:type="dxa"/>
            </w:tcMar>
          </w:tcPr>
          <w:p w:rsidR="009601DD" w:rsidRDefault="00CC1B68">
            <w:pPr>
              <w:widowControl w:val="0"/>
              <w:rPr>
                <w:rFonts w:ascii="Century Gothic" w:eastAsia="Century Gothic" w:hAnsi="Century Gothic" w:cs="Century Gothic"/>
                <w:b/>
              </w:rPr>
            </w:pPr>
            <w:r>
              <w:rPr>
                <w:rFonts w:ascii="Century Gothic" w:eastAsia="Century Gothic" w:hAnsi="Century Gothic" w:cs="Century Gothic"/>
                <w:b/>
              </w:rPr>
              <w:t>tema</w:t>
            </w:r>
          </w:p>
        </w:tc>
      </w:tr>
      <w:tr w:rsidR="009601DD" w:rsidTr="00C44830">
        <w:trPr>
          <w:jc w:val="center"/>
        </w:trPr>
        <w:tc>
          <w:tcPr>
            <w:tcW w:w="2700" w:type="dxa"/>
            <w:shd w:val="clear" w:color="auto" w:fill="auto"/>
            <w:tcMar>
              <w:top w:w="100" w:type="dxa"/>
              <w:left w:w="100" w:type="dxa"/>
              <w:bottom w:w="100" w:type="dxa"/>
              <w:right w:w="100" w:type="dxa"/>
            </w:tcMar>
          </w:tcPr>
          <w:p w:rsidR="009601DD" w:rsidRDefault="00CC1B68">
            <w:pPr>
              <w:widowControl w:val="0"/>
              <w:rPr>
                <w:rFonts w:ascii="Century Gothic" w:eastAsia="Century Gothic" w:hAnsi="Century Gothic" w:cs="Century Gothic"/>
              </w:rPr>
            </w:pPr>
            <w:r>
              <w:rPr>
                <w:rFonts w:ascii="Century Gothic" w:eastAsia="Century Gothic" w:hAnsi="Century Gothic" w:cs="Century Gothic"/>
              </w:rPr>
              <w:t>Lenguaje y comunicación</w:t>
            </w:r>
          </w:p>
        </w:tc>
        <w:tc>
          <w:tcPr>
            <w:tcW w:w="2700" w:type="dxa"/>
            <w:shd w:val="clear" w:color="auto" w:fill="auto"/>
            <w:tcMar>
              <w:top w:w="100" w:type="dxa"/>
              <w:left w:w="100" w:type="dxa"/>
              <w:bottom w:w="100" w:type="dxa"/>
              <w:right w:w="100" w:type="dxa"/>
            </w:tcMar>
          </w:tcPr>
          <w:p w:rsidR="009601DD" w:rsidRDefault="00CC1B68">
            <w:pPr>
              <w:widowControl w:val="0"/>
              <w:rPr>
                <w:rFonts w:ascii="Century Gothic" w:eastAsia="Century Gothic" w:hAnsi="Century Gothic" w:cs="Century Gothic"/>
              </w:rPr>
            </w:pPr>
            <w:r>
              <w:rPr>
                <w:rFonts w:ascii="Century Gothic" w:eastAsia="Century Gothic" w:hAnsi="Century Gothic" w:cs="Century Gothic"/>
              </w:rPr>
              <w:t>Repaso</w:t>
            </w:r>
          </w:p>
        </w:tc>
        <w:tc>
          <w:tcPr>
            <w:tcW w:w="2964" w:type="dxa"/>
            <w:shd w:val="clear" w:color="auto" w:fill="auto"/>
            <w:tcMar>
              <w:top w:w="100" w:type="dxa"/>
              <w:left w:w="100" w:type="dxa"/>
              <w:bottom w:w="100" w:type="dxa"/>
              <w:right w:w="100" w:type="dxa"/>
            </w:tcMar>
          </w:tcPr>
          <w:p w:rsidR="009601DD" w:rsidRDefault="00CC1B68">
            <w:pPr>
              <w:widowControl w:val="0"/>
              <w:rPr>
                <w:rFonts w:ascii="Century Gothic" w:eastAsia="Century Gothic" w:hAnsi="Century Gothic" w:cs="Century Gothic"/>
              </w:rPr>
            </w:pPr>
            <w:r>
              <w:rPr>
                <w:rFonts w:ascii="Century Gothic" w:eastAsia="Century Gothic" w:hAnsi="Century Gothic" w:cs="Century Gothic"/>
              </w:rPr>
              <w:t xml:space="preserve"> Formular una interpretación de los textos literarios, considerando: • su experiencia personal y sus conocimientos • un dilema presentado en el texto y su postura personal acerca del mismo</w:t>
            </w:r>
          </w:p>
        </w:tc>
        <w:tc>
          <w:tcPr>
            <w:tcW w:w="2436" w:type="dxa"/>
            <w:shd w:val="clear" w:color="auto" w:fill="auto"/>
            <w:tcMar>
              <w:top w:w="100" w:type="dxa"/>
              <w:left w:w="100" w:type="dxa"/>
              <w:bottom w:w="100" w:type="dxa"/>
              <w:right w:w="100" w:type="dxa"/>
            </w:tcMar>
          </w:tcPr>
          <w:p w:rsidR="009601DD" w:rsidRDefault="00CC1B68">
            <w:pPr>
              <w:widowControl w:val="0"/>
              <w:rPr>
                <w:rFonts w:ascii="Century Gothic" w:eastAsia="Century Gothic" w:hAnsi="Century Gothic" w:cs="Century Gothic"/>
              </w:rPr>
            </w:pPr>
            <w:r>
              <w:rPr>
                <w:rFonts w:ascii="Century Gothic" w:eastAsia="Century Gothic" w:hAnsi="Century Gothic" w:cs="Century Gothic"/>
              </w:rPr>
              <w:t>Repaso</w:t>
            </w:r>
          </w:p>
        </w:tc>
      </w:tr>
      <w:tr w:rsidR="009601DD" w:rsidTr="00C44830">
        <w:trPr>
          <w:jc w:val="center"/>
        </w:trPr>
        <w:tc>
          <w:tcPr>
            <w:tcW w:w="2700" w:type="dxa"/>
            <w:shd w:val="clear" w:color="auto" w:fill="auto"/>
            <w:tcMar>
              <w:top w:w="100" w:type="dxa"/>
              <w:left w:w="100" w:type="dxa"/>
              <w:bottom w:w="100" w:type="dxa"/>
              <w:right w:w="100" w:type="dxa"/>
            </w:tcMar>
          </w:tcPr>
          <w:p w:rsidR="009601DD" w:rsidRDefault="00CC1B68">
            <w:pPr>
              <w:widowControl w:val="0"/>
              <w:rPr>
                <w:rFonts w:ascii="Century Gothic" w:eastAsia="Century Gothic" w:hAnsi="Century Gothic" w:cs="Century Gothic"/>
              </w:rPr>
            </w:pPr>
            <w:r>
              <w:rPr>
                <w:rFonts w:ascii="Century Gothic" w:eastAsia="Century Gothic" w:hAnsi="Century Gothic" w:cs="Century Gothic"/>
              </w:rPr>
              <w:t>Artes visuales</w:t>
            </w:r>
          </w:p>
        </w:tc>
        <w:tc>
          <w:tcPr>
            <w:tcW w:w="2700" w:type="dxa"/>
            <w:shd w:val="clear" w:color="auto" w:fill="auto"/>
            <w:tcMar>
              <w:top w:w="100" w:type="dxa"/>
              <w:left w:w="100" w:type="dxa"/>
              <w:bottom w:w="100" w:type="dxa"/>
              <w:right w:w="100" w:type="dxa"/>
            </w:tcMar>
          </w:tcPr>
          <w:p w:rsidR="009601DD" w:rsidRDefault="000B3FE3" w:rsidP="000B3FE3">
            <w:pPr>
              <w:widowControl w:val="0"/>
              <w:rPr>
                <w:rFonts w:ascii="Century Gothic" w:eastAsia="Century Gothic" w:hAnsi="Century Gothic" w:cs="Century Gothic"/>
              </w:rPr>
            </w:pPr>
            <w:r>
              <w:rPr>
                <w:rFonts w:ascii="Century Gothic" w:eastAsia="Century Gothic" w:hAnsi="Century Gothic" w:cs="Century Gothic"/>
              </w:rPr>
              <w:t>1.</w:t>
            </w:r>
            <w:r w:rsidR="00CC1B68">
              <w:rPr>
                <w:rFonts w:ascii="Century Gothic" w:eastAsia="Century Gothic" w:hAnsi="Century Gothic" w:cs="Century Gothic"/>
              </w:rPr>
              <w:t xml:space="preserve">Creación visual, </w:t>
            </w:r>
            <w:r>
              <w:rPr>
                <w:rFonts w:ascii="Century Gothic" w:eastAsia="Century Gothic" w:hAnsi="Century Gothic" w:cs="Century Gothic"/>
              </w:rPr>
              <w:t>hombre y naturaleza</w:t>
            </w:r>
          </w:p>
          <w:p w:rsidR="000B3FE3" w:rsidRDefault="000B3FE3" w:rsidP="000B3FE3">
            <w:pPr>
              <w:widowControl w:val="0"/>
              <w:rPr>
                <w:rFonts w:ascii="Century Gothic" w:eastAsia="Century Gothic" w:hAnsi="Century Gothic" w:cs="Century Gothic"/>
              </w:rPr>
            </w:pPr>
            <w:r>
              <w:rPr>
                <w:rFonts w:ascii="Century Gothic" w:eastAsia="Century Gothic" w:hAnsi="Century Gothic" w:cs="Century Gothic"/>
              </w:rPr>
              <w:t>2. Creación visual, persona y medio ambiente.</w:t>
            </w:r>
          </w:p>
          <w:p w:rsidR="000B3FE3" w:rsidRDefault="000B3FE3" w:rsidP="000B3FE3">
            <w:pPr>
              <w:widowControl w:val="0"/>
              <w:rPr>
                <w:rFonts w:ascii="Century Gothic" w:eastAsia="Century Gothic" w:hAnsi="Century Gothic" w:cs="Century Gothic"/>
              </w:rPr>
            </w:pPr>
            <w:r>
              <w:rPr>
                <w:rFonts w:ascii="Century Gothic" w:eastAsia="Century Gothic" w:hAnsi="Century Gothic" w:cs="Century Gothic"/>
              </w:rPr>
              <w:t>3.Instalación y arte contemporáneo</w:t>
            </w:r>
          </w:p>
        </w:tc>
        <w:tc>
          <w:tcPr>
            <w:tcW w:w="2964" w:type="dxa"/>
            <w:shd w:val="clear" w:color="auto" w:fill="auto"/>
            <w:tcMar>
              <w:top w:w="100" w:type="dxa"/>
              <w:left w:w="100" w:type="dxa"/>
              <w:bottom w:w="100" w:type="dxa"/>
              <w:right w:w="100" w:type="dxa"/>
            </w:tcMar>
          </w:tcPr>
          <w:p w:rsidR="009601DD" w:rsidRDefault="000B3FE3">
            <w:pPr>
              <w:widowControl w:val="0"/>
              <w:rPr>
                <w:rFonts w:ascii="Century Gothic" w:eastAsia="Century Gothic" w:hAnsi="Century Gothic" w:cs="Century Gothic"/>
              </w:rPr>
            </w:pPr>
            <w:r>
              <w:rPr>
                <w:rFonts w:ascii="Century Gothic" w:eastAsia="Century Gothic" w:hAnsi="Century Gothic" w:cs="Century Gothic"/>
              </w:rPr>
              <w:t>Repasar y aplicar contenidos trabajados durante el semestre.</w:t>
            </w:r>
          </w:p>
        </w:tc>
        <w:tc>
          <w:tcPr>
            <w:tcW w:w="2436" w:type="dxa"/>
            <w:shd w:val="clear" w:color="auto" w:fill="auto"/>
            <w:tcMar>
              <w:top w:w="100" w:type="dxa"/>
              <w:left w:w="100" w:type="dxa"/>
              <w:bottom w:w="100" w:type="dxa"/>
              <w:right w:w="100" w:type="dxa"/>
            </w:tcMar>
          </w:tcPr>
          <w:p w:rsidR="009601DD" w:rsidRDefault="009601DD">
            <w:pPr>
              <w:widowControl w:val="0"/>
              <w:rPr>
                <w:rFonts w:ascii="Century Gothic" w:eastAsia="Century Gothic" w:hAnsi="Century Gothic" w:cs="Century Gothic"/>
              </w:rPr>
            </w:pPr>
          </w:p>
        </w:tc>
      </w:tr>
    </w:tbl>
    <w:p w:rsidR="009601DD" w:rsidRDefault="009601DD">
      <w:pPr>
        <w:tabs>
          <w:tab w:val="left" w:pos="4650"/>
        </w:tabs>
        <w:jc w:val="center"/>
        <w:rPr>
          <w:rFonts w:ascii="Century Gothic" w:eastAsia="Century Gothic" w:hAnsi="Century Gothic" w:cs="Century Gothic"/>
          <w:b/>
        </w:rPr>
      </w:pPr>
    </w:p>
    <w:p w:rsidR="00C44830" w:rsidRPr="00C44830" w:rsidRDefault="00C44830" w:rsidP="00C44830">
      <w:pPr>
        <w:tabs>
          <w:tab w:val="left" w:pos="4650"/>
        </w:tabs>
        <w:jc w:val="center"/>
        <w:rPr>
          <w:rFonts w:ascii="Century Gothic" w:eastAsia="Century Gothic" w:hAnsi="Century Gothic" w:cs="Century Gothic"/>
          <w:color w:val="FF0000"/>
        </w:rPr>
      </w:pPr>
      <w:r w:rsidRPr="00C44830">
        <w:rPr>
          <w:rFonts w:ascii="Century Gothic" w:eastAsia="Century Gothic" w:hAnsi="Century Gothic" w:cs="Century Gothic"/>
          <w:color w:val="FF0000"/>
        </w:rPr>
        <w:t>No olvides, si puedes, enviarnos un correo con tus resultados.</w:t>
      </w:r>
    </w:p>
    <w:p w:rsidR="00C44830" w:rsidRDefault="00C44830" w:rsidP="00C44830">
      <w:pPr>
        <w:tabs>
          <w:tab w:val="left" w:pos="4650"/>
        </w:tabs>
        <w:jc w:val="center"/>
        <w:rPr>
          <w:rFonts w:ascii="Century Gothic" w:eastAsia="Century Gothic" w:hAnsi="Century Gothic" w:cs="Century Gothic"/>
        </w:rPr>
      </w:pPr>
    </w:p>
    <w:tbl>
      <w:tblPr>
        <w:tblStyle w:val="a1"/>
        <w:tblW w:w="113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46"/>
        <w:gridCol w:w="3647"/>
        <w:gridCol w:w="4014"/>
      </w:tblGrid>
      <w:tr w:rsidR="00C44830" w:rsidTr="007F2396">
        <w:tc>
          <w:tcPr>
            <w:tcW w:w="3646" w:type="dxa"/>
          </w:tcPr>
          <w:p w:rsidR="00C44830" w:rsidRDefault="00C44830" w:rsidP="007F2396">
            <w:pPr>
              <w:tabs>
                <w:tab w:val="left" w:pos="4650"/>
              </w:tabs>
              <w:jc w:val="center"/>
              <w:rPr>
                <w:rFonts w:ascii="Century Gothic" w:eastAsia="Century Gothic" w:hAnsi="Century Gothic" w:cs="Century Gothic"/>
              </w:rPr>
            </w:pPr>
            <w:r>
              <w:rPr>
                <w:rFonts w:ascii="Century Gothic" w:eastAsia="Century Gothic" w:hAnsi="Century Gothic" w:cs="Century Gothic"/>
              </w:rPr>
              <w:t xml:space="preserve">Prof. Francisca Lizama </w:t>
            </w:r>
          </w:p>
        </w:tc>
        <w:tc>
          <w:tcPr>
            <w:tcW w:w="3647" w:type="dxa"/>
          </w:tcPr>
          <w:p w:rsidR="00C44830" w:rsidRDefault="00C44830" w:rsidP="007F2396">
            <w:pPr>
              <w:tabs>
                <w:tab w:val="left" w:pos="4650"/>
              </w:tabs>
              <w:jc w:val="center"/>
              <w:rPr>
                <w:rFonts w:ascii="Century Gothic" w:eastAsia="Century Gothic" w:hAnsi="Century Gothic" w:cs="Century Gothic"/>
              </w:rPr>
            </w:pPr>
            <w:r>
              <w:rPr>
                <w:rFonts w:ascii="Century Gothic" w:eastAsia="Century Gothic" w:hAnsi="Century Gothic" w:cs="Century Gothic"/>
              </w:rPr>
              <w:t xml:space="preserve">Artes Visuales </w:t>
            </w:r>
          </w:p>
        </w:tc>
        <w:tc>
          <w:tcPr>
            <w:tcW w:w="4014" w:type="dxa"/>
          </w:tcPr>
          <w:p w:rsidR="00C44830" w:rsidRDefault="00C44830" w:rsidP="007F2396">
            <w:pPr>
              <w:tabs>
                <w:tab w:val="left" w:pos="4650"/>
              </w:tabs>
              <w:jc w:val="center"/>
              <w:rPr>
                <w:rFonts w:ascii="Century Gothic" w:eastAsia="Century Gothic" w:hAnsi="Century Gothic" w:cs="Century Gothic"/>
              </w:rPr>
            </w:pPr>
            <w:r>
              <w:rPr>
                <w:rFonts w:ascii="Century Gothic" w:eastAsia="Century Gothic" w:hAnsi="Century Gothic" w:cs="Century Gothic"/>
              </w:rPr>
              <w:t>profefranciscalizama@gmail.com</w:t>
            </w:r>
          </w:p>
        </w:tc>
      </w:tr>
      <w:tr w:rsidR="00C44830" w:rsidTr="007F2396">
        <w:tc>
          <w:tcPr>
            <w:tcW w:w="3646" w:type="dxa"/>
          </w:tcPr>
          <w:p w:rsidR="00C44830" w:rsidRDefault="00C44830" w:rsidP="007F2396">
            <w:pPr>
              <w:tabs>
                <w:tab w:val="left" w:pos="4650"/>
              </w:tabs>
              <w:jc w:val="center"/>
              <w:rPr>
                <w:rFonts w:ascii="Century Gothic" w:eastAsia="Century Gothic" w:hAnsi="Century Gothic" w:cs="Century Gothic"/>
              </w:rPr>
            </w:pPr>
            <w:r>
              <w:rPr>
                <w:rFonts w:ascii="Century Gothic" w:eastAsia="Century Gothic" w:hAnsi="Century Gothic" w:cs="Century Gothic"/>
              </w:rPr>
              <w:t>Prof. Karla Meneses</w:t>
            </w:r>
          </w:p>
        </w:tc>
        <w:tc>
          <w:tcPr>
            <w:tcW w:w="3647" w:type="dxa"/>
          </w:tcPr>
          <w:p w:rsidR="00C44830" w:rsidRDefault="00C44830" w:rsidP="007F2396">
            <w:pPr>
              <w:tabs>
                <w:tab w:val="left" w:pos="4650"/>
              </w:tabs>
              <w:jc w:val="center"/>
              <w:rPr>
                <w:rFonts w:ascii="Century Gothic" w:eastAsia="Century Gothic" w:hAnsi="Century Gothic" w:cs="Century Gothic"/>
              </w:rPr>
            </w:pPr>
            <w:r>
              <w:rPr>
                <w:rFonts w:ascii="Century Gothic" w:eastAsia="Century Gothic" w:hAnsi="Century Gothic" w:cs="Century Gothic"/>
              </w:rPr>
              <w:t>Lenguaje y comunicación</w:t>
            </w:r>
          </w:p>
        </w:tc>
        <w:tc>
          <w:tcPr>
            <w:tcW w:w="4014" w:type="dxa"/>
          </w:tcPr>
          <w:p w:rsidR="00C44830" w:rsidRDefault="00C44830" w:rsidP="007F2396">
            <w:pPr>
              <w:tabs>
                <w:tab w:val="left" w:pos="4650"/>
              </w:tabs>
              <w:jc w:val="center"/>
              <w:rPr>
                <w:rFonts w:ascii="Century Gothic" w:eastAsia="Century Gothic" w:hAnsi="Century Gothic" w:cs="Century Gothic"/>
              </w:rPr>
            </w:pPr>
            <w:r>
              <w:rPr>
                <w:rFonts w:ascii="Century Gothic" w:eastAsia="Century Gothic" w:hAnsi="Century Gothic" w:cs="Century Gothic"/>
              </w:rPr>
              <w:t>Lenguajeyliteratura.cnt@gmail.com</w:t>
            </w:r>
          </w:p>
        </w:tc>
      </w:tr>
      <w:tr w:rsidR="00C44830" w:rsidTr="007F2396">
        <w:tc>
          <w:tcPr>
            <w:tcW w:w="3646" w:type="dxa"/>
          </w:tcPr>
          <w:p w:rsidR="00C44830" w:rsidRDefault="00C44830" w:rsidP="007F2396">
            <w:pPr>
              <w:tabs>
                <w:tab w:val="left" w:pos="4650"/>
              </w:tabs>
              <w:jc w:val="center"/>
              <w:rPr>
                <w:rFonts w:ascii="Century Gothic" w:eastAsia="Century Gothic" w:hAnsi="Century Gothic" w:cs="Century Gothic"/>
              </w:rPr>
            </w:pPr>
            <w:r>
              <w:rPr>
                <w:rFonts w:ascii="Century Gothic" w:eastAsia="Century Gothic" w:hAnsi="Century Gothic" w:cs="Century Gothic"/>
              </w:rPr>
              <w:t>Prof. Vania Maltrain</w:t>
            </w:r>
          </w:p>
        </w:tc>
        <w:tc>
          <w:tcPr>
            <w:tcW w:w="3647" w:type="dxa"/>
          </w:tcPr>
          <w:p w:rsidR="00C44830" w:rsidRDefault="00C44830" w:rsidP="007F2396">
            <w:pPr>
              <w:tabs>
                <w:tab w:val="left" w:pos="4650"/>
              </w:tabs>
              <w:jc w:val="center"/>
              <w:rPr>
                <w:rFonts w:ascii="Century Gothic" w:eastAsia="Century Gothic" w:hAnsi="Century Gothic" w:cs="Century Gothic"/>
              </w:rPr>
            </w:pPr>
            <w:r>
              <w:rPr>
                <w:rFonts w:ascii="Century Gothic" w:eastAsia="Century Gothic" w:hAnsi="Century Gothic" w:cs="Century Gothic"/>
              </w:rPr>
              <w:t>ED. Diferencial</w:t>
            </w:r>
          </w:p>
        </w:tc>
        <w:tc>
          <w:tcPr>
            <w:tcW w:w="4014" w:type="dxa"/>
          </w:tcPr>
          <w:p w:rsidR="00C44830" w:rsidRDefault="00C44830" w:rsidP="007F2396">
            <w:pPr>
              <w:tabs>
                <w:tab w:val="left" w:pos="4650"/>
              </w:tabs>
              <w:jc w:val="center"/>
              <w:rPr>
                <w:rFonts w:ascii="Century Gothic" w:eastAsia="Century Gothic" w:hAnsi="Century Gothic" w:cs="Century Gothic"/>
              </w:rPr>
            </w:pPr>
            <w:r>
              <w:rPr>
                <w:rFonts w:ascii="Century Gothic" w:eastAsia="Century Gothic" w:hAnsi="Century Gothic" w:cs="Century Gothic"/>
              </w:rPr>
              <w:t>vaniamaltraincaro@gmail.com</w:t>
            </w:r>
          </w:p>
        </w:tc>
      </w:tr>
    </w:tbl>
    <w:p w:rsidR="00C44830" w:rsidRDefault="00C44830" w:rsidP="00C44830">
      <w:pPr>
        <w:tabs>
          <w:tab w:val="left" w:pos="4650"/>
        </w:tabs>
        <w:jc w:val="center"/>
        <w:rPr>
          <w:rFonts w:ascii="Century Gothic" w:eastAsia="Century Gothic" w:hAnsi="Century Gothic" w:cs="Century Gothic"/>
        </w:rPr>
      </w:pPr>
    </w:p>
    <w:p w:rsidR="00C44830" w:rsidRDefault="00C44830" w:rsidP="00C44830">
      <w:pPr>
        <w:tabs>
          <w:tab w:val="left" w:pos="4650"/>
        </w:tabs>
        <w:jc w:val="center"/>
        <w:rPr>
          <w:rFonts w:ascii="Century Gothic" w:eastAsia="Century Gothic" w:hAnsi="Century Gothic" w:cs="Century Gothic"/>
        </w:rPr>
      </w:pPr>
    </w:p>
    <w:p w:rsidR="009601DD" w:rsidRDefault="009601DD">
      <w:pPr>
        <w:tabs>
          <w:tab w:val="left" w:pos="1320"/>
        </w:tabs>
        <w:rPr>
          <w:rFonts w:ascii="Century Gothic" w:eastAsia="Century Gothic" w:hAnsi="Century Gothic" w:cs="Century Gothic"/>
          <w:b/>
          <w:color w:val="3C3B3B"/>
          <w:highlight w:val="white"/>
        </w:rPr>
      </w:pPr>
    </w:p>
    <w:p w:rsidR="00C44830" w:rsidRDefault="00C44830">
      <w:pPr>
        <w:tabs>
          <w:tab w:val="left" w:pos="1320"/>
        </w:tabs>
        <w:rPr>
          <w:rFonts w:ascii="Century Gothic" w:eastAsia="Century Gothic" w:hAnsi="Century Gothic" w:cs="Century Gothic"/>
          <w:b/>
          <w:color w:val="3C3B3B"/>
          <w:highlight w:val="white"/>
        </w:rPr>
      </w:pPr>
    </w:p>
    <w:p w:rsidR="00C44830" w:rsidRDefault="00C44830">
      <w:pPr>
        <w:tabs>
          <w:tab w:val="left" w:pos="1320"/>
        </w:tabs>
        <w:rPr>
          <w:rFonts w:ascii="Century Gothic" w:eastAsia="Century Gothic" w:hAnsi="Century Gothic" w:cs="Century Gothic"/>
          <w:b/>
          <w:color w:val="3C3B3B"/>
          <w:highlight w:val="white"/>
        </w:rPr>
      </w:pPr>
    </w:p>
    <w:p w:rsidR="00C44830" w:rsidRDefault="00C44830">
      <w:pPr>
        <w:tabs>
          <w:tab w:val="left" w:pos="1320"/>
        </w:tabs>
        <w:rPr>
          <w:rFonts w:ascii="Century Gothic" w:eastAsia="Century Gothic" w:hAnsi="Century Gothic" w:cs="Century Gothic"/>
          <w:b/>
          <w:color w:val="3C3B3B"/>
          <w:highlight w:val="white"/>
        </w:rPr>
      </w:pPr>
    </w:p>
    <w:p w:rsidR="00C44830" w:rsidRDefault="00C44830">
      <w:pPr>
        <w:tabs>
          <w:tab w:val="left" w:pos="1320"/>
        </w:tabs>
        <w:rPr>
          <w:rFonts w:ascii="Century Gothic" w:eastAsia="Century Gothic" w:hAnsi="Century Gothic" w:cs="Century Gothic"/>
          <w:b/>
          <w:color w:val="3C3B3B"/>
          <w:highlight w:val="white"/>
        </w:rPr>
      </w:pPr>
    </w:p>
    <w:p w:rsidR="009601DD" w:rsidRDefault="00C44830" w:rsidP="00C44830">
      <w:pPr>
        <w:tabs>
          <w:tab w:val="left" w:pos="1320"/>
        </w:tabs>
        <w:jc w:val="center"/>
        <w:rPr>
          <w:rFonts w:ascii="Century Gothic" w:eastAsia="Century Gothic" w:hAnsi="Century Gothic" w:cs="Century Gothic"/>
          <w:b/>
          <w:color w:val="3C3B3B"/>
          <w:highlight w:val="white"/>
        </w:rPr>
      </w:pPr>
      <w:r>
        <w:rPr>
          <w:rFonts w:ascii="Century Gothic" w:eastAsia="Century Gothic" w:hAnsi="Century Gothic" w:cs="Century Gothic"/>
          <w:b/>
          <w:color w:val="3C3B3B"/>
          <w:highlight w:val="white"/>
        </w:rPr>
        <w:t>Lenguaje y comunicación</w:t>
      </w:r>
    </w:p>
    <w:p w:rsidR="009601DD" w:rsidRDefault="009601DD">
      <w:pPr>
        <w:tabs>
          <w:tab w:val="left" w:pos="1320"/>
        </w:tabs>
        <w:rPr>
          <w:rFonts w:ascii="Century Gothic" w:eastAsia="Century Gothic" w:hAnsi="Century Gothic" w:cs="Century Gothic"/>
          <w:b/>
          <w:color w:val="3C3B3B"/>
          <w:highlight w:val="white"/>
        </w:rPr>
      </w:pPr>
    </w:p>
    <w:p w:rsidR="00C44830" w:rsidRDefault="00C44830" w:rsidP="00273BBA">
      <w:pPr>
        <w:tabs>
          <w:tab w:val="left" w:pos="1320"/>
        </w:tabs>
        <w:jc w:val="center"/>
        <w:rPr>
          <w:rFonts w:ascii="Century Gothic" w:eastAsia="Century Gothic" w:hAnsi="Century Gothic" w:cs="Century Gothic"/>
          <w:b/>
          <w:color w:val="FF0000"/>
          <w:sz w:val="36"/>
          <w:szCs w:val="36"/>
          <w:highlight w:val="white"/>
        </w:rPr>
      </w:pPr>
      <w:r>
        <w:rPr>
          <w:rFonts w:ascii="Century Gothic" w:eastAsia="Century Gothic" w:hAnsi="Century Gothic" w:cs="Century Gothic"/>
          <w:noProof/>
          <w:lang w:val="es-CL"/>
        </w:rPr>
        <w:drawing>
          <wp:inline distT="114300" distB="114300" distL="114300" distR="114300" wp14:anchorId="298B8A10" wp14:editId="693C5A4E">
            <wp:extent cx="2019300" cy="1136650"/>
            <wp:effectExtent l="19050" t="19050" r="19050" b="254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018582" cy="1136246"/>
                    </a:xfrm>
                    <a:prstGeom prst="rect">
                      <a:avLst/>
                    </a:prstGeom>
                    <a:ln w="15875">
                      <a:solidFill>
                        <a:schemeClr val="accent1"/>
                      </a:solidFill>
                    </a:ln>
                  </pic:spPr>
                </pic:pic>
              </a:graphicData>
            </a:graphic>
          </wp:inline>
        </w:drawing>
      </w:r>
    </w:p>
    <w:p w:rsidR="009601DD" w:rsidRPr="00273BBA" w:rsidRDefault="00CC1B68">
      <w:pPr>
        <w:tabs>
          <w:tab w:val="left" w:pos="1320"/>
        </w:tabs>
        <w:jc w:val="center"/>
        <w:rPr>
          <w:rFonts w:ascii="Century Gothic" w:eastAsia="Century Gothic" w:hAnsi="Century Gothic" w:cs="Century Gothic"/>
          <w:b/>
          <w:color w:val="FF0000"/>
          <w:sz w:val="24"/>
          <w:szCs w:val="24"/>
          <w:highlight w:val="white"/>
        </w:rPr>
      </w:pPr>
      <w:r w:rsidRPr="00273BBA">
        <w:rPr>
          <w:rFonts w:ascii="Century Gothic" w:eastAsia="Century Gothic" w:hAnsi="Century Gothic" w:cs="Century Gothic"/>
          <w:b/>
          <w:color w:val="FF0000"/>
          <w:sz w:val="24"/>
          <w:szCs w:val="24"/>
          <w:highlight w:val="white"/>
        </w:rPr>
        <w:t>¿Para qué argumentar?</w:t>
      </w:r>
    </w:p>
    <w:p w:rsidR="009601DD" w:rsidRDefault="009601DD">
      <w:pPr>
        <w:tabs>
          <w:tab w:val="left" w:pos="1320"/>
        </w:tabs>
        <w:rPr>
          <w:rFonts w:ascii="Century Gothic" w:eastAsia="Century Gothic" w:hAnsi="Century Gothic" w:cs="Century Gothic"/>
          <w:b/>
          <w:color w:val="3C3B3B"/>
          <w:sz w:val="36"/>
          <w:szCs w:val="36"/>
          <w:highlight w:val="white"/>
        </w:rPr>
      </w:pPr>
    </w:p>
    <w:p w:rsidR="009601DD" w:rsidRPr="00C44830" w:rsidRDefault="00CC1B68">
      <w:pPr>
        <w:tabs>
          <w:tab w:val="left" w:pos="1320"/>
        </w:tabs>
        <w:jc w:val="both"/>
        <w:rPr>
          <w:rFonts w:ascii="Century Gothic" w:eastAsia="Century Gothic" w:hAnsi="Century Gothic" w:cs="Century Gothic"/>
          <w:color w:val="3C3B3B"/>
          <w:highlight w:val="white"/>
        </w:rPr>
      </w:pPr>
      <w:r w:rsidRPr="00C44830">
        <w:rPr>
          <w:rFonts w:ascii="Century Gothic" w:eastAsia="Century Gothic" w:hAnsi="Century Gothic" w:cs="Century Gothic"/>
          <w:color w:val="3C3B3B"/>
          <w:highlight w:val="white"/>
        </w:rPr>
        <w:t xml:space="preserve"> La argumentación constituye una actividad relevante en la vida en sociedad, por lo tanto, es importante y necesario desarrollar las habilidades argumentativas, aquí señalamos algunas razones:</w:t>
      </w:r>
    </w:p>
    <w:p w:rsidR="009601DD" w:rsidRPr="00C44830" w:rsidRDefault="00CC1B68">
      <w:pPr>
        <w:tabs>
          <w:tab w:val="left" w:pos="1320"/>
        </w:tabs>
        <w:jc w:val="both"/>
        <w:rPr>
          <w:rFonts w:ascii="Century Gothic" w:eastAsia="Century Gothic" w:hAnsi="Century Gothic" w:cs="Century Gothic"/>
          <w:color w:val="3C3B3B"/>
          <w:highlight w:val="white"/>
        </w:rPr>
      </w:pPr>
      <w:r w:rsidRPr="00C44830">
        <w:rPr>
          <w:rFonts w:ascii="Century Gothic" w:eastAsia="Century Gothic" w:hAnsi="Century Gothic" w:cs="Century Gothic"/>
          <w:color w:val="3C3B3B"/>
          <w:highlight w:val="white"/>
        </w:rPr>
        <w:t>Para exponer nuestras ideas con fundamentos valederos,</w:t>
      </w:r>
    </w:p>
    <w:p w:rsidR="009601DD" w:rsidRPr="00C44830" w:rsidRDefault="009601DD">
      <w:pPr>
        <w:tabs>
          <w:tab w:val="left" w:pos="1320"/>
        </w:tabs>
        <w:jc w:val="both"/>
        <w:rPr>
          <w:rFonts w:ascii="Century Gothic" w:eastAsia="Century Gothic" w:hAnsi="Century Gothic" w:cs="Century Gothic"/>
          <w:color w:val="3C3B3B"/>
          <w:sz w:val="24"/>
          <w:szCs w:val="24"/>
          <w:highlight w:val="white"/>
        </w:rPr>
      </w:pPr>
    </w:p>
    <w:tbl>
      <w:tblPr>
        <w:tblStyle w:val="a0"/>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601DD">
        <w:tc>
          <w:tcPr>
            <w:tcW w:w="10800" w:type="dxa"/>
            <w:shd w:val="clear" w:color="auto" w:fill="auto"/>
            <w:tcMar>
              <w:top w:w="100" w:type="dxa"/>
              <w:left w:w="100" w:type="dxa"/>
              <w:bottom w:w="100" w:type="dxa"/>
              <w:right w:w="100" w:type="dxa"/>
            </w:tcMar>
          </w:tcPr>
          <w:p w:rsidR="009601DD" w:rsidRPr="00C44830" w:rsidRDefault="00CC1B68">
            <w:pPr>
              <w:numPr>
                <w:ilvl w:val="0"/>
                <w:numId w:val="3"/>
              </w:numPr>
              <w:tabs>
                <w:tab w:val="left" w:pos="1320"/>
              </w:tabs>
              <w:rPr>
                <w:rFonts w:ascii="Century Gothic" w:eastAsia="Century Gothic" w:hAnsi="Century Gothic" w:cs="Century Gothic"/>
                <w:b/>
                <w:color w:val="3C3B3B"/>
                <w:highlight w:val="white"/>
              </w:rPr>
            </w:pPr>
            <w:r w:rsidRPr="00C44830">
              <w:rPr>
                <w:rFonts w:ascii="Century Gothic" w:eastAsia="Century Gothic" w:hAnsi="Century Gothic" w:cs="Century Gothic"/>
                <w:b/>
                <w:color w:val="3C3B3B"/>
                <w:sz w:val="32"/>
                <w:szCs w:val="32"/>
                <w:highlight w:val="white"/>
              </w:rPr>
              <w:t xml:space="preserve"> </w:t>
            </w:r>
            <w:r w:rsidRPr="00C44830">
              <w:rPr>
                <w:rFonts w:ascii="Century Gothic" w:eastAsia="Century Gothic" w:hAnsi="Century Gothic" w:cs="Century Gothic"/>
                <w:b/>
                <w:color w:val="3C3B3B"/>
                <w:highlight w:val="white"/>
              </w:rPr>
              <w:t xml:space="preserve">Para comprender los argumentos de otros o reconocer cuándo nos identificamos con los argumentos de otros. </w:t>
            </w:r>
          </w:p>
          <w:p w:rsidR="009601DD" w:rsidRPr="00C44830" w:rsidRDefault="00CC1B68">
            <w:pPr>
              <w:numPr>
                <w:ilvl w:val="0"/>
                <w:numId w:val="3"/>
              </w:numPr>
              <w:tabs>
                <w:tab w:val="left" w:pos="1320"/>
              </w:tabs>
              <w:rPr>
                <w:rFonts w:ascii="Century Gothic" w:eastAsia="Century Gothic" w:hAnsi="Century Gothic" w:cs="Century Gothic"/>
                <w:b/>
                <w:color w:val="3C3B3B"/>
                <w:highlight w:val="white"/>
              </w:rPr>
            </w:pPr>
            <w:r w:rsidRPr="00C44830">
              <w:rPr>
                <w:rFonts w:ascii="Century Gothic" w:eastAsia="Century Gothic" w:hAnsi="Century Gothic" w:cs="Century Gothic"/>
                <w:b/>
                <w:color w:val="3C3B3B"/>
                <w:highlight w:val="white"/>
              </w:rPr>
              <w:t xml:space="preserve">Para darnos cuenta de cuándo las ideas de otros no tienen fundamentos de peso y, por lo tanto, no tienen tanta validez. </w:t>
            </w:r>
          </w:p>
          <w:p w:rsidR="009601DD" w:rsidRPr="00C44830" w:rsidRDefault="00CC1B68">
            <w:pPr>
              <w:numPr>
                <w:ilvl w:val="0"/>
                <w:numId w:val="3"/>
              </w:numPr>
              <w:tabs>
                <w:tab w:val="left" w:pos="1320"/>
              </w:tabs>
              <w:rPr>
                <w:rFonts w:ascii="Century Gothic" w:eastAsia="Century Gothic" w:hAnsi="Century Gothic" w:cs="Century Gothic"/>
                <w:b/>
                <w:color w:val="3C3B3B"/>
                <w:highlight w:val="white"/>
              </w:rPr>
            </w:pPr>
            <w:r w:rsidRPr="00C44830">
              <w:rPr>
                <w:rFonts w:ascii="Century Gothic" w:eastAsia="Century Gothic" w:hAnsi="Century Gothic" w:cs="Century Gothic"/>
                <w:b/>
                <w:color w:val="3C3B3B"/>
                <w:highlight w:val="white"/>
              </w:rPr>
              <w:t xml:space="preserve">Por extensión, nos permite tener mejores relaciones con otras personas, ya que facilita el diálogo y la comprensión de las ideas y propuestas de otros. </w:t>
            </w:r>
          </w:p>
          <w:p w:rsidR="009601DD" w:rsidRDefault="00CC1B68">
            <w:pPr>
              <w:numPr>
                <w:ilvl w:val="0"/>
                <w:numId w:val="3"/>
              </w:numPr>
              <w:tabs>
                <w:tab w:val="left" w:pos="1320"/>
              </w:tabs>
              <w:rPr>
                <w:rFonts w:ascii="Century Gothic" w:eastAsia="Century Gothic" w:hAnsi="Century Gothic" w:cs="Century Gothic"/>
                <w:b/>
                <w:color w:val="3C3B3B"/>
                <w:sz w:val="36"/>
                <w:szCs w:val="36"/>
                <w:highlight w:val="white"/>
              </w:rPr>
            </w:pPr>
            <w:r w:rsidRPr="00C44830">
              <w:rPr>
                <w:rFonts w:ascii="Century Gothic" w:eastAsia="Century Gothic" w:hAnsi="Century Gothic" w:cs="Century Gothic"/>
                <w:b/>
                <w:color w:val="3C3B3B"/>
                <w:highlight w:val="white"/>
              </w:rPr>
              <w:t>Para desarrollar nuestras capacidades lingüísticas y ciertas actitudes de seguridad y confianza en nosotros mismos.</w:t>
            </w:r>
          </w:p>
        </w:tc>
      </w:tr>
    </w:tbl>
    <w:p w:rsidR="009601DD" w:rsidRDefault="009601DD">
      <w:pPr>
        <w:tabs>
          <w:tab w:val="left" w:pos="1320"/>
        </w:tabs>
        <w:jc w:val="both"/>
        <w:rPr>
          <w:rFonts w:ascii="Century Gothic" w:eastAsia="Century Gothic" w:hAnsi="Century Gothic" w:cs="Century Gothic"/>
          <w:color w:val="3C3B3B"/>
          <w:sz w:val="36"/>
          <w:szCs w:val="36"/>
          <w:highlight w:val="white"/>
        </w:rPr>
      </w:pPr>
    </w:p>
    <w:p w:rsidR="009601DD" w:rsidRDefault="009601DD">
      <w:pPr>
        <w:tabs>
          <w:tab w:val="left" w:pos="1320"/>
        </w:tabs>
        <w:jc w:val="both"/>
        <w:rPr>
          <w:rFonts w:ascii="Century Gothic" w:eastAsia="Century Gothic" w:hAnsi="Century Gothic" w:cs="Century Gothic"/>
          <w:color w:val="3C3B3B"/>
          <w:highlight w:val="white"/>
        </w:rPr>
      </w:pPr>
    </w:p>
    <w:p w:rsidR="009601DD" w:rsidRDefault="00CC1B68" w:rsidP="00C44830">
      <w:pPr>
        <w:tabs>
          <w:tab w:val="left" w:pos="1320"/>
        </w:tabs>
        <w:rPr>
          <w:rFonts w:ascii="Century Gothic" w:eastAsia="Century Gothic" w:hAnsi="Century Gothic" w:cs="Century Gothic"/>
          <w:b/>
          <w:color w:val="3C3B3B"/>
          <w:highlight w:val="white"/>
        </w:rPr>
      </w:pPr>
      <w:r>
        <w:rPr>
          <w:rFonts w:ascii="Century Gothic" w:eastAsia="Century Gothic" w:hAnsi="Century Gothic" w:cs="Century Gothic"/>
          <w:b/>
          <w:color w:val="3C3B3B"/>
          <w:highlight w:val="white"/>
        </w:rPr>
        <w:t xml:space="preserve"> </w:t>
      </w:r>
      <w:r w:rsidR="00C44830">
        <w:rPr>
          <w:rFonts w:ascii="Century Gothic" w:eastAsia="Century Gothic" w:hAnsi="Century Gothic" w:cs="Century Gothic"/>
          <w:b/>
          <w:color w:val="3C3B3B"/>
          <w:highlight w:val="white"/>
        </w:rPr>
        <w:t>Actividad</w:t>
      </w:r>
    </w:p>
    <w:p w:rsidR="009601DD" w:rsidRDefault="009601DD">
      <w:pPr>
        <w:tabs>
          <w:tab w:val="left" w:pos="1320"/>
        </w:tabs>
        <w:rPr>
          <w:rFonts w:ascii="Century Gothic" w:eastAsia="Century Gothic" w:hAnsi="Century Gothic" w:cs="Century Gothic"/>
          <w:color w:val="3C3B3B"/>
          <w:highlight w:val="white"/>
        </w:rPr>
      </w:pPr>
    </w:p>
    <w:p w:rsidR="009601DD" w:rsidRDefault="00CC1B68">
      <w:pPr>
        <w:numPr>
          <w:ilvl w:val="0"/>
          <w:numId w:val="1"/>
        </w:numPr>
        <w:tabs>
          <w:tab w:val="left" w:pos="4650"/>
        </w:tabs>
        <w:rPr>
          <w:rFonts w:ascii="Century Gothic" w:eastAsia="Century Gothic" w:hAnsi="Century Gothic" w:cs="Century Gothic"/>
          <w:b/>
        </w:rPr>
      </w:pPr>
      <w:r>
        <w:rPr>
          <w:rFonts w:ascii="Century Gothic" w:eastAsia="Century Gothic" w:hAnsi="Century Gothic" w:cs="Century Gothic"/>
          <w:b/>
          <w:color w:val="3C3B3B"/>
          <w:highlight w:val="white"/>
        </w:rPr>
        <w:t>Lea y reflexione</w:t>
      </w:r>
    </w:p>
    <w:p w:rsidR="009601DD" w:rsidRDefault="009601DD">
      <w:pPr>
        <w:tabs>
          <w:tab w:val="left" w:pos="4650"/>
        </w:tabs>
        <w:ind w:left="720"/>
        <w:rPr>
          <w:rFonts w:ascii="Century Gothic" w:eastAsia="Century Gothic" w:hAnsi="Century Gothic" w:cs="Century Gothic"/>
          <w:color w:val="3C3B3B"/>
          <w:highlight w:val="white"/>
        </w:rPr>
      </w:pPr>
    </w:p>
    <w:p w:rsidR="009601DD" w:rsidRDefault="00CC1B68">
      <w:pPr>
        <w:tabs>
          <w:tab w:val="left" w:pos="4650"/>
        </w:tabs>
        <w:ind w:left="720"/>
        <w:rPr>
          <w:rFonts w:ascii="Century Gothic" w:eastAsia="Century Gothic" w:hAnsi="Century Gothic" w:cs="Century Gothic"/>
          <w:color w:val="3C3B3B"/>
          <w:highlight w:val="white"/>
        </w:rPr>
      </w:pPr>
      <w:r>
        <w:rPr>
          <w:rFonts w:ascii="Century Gothic" w:eastAsia="Century Gothic" w:hAnsi="Century Gothic" w:cs="Century Gothic"/>
          <w:color w:val="3C3B3B"/>
          <w:highlight w:val="white"/>
        </w:rPr>
        <w:t xml:space="preserve">Para comenzar esta guía, comenzaremos leyendo, pero esta vez se trata de una lectura distinta. Observe las señales y escriba en su cuaderno,  qué </w:t>
      </w:r>
      <w:r>
        <w:rPr>
          <w:rFonts w:ascii="Century Gothic" w:eastAsia="Century Gothic" w:hAnsi="Century Gothic" w:cs="Century Gothic"/>
          <w:b/>
          <w:color w:val="3C3B3B"/>
          <w:highlight w:val="white"/>
        </w:rPr>
        <w:t>“lee”</w:t>
      </w:r>
      <w:r>
        <w:rPr>
          <w:rFonts w:ascii="Century Gothic" w:eastAsia="Century Gothic" w:hAnsi="Century Gothic" w:cs="Century Gothic"/>
          <w:color w:val="3C3B3B"/>
          <w:highlight w:val="white"/>
        </w:rPr>
        <w:t xml:space="preserve"> en cada una de ellas:</w:t>
      </w:r>
    </w:p>
    <w:p w:rsidR="009601DD" w:rsidRDefault="00C44830" w:rsidP="00C44830">
      <w:pPr>
        <w:tabs>
          <w:tab w:val="left" w:pos="4650"/>
        </w:tabs>
        <w:ind w:left="720"/>
        <w:jc w:val="center"/>
        <w:rPr>
          <w:rFonts w:ascii="Century Gothic" w:eastAsia="Century Gothic" w:hAnsi="Century Gothic" w:cs="Century Gothic"/>
          <w:color w:val="3C3B3B"/>
          <w:highlight w:val="white"/>
        </w:rPr>
      </w:pPr>
      <w:r>
        <w:rPr>
          <w:rFonts w:ascii="Century Gothic" w:eastAsia="Century Gothic" w:hAnsi="Century Gothic" w:cs="Century Gothic"/>
          <w:noProof/>
          <w:color w:val="3C3B3B"/>
          <w:highlight w:val="white"/>
          <w:lang w:val="es-CL"/>
        </w:rPr>
        <w:drawing>
          <wp:inline distT="114300" distB="114300" distL="114300" distR="114300" wp14:anchorId="768585A7" wp14:editId="7B65497B">
            <wp:extent cx="4044949" cy="2578100"/>
            <wp:effectExtent l="19050" t="19050" r="13335" b="127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9"/>
                    <a:srcRect t="10413" b="16696"/>
                    <a:stretch/>
                  </pic:blipFill>
                  <pic:spPr bwMode="auto">
                    <a:xfrm>
                      <a:off x="0" y="0"/>
                      <a:ext cx="4049508" cy="2581005"/>
                    </a:xfrm>
                    <a:prstGeom prst="rect">
                      <a:avLst/>
                    </a:prstGeom>
                    <a:ln w="190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601DD" w:rsidRDefault="009601DD" w:rsidP="00C44830">
      <w:pPr>
        <w:tabs>
          <w:tab w:val="left" w:pos="4650"/>
        </w:tabs>
        <w:ind w:left="720"/>
        <w:jc w:val="center"/>
        <w:rPr>
          <w:rFonts w:ascii="Century Gothic" w:eastAsia="Century Gothic" w:hAnsi="Century Gothic" w:cs="Century Gothic"/>
          <w:color w:val="3C3B3B"/>
          <w:highlight w:val="white"/>
        </w:rPr>
      </w:pPr>
    </w:p>
    <w:p w:rsidR="009601DD" w:rsidRDefault="009601DD">
      <w:pPr>
        <w:tabs>
          <w:tab w:val="left" w:pos="4650"/>
        </w:tabs>
        <w:rPr>
          <w:rFonts w:ascii="Century Gothic" w:eastAsia="Century Gothic" w:hAnsi="Century Gothic" w:cs="Century Gothic"/>
          <w:b/>
        </w:rPr>
      </w:pPr>
      <w:bookmarkStart w:id="2" w:name="_30j0zll" w:colFirst="0" w:colLast="0"/>
      <w:bookmarkEnd w:id="2"/>
    </w:p>
    <w:p w:rsidR="009601DD" w:rsidRDefault="00CC1B68" w:rsidP="00C44830">
      <w:pPr>
        <w:tabs>
          <w:tab w:val="left" w:pos="4650"/>
        </w:tabs>
        <w:jc w:val="center"/>
        <w:rPr>
          <w:rFonts w:ascii="Century Gothic" w:eastAsia="Century Gothic" w:hAnsi="Century Gothic" w:cs="Century Gothic"/>
          <w:b/>
        </w:rPr>
      </w:pPr>
      <w:r>
        <w:rPr>
          <w:rFonts w:ascii="Century Gothic" w:eastAsia="Century Gothic" w:hAnsi="Century Gothic" w:cs="Century Gothic"/>
          <w:b/>
          <w:noProof/>
          <w:lang w:val="es-CL"/>
        </w:rPr>
        <w:lastRenderedPageBreak/>
        <w:drawing>
          <wp:inline distT="114300" distB="114300" distL="114300" distR="114300">
            <wp:extent cx="2767013" cy="1556853"/>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767013" cy="1556853"/>
                    </a:xfrm>
                    <a:prstGeom prst="rect">
                      <a:avLst/>
                    </a:prstGeom>
                    <a:ln/>
                  </pic:spPr>
                </pic:pic>
              </a:graphicData>
            </a:graphic>
          </wp:inline>
        </w:drawing>
      </w:r>
    </w:p>
    <w:p w:rsidR="009601DD" w:rsidRDefault="00CC1B68">
      <w:pPr>
        <w:tabs>
          <w:tab w:val="left" w:pos="4650"/>
        </w:tabs>
        <w:rPr>
          <w:rFonts w:ascii="Century Gothic" w:eastAsia="Century Gothic" w:hAnsi="Century Gothic" w:cs="Century Gothic"/>
          <w:b/>
        </w:rPr>
      </w:pPr>
      <w:r>
        <w:rPr>
          <w:rFonts w:ascii="Century Gothic" w:eastAsia="Century Gothic" w:hAnsi="Century Gothic" w:cs="Century Gothic"/>
          <w:b/>
        </w:rPr>
        <w:t>Responda en su cuaderno:</w:t>
      </w:r>
    </w:p>
    <w:p w:rsidR="009601DD" w:rsidRDefault="00CC1B68">
      <w:pPr>
        <w:numPr>
          <w:ilvl w:val="0"/>
          <w:numId w:val="2"/>
        </w:numPr>
        <w:tabs>
          <w:tab w:val="left" w:pos="4650"/>
        </w:tabs>
        <w:rPr>
          <w:rFonts w:ascii="Century Gothic" w:eastAsia="Century Gothic" w:hAnsi="Century Gothic" w:cs="Century Gothic"/>
        </w:rPr>
      </w:pPr>
      <w:r>
        <w:rPr>
          <w:rFonts w:ascii="Century Gothic" w:eastAsia="Century Gothic" w:hAnsi="Century Gothic" w:cs="Century Gothic"/>
        </w:rPr>
        <w:t>De acuerdo a su experiencia de vida, ¿Cuál de las figuras tiene más sentido y por qué?</w:t>
      </w:r>
    </w:p>
    <w:p w:rsidR="009601DD" w:rsidRDefault="00CC1B68">
      <w:pPr>
        <w:numPr>
          <w:ilvl w:val="0"/>
          <w:numId w:val="2"/>
        </w:numPr>
        <w:tabs>
          <w:tab w:val="left" w:pos="4650"/>
        </w:tabs>
        <w:rPr>
          <w:rFonts w:ascii="Century Gothic" w:eastAsia="Century Gothic" w:hAnsi="Century Gothic" w:cs="Century Gothic"/>
        </w:rPr>
      </w:pPr>
      <w:r>
        <w:rPr>
          <w:rFonts w:ascii="Century Gothic" w:eastAsia="Century Gothic" w:hAnsi="Century Gothic" w:cs="Century Gothic"/>
        </w:rPr>
        <w:t>¿Cree Ud. que se produce discriminación en nuestra sociedad debido a algunas de las diferencias que aparecen en las imágenes? Seleccione una de las imágenes y mencione por qué se discrimina.</w:t>
      </w:r>
    </w:p>
    <w:p w:rsidR="009601DD" w:rsidRDefault="00CC1B68">
      <w:pPr>
        <w:numPr>
          <w:ilvl w:val="0"/>
          <w:numId w:val="2"/>
        </w:numPr>
        <w:tabs>
          <w:tab w:val="left" w:pos="4650"/>
        </w:tabs>
        <w:rPr>
          <w:rFonts w:ascii="Century Gothic" w:eastAsia="Century Gothic" w:hAnsi="Century Gothic" w:cs="Century Gothic"/>
        </w:rPr>
      </w:pPr>
      <w:r>
        <w:rPr>
          <w:rFonts w:ascii="Century Gothic" w:eastAsia="Century Gothic" w:hAnsi="Century Gothic" w:cs="Century Gothic"/>
        </w:rPr>
        <w:t xml:space="preserve"> ¿Usted está de acuerdo o en contra de la discriminación que señaló en la pregunta anterior? Indique un argumento que pueda convencer a otro u otra que opina lo contrario.</w:t>
      </w:r>
    </w:p>
    <w:p w:rsidR="009601DD" w:rsidRDefault="00CC1B68">
      <w:pPr>
        <w:numPr>
          <w:ilvl w:val="0"/>
          <w:numId w:val="2"/>
        </w:numPr>
        <w:tabs>
          <w:tab w:val="left" w:pos="4650"/>
        </w:tabs>
        <w:rPr>
          <w:rFonts w:ascii="Century Gothic" w:eastAsia="Century Gothic" w:hAnsi="Century Gothic" w:cs="Century Gothic"/>
        </w:rPr>
      </w:pPr>
      <w:r>
        <w:rPr>
          <w:rFonts w:ascii="Century Gothic" w:eastAsia="Century Gothic" w:hAnsi="Century Gothic" w:cs="Century Gothic"/>
        </w:rPr>
        <w:t xml:space="preserve"> ¿Se ha sentido discriminado o discriminada alguna vez? Cuente su experiencia.</w:t>
      </w:r>
    </w:p>
    <w:p w:rsidR="009601DD" w:rsidRDefault="009601DD">
      <w:pPr>
        <w:tabs>
          <w:tab w:val="left" w:pos="4650"/>
        </w:tabs>
        <w:ind w:left="720"/>
        <w:rPr>
          <w:rFonts w:ascii="Century Gothic" w:eastAsia="Century Gothic" w:hAnsi="Century Gothic" w:cs="Century Gothic"/>
          <w:b/>
        </w:rPr>
      </w:pPr>
    </w:p>
    <w:p w:rsidR="009601DD" w:rsidRDefault="009601DD">
      <w:pPr>
        <w:tabs>
          <w:tab w:val="left" w:pos="4650"/>
        </w:tabs>
        <w:rPr>
          <w:rFonts w:ascii="Century Gothic" w:eastAsia="Century Gothic" w:hAnsi="Century Gothic" w:cs="Century Gothic"/>
          <w:b/>
          <w:color w:val="FF0000"/>
        </w:rPr>
      </w:pPr>
    </w:p>
    <w:p w:rsidR="009601DD" w:rsidRDefault="009601DD" w:rsidP="00C44830">
      <w:pPr>
        <w:tabs>
          <w:tab w:val="left" w:pos="4650"/>
        </w:tabs>
        <w:jc w:val="center"/>
        <w:rPr>
          <w:rFonts w:ascii="Century Gothic" w:eastAsia="Century Gothic" w:hAnsi="Century Gothic" w:cs="Century Gothic"/>
          <w:b/>
          <w:color w:val="FF0000"/>
        </w:rPr>
      </w:pPr>
    </w:p>
    <w:p w:rsidR="009601DD" w:rsidRDefault="00C44830" w:rsidP="00C44830">
      <w:pPr>
        <w:tabs>
          <w:tab w:val="left" w:pos="4650"/>
        </w:tabs>
        <w:jc w:val="center"/>
        <w:rPr>
          <w:rFonts w:ascii="Century Gothic" w:eastAsia="Century Gothic" w:hAnsi="Century Gothic" w:cs="Century Gothic"/>
          <w:b/>
          <w:color w:val="FF0000"/>
        </w:rPr>
      </w:pPr>
      <w:r>
        <w:rPr>
          <w:rFonts w:ascii="Century Gothic" w:eastAsia="Century Gothic" w:hAnsi="Century Gothic" w:cs="Century Gothic"/>
          <w:b/>
          <w:color w:val="FF0000"/>
        </w:rPr>
        <w:t>Recordar</w:t>
      </w:r>
    </w:p>
    <w:p w:rsidR="009601DD" w:rsidRDefault="00C44830" w:rsidP="00C44830">
      <w:pPr>
        <w:tabs>
          <w:tab w:val="left" w:pos="4650"/>
        </w:tabs>
        <w:jc w:val="center"/>
        <w:rPr>
          <w:rFonts w:ascii="Century Gothic" w:eastAsia="Century Gothic" w:hAnsi="Century Gothic" w:cs="Century Gothic"/>
          <w:b/>
          <w:color w:val="FF0000"/>
        </w:rPr>
      </w:pPr>
      <w:r>
        <w:rPr>
          <w:rFonts w:ascii="Century Gothic" w:eastAsia="Century Gothic" w:hAnsi="Century Gothic" w:cs="Century Gothic"/>
          <w:b/>
          <w:noProof/>
          <w:color w:val="FF0000"/>
          <w:lang w:val="es-CL"/>
        </w:rPr>
        <w:drawing>
          <wp:inline distT="114300" distB="114300" distL="114300" distR="114300" wp14:anchorId="7D6BA41A" wp14:editId="258387BC">
            <wp:extent cx="2284363" cy="1228276"/>
            <wp:effectExtent l="19050" t="19050" r="20955" b="1016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284363" cy="1228276"/>
                    </a:xfrm>
                    <a:prstGeom prst="rect">
                      <a:avLst/>
                    </a:prstGeom>
                    <a:ln>
                      <a:solidFill>
                        <a:schemeClr val="tx2"/>
                      </a:solidFill>
                    </a:ln>
                  </pic:spPr>
                </pic:pic>
              </a:graphicData>
            </a:graphic>
          </wp:inline>
        </w:drawing>
      </w:r>
    </w:p>
    <w:p w:rsidR="009601DD" w:rsidRDefault="00CC1B68">
      <w:pPr>
        <w:tabs>
          <w:tab w:val="left" w:pos="4650"/>
        </w:tabs>
        <w:rPr>
          <w:rFonts w:ascii="Century Gothic" w:eastAsia="Century Gothic" w:hAnsi="Century Gothic" w:cs="Century Gothic"/>
          <w:b/>
          <w:color w:val="FF0000"/>
        </w:rPr>
      </w:pPr>
      <w:r>
        <w:rPr>
          <w:rFonts w:ascii="Century Gothic" w:eastAsia="Century Gothic" w:hAnsi="Century Gothic" w:cs="Century Gothic"/>
          <w:b/>
          <w:color w:val="FF0000"/>
        </w:rPr>
        <w:t xml:space="preserve">El TEXTO ARGUMENTATIVO </w:t>
      </w:r>
    </w:p>
    <w:p w:rsidR="009601DD" w:rsidRDefault="009601DD">
      <w:pPr>
        <w:tabs>
          <w:tab w:val="left" w:pos="4650"/>
        </w:tabs>
        <w:jc w:val="both"/>
        <w:rPr>
          <w:rFonts w:ascii="Century Gothic" w:eastAsia="Century Gothic" w:hAnsi="Century Gothic" w:cs="Century Gothic"/>
          <w:b/>
        </w:rPr>
      </w:pPr>
    </w:p>
    <w:p w:rsidR="00C44830" w:rsidRDefault="00CC1B68" w:rsidP="00C44830">
      <w:pPr>
        <w:pStyle w:val="Prrafodelista"/>
        <w:numPr>
          <w:ilvl w:val="0"/>
          <w:numId w:val="7"/>
        </w:numPr>
        <w:tabs>
          <w:tab w:val="left" w:pos="4650"/>
        </w:tabs>
        <w:jc w:val="both"/>
        <w:rPr>
          <w:rFonts w:eastAsia="Century Gothic" w:cs="Century Gothic"/>
        </w:rPr>
      </w:pPr>
      <w:r w:rsidRPr="00C44830">
        <w:rPr>
          <w:rFonts w:eastAsia="Century Gothic" w:cs="Century Gothic"/>
        </w:rPr>
        <w:t xml:space="preserve">Es aquel que tiene como propósito convencer o persuadir; es decir, el emisor tiene la intención de producir un cambio de actitud o de opinión en el receptor por medio del texto. </w:t>
      </w:r>
    </w:p>
    <w:p w:rsidR="00C44830" w:rsidRDefault="00CC1B68" w:rsidP="00C44830">
      <w:pPr>
        <w:pStyle w:val="Prrafodelista"/>
        <w:numPr>
          <w:ilvl w:val="0"/>
          <w:numId w:val="7"/>
        </w:numPr>
        <w:tabs>
          <w:tab w:val="left" w:pos="4650"/>
        </w:tabs>
        <w:jc w:val="both"/>
        <w:rPr>
          <w:rFonts w:eastAsia="Century Gothic" w:cs="Century Gothic"/>
        </w:rPr>
      </w:pPr>
      <w:r w:rsidRPr="00C44830">
        <w:rPr>
          <w:rFonts w:eastAsia="Century Gothic" w:cs="Century Gothic"/>
        </w:rPr>
        <w:t xml:space="preserve">Es importante, porque a través de éste es posible inducir, modificar, refutar o estabilizar creencias o ideas en los destinatarios. </w:t>
      </w:r>
    </w:p>
    <w:p w:rsidR="00C44830" w:rsidRDefault="00CC1B68" w:rsidP="00C44830">
      <w:pPr>
        <w:pStyle w:val="Prrafodelista"/>
        <w:numPr>
          <w:ilvl w:val="0"/>
          <w:numId w:val="7"/>
        </w:numPr>
        <w:tabs>
          <w:tab w:val="left" w:pos="4650"/>
        </w:tabs>
        <w:jc w:val="both"/>
        <w:rPr>
          <w:rFonts w:eastAsia="Century Gothic" w:cs="Century Gothic"/>
        </w:rPr>
      </w:pPr>
      <w:r w:rsidRPr="00C44830">
        <w:rPr>
          <w:rFonts w:eastAsia="Century Gothic" w:cs="Century Gothic"/>
        </w:rPr>
        <w:t>La finalidad de convencer o persuadir va a manifestarse de acuerdo al tipo de recurso que se utilice para cumplir su objetivo. Si una persona desea convencer a otra, el texto se construirá mayormente con argumentos de carácter lógico y reflexivo, apelando a la razón.</w:t>
      </w:r>
    </w:p>
    <w:p w:rsidR="009601DD" w:rsidRPr="00C44830" w:rsidRDefault="00CC1B68" w:rsidP="00C44830">
      <w:pPr>
        <w:pStyle w:val="Prrafodelista"/>
        <w:numPr>
          <w:ilvl w:val="0"/>
          <w:numId w:val="7"/>
        </w:numPr>
        <w:tabs>
          <w:tab w:val="left" w:pos="4650"/>
        </w:tabs>
        <w:jc w:val="both"/>
        <w:rPr>
          <w:rFonts w:eastAsia="Century Gothic" w:cs="Century Gothic"/>
        </w:rPr>
      </w:pPr>
      <w:r w:rsidRPr="00C44830">
        <w:rPr>
          <w:rFonts w:eastAsia="Century Gothic" w:cs="Century Gothic"/>
        </w:rPr>
        <w:t xml:space="preserve">En cambio, si la intención discursiva es persuadir, entonces se tenderá a utilizar elementos afectivos apelando, de este modo, a los sentimientos y emociones del receptor. </w:t>
      </w:r>
    </w:p>
    <w:p w:rsidR="009601DD" w:rsidRDefault="009601DD">
      <w:pPr>
        <w:tabs>
          <w:tab w:val="left" w:pos="4650"/>
        </w:tabs>
        <w:jc w:val="both"/>
        <w:rPr>
          <w:rFonts w:ascii="Century Gothic" w:eastAsia="Century Gothic" w:hAnsi="Century Gothic" w:cs="Century Gothic"/>
        </w:rPr>
      </w:pPr>
    </w:p>
    <w:p w:rsidR="0004460F" w:rsidRDefault="00CC1B68" w:rsidP="00C44830">
      <w:pPr>
        <w:tabs>
          <w:tab w:val="left" w:pos="4650"/>
        </w:tabs>
        <w:jc w:val="center"/>
        <w:rPr>
          <w:rFonts w:ascii="Century Gothic" w:eastAsia="Century Gothic" w:hAnsi="Century Gothic" w:cs="Century Gothic"/>
        </w:rPr>
      </w:pPr>
      <w:r>
        <w:rPr>
          <w:rFonts w:ascii="Century Gothic" w:eastAsia="Century Gothic" w:hAnsi="Century Gothic" w:cs="Century Gothic"/>
          <w:noProof/>
          <w:lang w:val="es-CL"/>
        </w:rPr>
        <w:drawing>
          <wp:inline distT="114300" distB="114300" distL="114300" distR="114300" wp14:anchorId="0A16C7D2" wp14:editId="26FC6A1B">
            <wp:extent cx="2736850" cy="2006600"/>
            <wp:effectExtent l="19050" t="19050" r="25400" b="127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736850" cy="2006600"/>
                    </a:xfrm>
                    <a:prstGeom prst="rect">
                      <a:avLst/>
                    </a:prstGeom>
                    <a:ln w="25400">
                      <a:solidFill>
                        <a:schemeClr val="accent1"/>
                      </a:solidFill>
                    </a:ln>
                  </pic:spPr>
                </pic:pic>
              </a:graphicData>
            </a:graphic>
          </wp:inline>
        </w:drawing>
      </w:r>
    </w:p>
    <w:p w:rsidR="00C44830" w:rsidRDefault="00C44830">
      <w:pPr>
        <w:tabs>
          <w:tab w:val="left" w:pos="4650"/>
        </w:tabs>
        <w:jc w:val="center"/>
        <w:rPr>
          <w:rFonts w:ascii="Century Gothic" w:eastAsia="Century Gothic" w:hAnsi="Century Gothic" w:cs="Century Gothic"/>
        </w:rPr>
      </w:pPr>
    </w:p>
    <w:p w:rsidR="00C44830" w:rsidRDefault="00C44830">
      <w:pPr>
        <w:tabs>
          <w:tab w:val="left" w:pos="4650"/>
        </w:tabs>
        <w:jc w:val="center"/>
        <w:rPr>
          <w:rFonts w:ascii="Century Gothic" w:eastAsia="Century Gothic" w:hAnsi="Century Gothic" w:cs="Century Gothic"/>
        </w:rPr>
      </w:pPr>
    </w:p>
    <w:p w:rsidR="0004460F" w:rsidRDefault="0004460F">
      <w:pPr>
        <w:tabs>
          <w:tab w:val="left" w:pos="4650"/>
        </w:tabs>
        <w:jc w:val="center"/>
        <w:rPr>
          <w:rFonts w:ascii="Century Gothic" w:eastAsia="Century Gothic" w:hAnsi="Century Gothic" w:cs="Century Gothic"/>
          <w:b/>
        </w:rPr>
      </w:pPr>
      <w:r w:rsidRPr="0004460F">
        <w:rPr>
          <w:rFonts w:ascii="Century Gothic" w:eastAsia="Century Gothic" w:hAnsi="Century Gothic" w:cs="Century Gothic"/>
          <w:b/>
        </w:rPr>
        <w:lastRenderedPageBreak/>
        <w:t>Articulación con artes visuales</w:t>
      </w:r>
    </w:p>
    <w:p w:rsidR="006F2D51" w:rsidRDefault="006F2D51">
      <w:pPr>
        <w:tabs>
          <w:tab w:val="left" w:pos="4650"/>
        </w:tabs>
        <w:jc w:val="center"/>
        <w:rPr>
          <w:rFonts w:ascii="Century Gothic" w:eastAsia="Century Gothic" w:hAnsi="Century Gothic" w:cs="Century Gothic"/>
          <w:b/>
        </w:rPr>
      </w:pPr>
      <w:r w:rsidRPr="006F2D51">
        <w:rPr>
          <w:rFonts w:ascii="Century Gothic" w:eastAsia="Century Gothic" w:hAnsi="Century Gothic" w:cs="Century Gothic"/>
          <w:b/>
          <w:color w:val="00B0F0"/>
        </w:rPr>
        <w:t>Repaso de contenidos</w:t>
      </w:r>
    </w:p>
    <w:p w:rsidR="00CC1B68" w:rsidRDefault="00CC1B68" w:rsidP="003B676A">
      <w:pPr>
        <w:rPr>
          <w:rFonts w:ascii="Century Gothic" w:eastAsia="Century Gothic" w:hAnsi="Century Gothic" w:cs="Century Gothic"/>
        </w:rPr>
      </w:pPr>
    </w:p>
    <w:p w:rsidR="00CC1B68" w:rsidRDefault="00097EAA" w:rsidP="000C188D">
      <w:pPr>
        <w:jc w:val="both"/>
        <w:rPr>
          <w:rFonts w:ascii="Century Gothic" w:eastAsia="Century Gothic" w:hAnsi="Century Gothic" w:cs="Century Gothic"/>
        </w:rPr>
      </w:pPr>
      <w:r w:rsidRPr="000C188D">
        <w:rPr>
          <w:rFonts w:ascii="Century Gothic" w:eastAsia="Century Gothic" w:hAnsi="Century Gothic" w:cs="Century Gothic"/>
          <w:b/>
        </w:rPr>
        <w:t>Impresionismo</w:t>
      </w:r>
      <w:r w:rsidR="000C188D">
        <w:rPr>
          <w:rFonts w:ascii="Century Gothic" w:eastAsia="Century Gothic" w:hAnsi="Century Gothic" w:cs="Century Gothic"/>
          <w:b/>
        </w:rPr>
        <w:t xml:space="preserve">: </w:t>
      </w:r>
      <w:r w:rsidR="000C188D" w:rsidRPr="000C188D">
        <w:rPr>
          <w:rFonts w:ascii="Century Gothic" w:eastAsia="Century Gothic" w:hAnsi="Century Gothic" w:cs="Century Gothic"/>
        </w:rPr>
        <w:t>El impresionismo es una corriente artística que surge en el último tercio del siglo XIX y se caracteriza por plasmar la realidad como era percibida visualmente, esto es, por estudiar la luz y los mecanismos de percepción óptica del color.</w:t>
      </w:r>
      <w:r w:rsidR="00821637">
        <w:rPr>
          <w:rFonts w:ascii="Century Gothic" w:eastAsia="Century Gothic" w:hAnsi="Century Gothic" w:cs="Century Gothic"/>
        </w:rPr>
        <w:t xml:space="preserve"> </w:t>
      </w:r>
      <w:r w:rsidR="00821637" w:rsidRPr="00821637">
        <w:rPr>
          <w:rFonts w:ascii="Century Gothic" w:eastAsia="Century Gothic" w:hAnsi="Century Gothic" w:cs="Century Gothic"/>
        </w:rPr>
        <w:t>El impresionismo muestra una preponderancia de los colores primarios, utilizados sin mezcla. Los tonos oscuros, en cambio, no son usuales.</w:t>
      </w:r>
    </w:p>
    <w:p w:rsidR="000C188D" w:rsidRDefault="000C188D" w:rsidP="003B676A">
      <w:pPr>
        <w:rPr>
          <w:rFonts w:ascii="Century Gothic" w:eastAsia="Century Gothic" w:hAnsi="Century Gothic" w:cs="Century Gothic"/>
        </w:rPr>
      </w:pPr>
    </w:p>
    <w:p w:rsidR="000C188D" w:rsidRDefault="000C188D" w:rsidP="003B676A">
      <w:pPr>
        <w:rPr>
          <w:rFonts w:ascii="Century Gothic" w:eastAsia="Century Gothic" w:hAnsi="Century Gothic" w:cs="Century Gothic"/>
        </w:rPr>
      </w:pPr>
      <w:r>
        <w:rPr>
          <w:rFonts w:ascii="Century Gothic" w:eastAsia="Century Gothic" w:hAnsi="Century Gothic" w:cs="Century Gothic"/>
          <w:b/>
          <w:noProof/>
          <w:lang w:val="es-CL"/>
        </w:rPr>
        <w:drawing>
          <wp:anchor distT="0" distB="0" distL="114300" distR="114300" simplePos="0" relativeHeight="251676672" behindDoc="0" locked="0" layoutInCell="1" allowOverlap="1" wp14:anchorId="48F79C72" wp14:editId="5E399AE0">
            <wp:simplePos x="0" y="0"/>
            <wp:positionH relativeFrom="column">
              <wp:posOffset>666750</wp:posOffset>
            </wp:positionH>
            <wp:positionV relativeFrom="paragraph">
              <wp:posOffset>6350</wp:posOffset>
            </wp:positionV>
            <wp:extent cx="4381500" cy="1689100"/>
            <wp:effectExtent l="19050" t="19050" r="19050" b="2540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esion-claude-monet-significados_bg.jpg"/>
                    <pic:cNvPicPr/>
                  </pic:nvPicPr>
                  <pic:blipFill>
                    <a:blip r:embed="rId13">
                      <a:extLst>
                        <a:ext uri="{28A0092B-C50C-407E-A947-70E740481C1C}">
                          <a14:useLocalDpi xmlns:a14="http://schemas.microsoft.com/office/drawing/2010/main" val="0"/>
                        </a:ext>
                      </a:extLst>
                    </a:blip>
                    <a:stretch>
                      <a:fillRect/>
                    </a:stretch>
                  </pic:blipFill>
                  <pic:spPr>
                    <a:xfrm>
                      <a:off x="0" y="0"/>
                      <a:ext cx="4381500" cy="1689100"/>
                    </a:xfrm>
                    <a:prstGeom prst="rect">
                      <a:avLst/>
                    </a:prstGeom>
                    <a:ln w="19050">
                      <a:solidFill>
                        <a:schemeClr val="accent1"/>
                      </a:solidFill>
                    </a:ln>
                  </pic:spPr>
                </pic:pic>
              </a:graphicData>
            </a:graphic>
            <wp14:sizeRelH relativeFrom="page">
              <wp14:pctWidth>0</wp14:pctWidth>
            </wp14:sizeRelH>
            <wp14:sizeRelV relativeFrom="page">
              <wp14:pctHeight>0</wp14:pctHeight>
            </wp14:sizeRelV>
          </wp:anchor>
        </w:drawing>
      </w:r>
    </w:p>
    <w:p w:rsidR="000C188D" w:rsidRDefault="000C188D" w:rsidP="003B676A">
      <w:pPr>
        <w:rPr>
          <w:rFonts w:ascii="Century Gothic" w:eastAsia="Century Gothic" w:hAnsi="Century Gothic" w:cs="Century Gothic"/>
        </w:rPr>
      </w:pPr>
    </w:p>
    <w:p w:rsidR="000C188D" w:rsidRDefault="000C188D" w:rsidP="003B676A">
      <w:pPr>
        <w:rPr>
          <w:rFonts w:ascii="Century Gothic" w:eastAsia="Century Gothic" w:hAnsi="Century Gothic" w:cs="Century Gothic"/>
        </w:rPr>
      </w:pPr>
    </w:p>
    <w:p w:rsidR="000C188D" w:rsidRDefault="000C188D" w:rsidP="003B676A">
      <w:pPr>
        <w:rPr>
          <w:rFonts w:ascii="Century Gothic" w:eastAsia="Century Gothic" w:hAnsi="Century Gothic" w:cs="Century Gothic"/>
        </w:rPr>
      </w:pPr>
    </w:p>
    <w:p w:rsidR="000C188D" w:rsidRDefault="000C188D" w:rsidP="003B676A">
      <w:pPr>
        <w:rPr>
          <w:rFonts w:ascii="Century Gothic" w:eastAsia="Century Gothic" w:hAnsi="Century Gothic" w:cs="Century Gothic"/>
        </w:rPr>
      </w:pPr>
    </w:p>
    <w:p w:rsidR="000C188D" w:rsidRDefault="000C188D" w:rsidP="003B676A">
      <w:pPr>
        <w:rPr>
          <w:rFonts w:ascii="Century Gothic" w:eastAsia="Century Gothic" w:hAnsi="Century Gothic" w:cs="Century Gothic"/>
        </w:rPr>
      </w:pPr>
    </w:p>
    <w:p w:rsidR="000C188D" w:rsidRDefault="000C188D" w:rsidP="003B676A">
      <w:pPr>
        <w:rPr>
          <w:rFonts w:ascii="Century Gothic" w:eastAsia="Century Gothic" w:hAnsi="Century Gothic" w:cs="Century Gothic"/>
        </w:rPr>
      </w:pPr>
    </w:p>
    <w:p w:rsidR="000C188D" w:rsidRDefault="000C188D" w:rsidP="003B676A">
      <w:pPr>
        <w:rPr>
          <w:rFonts w:ascii="Century Gothic" w:eastAsia="Century Gothic" w:hAnsi="Century Gothic" w:cs="Century Gothic"/>
        </w:rPr>
      </w:pPr>
    </w:p>
    <w:p w:rsidR="000C188D" w:rsidRDefault="000C188D" w:rsidP="003B676A">
      <w:pPr>
        <w:rPr>
          <w:rFonts w:ascii="Century Gothic" w:eastAsia="Century Gothic" w:hAnsi="Century Gothic" w:cs="Century Gothic"/>
        </w:rPr>
      </w:pPr>
    </w:p>
    <w:p w:rsidR="000C188D" w:rsidRDefault="000C188D" w:rsidP="003B676A">
      <w:pPr>
        <w:rPr>
          <w:rFonts w:ascii="Century Gothic" w:eastAsia="Century Gothic" w:hAnsi="Century Gothic" w:cs="Century Gothic"/>
        </w:rPr>
      </w:pPr>
    </w:p>
    <w:p w:rsidR="000C188D" w:rsidRDefault="000C188D" w:rsidP="003B676A">
      <w:pPr>
        <w:rPr>
          <w:rFonts w:ascii="Century Gothic" w:eastAsia="Century Gothic" w:hAnsi="Century Gothic" w:cs="Century Gothic"/>
        </w:rPr>
      </w:pPr>
    </w:p>
    <w:p w:rsidR="000C188D" w:rsidRDefault="000C188D" w:rsidP="003B676A">
      <w:pPr>
        <w:rPr>
          <w:rFonts w:ascii="Century Gothic" w:eastAsia="Century Gothic" w:hAnsi="Century Gothic" w:cs="Century Gothic"/>
        </w:rPr>
      </w:pPr>
    </w:p>
    <w:p w:rsidR="000C188D" w:rsidRDefault="000C188D" w:rsidP="003B676A">
      <w:pPr>
        <w:rPr>
          <w:rFonts w:ascii="Century Gothic" w:eastAsia="Century Gothic" w:hAnsi="Century Gothic" w:cs="Century Gothic"/>
        </w:rPr>
      </w:pPr>
    </w:p>
    <w:p w:rsidR="000C188D" w:rsidRDefault="000C188D" w:rsidP="003B676A">
      <w:pPr>
        <w:rPr>
          <w:rFonts w:ascii="Century Gothic" w:eastAsia="Century Gothic" w:hAnsi="Century Gothic" w:cs="Century Gothic"/>
        </w:rPr>
      </w:pPr>
    </w:p>
    <w:p w:rsidR="000C188D" w:rsidRDefault="000C188D" w:rsidP="003B676A">
      <w:pPr>
        <w:rPr>
          <w:rFonts w:ascii="Century Gothic" w:eastAsia="Century Gothic" w:hAnsi="Century Gothic" w:cs="Century Gothic"/>
        </w:rPr>
      </w:pPr>
    </w:p>
    <w:p w:rsidR="000C188D" w:rsidRPr="000C188D" w:rsidRDefault="009563B1" w:rsidP="003B676A">
      <w:pPr>
        <w:rPr>
          <w:rFonts w:ascii="Century Gothic" w:eastAsia="Century Gothic" w:hAnsi="Century Gothic" w:cs="Century Gothic"/>
          <w:b/>
        </w:rPr>
      </w:pPr>
      <w:r>
        <w:rPr>
          <w:rFonts w:ascii="Century Gothic" w:eastAsia="Century Gothic" w:hAnsi="Century Gothic" w:cs="Century Gothic"/>
          <w:noProof/>
          <w:lang w:val="es-CL"/>
        </w:rPr>
        <w:drawing>
          <wp:anchor distT="0" distB="0" distL="114300" distR="114300" simplePos="0" relativeHeight="251681792" behindDoc="0" locked="0" layoutInCell="1" allowOverlap="1" wp14:anchorId="3A4F00EB" wp14:editId="03E31DA7">
            <wp:simplePos x="0" y="0"/>
            <wp:positionH relativeFrom="column">
              <wp:posOffset>1876425</wp:posOffset>
            </wp:positionH>
            <wp:positionV relativeFrom="paragraph">
              <wp:posOffset>749300</wp:posOffset>
            </wp:positionV>
            <wp:extent cx="2669540" cy="2114550"/>
            <wp:effectExtent l="19050" t="19050" r="16510" b="19050"/>
            <wp:wrapNone/>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impressionism-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9540" cy="2114550"/>
                    </a:xfrm>
                    <a:prstGeom prst="rect">
                      <a:avLst/>
                    </a:prstGeom>
                    <a:ln w="15875">
                      <a:solidFill>
                        <a:schemeClr val="tx2"/>
                      </a:solidFill>
                    </a:ln>
                  </pic:spPr>
                </pic:pic>
              </a:graphicData>
            </a:graphic>
            <wp14:sizeRelH relativeFrom="page">
              <wp14:pctWidth>0</wp14:pctWidth>
            </wp14:sizeRelH>
            <wp14:sizeRelV relativeFrom="page">
              <wp14:pctHeight>0</wp14:pctHeight>
            </wp14:sizeRelV>
          </wp:anchor>
        </w:drawing>
      </w:r>
      <w:r>
        <w:rPr>
          <w:rFonts w:ascii="Century Gothic" w:eastAsia="Century Gothic" w:hAnsi="Century Gothic" w:cs="Century Gothic"/>
          <w:b/>
        </w:rPr>
        <w:t xml:space="preserve">Post impresionismo: </w:t>
      </w:r>
      <w:r w:rsidRPr="009563B1">
        <w:rPr>
          <w:rFonts w:ascii="Century Gothic" w:eastAsia="Century Gothic" w:hAnsi="Century Gothic" w:cs="Century Gothic"/>
        </w:rPr>
        <w:t>El postimpresionismo es un movimiento artístico que se desarrolló durante la década de 1890. Se caracteriza por un enfoque subjetivo de la pintura, ya que los artistas buscaban evocar emociones a través de su obra, dejando a un lado el realismo. Si bien sus estilos varían mucho, las pinturas postimpresionistas sí comparten algunas características. Éstas incluyen motivos simbólicos, colores poco naturales, y pinceladas pictóricas.</w:t>
      </w:r>
    </w:p>
    <w:p w:rsidR="00097EAA" w:rsidRDefault="00097EAA" w:rsidP="003B676A">
      <w:pPr>
        <w:rPr>
          <w:rFonts w:ascii="Century Gothic" w:eastAsia="Century Gothic" w:hAnsi="Century Gothic" w:cs="Century Gothic"/>
        </w:rPr>
      </w:pPr>
    </w:p>
    <w:p w:rsidR="009563B1" w:rsidRDefault="009563B1" w:rsidP="003B676A">
      <w:pPr>
        <w:rPr>
          <w:rFonts w:ascii="Century Gothic" w:eastAsia="Century Gothic" w:hAnsi="Century Gothic" w:cs="Century Gothic"/>
        </w:rPr>
      </w:pPr>
    </w:p>
    <w:p w:rsidR="009563B1" w:rsidRDefault="009563B1" w:rsidP="003B676A">
      <w:pPr>
        <w:rPr>
          <w:rFonts w:ascii="Century Gothic" w:eastAsia="Century Gothic" w:hAnsi="Century Gothic" w:cs="Century Gothic"/>
        </w:rPr>
      </w:pPr>
    </w:p>
    <w:p w:rsidR="009563B1" w:rsidRDefault="009563B1" w:rsidP="003B676A">
      <w:pPr>
        <w:rPr>
          <w:rFonts w:ascii="Century Gothic" w:eastAsia="Century Gothic" w:hAnsi="Century Gothic" w:cs="Century Gothic"/>
        </w:rPr>
      </w:pPr>
    </w:p>
    <w:p w:rsidR="009563B1" w:rsidRDefault="009563B1" w:rsidP="003B676A">
      <w:pPr>
        <w:rPr>
          <w:rFonts w:ascii="Century Gothic" w:eastAsia="Century Gothic" w:hAnsi="Century Gothic" w:cs="Century Gothic"/>
        </w:rPr>
      </w:pPr>
    </w:p>
    <w:p w:rsidR="009563B1" w:rsidRDefault="009563B1" w:rsidP="003B676A">
      <w:pPr>
        <w:rPr>
          <w:rFonts w:ascii="Century Gothic" w:eastAsia="Century Gothic" w:hAnsi="Century Gothic" w:cs="Century Gothic"/>
        </w:rPr>
      </w:pPr>
    </w:p>
    <w:p w:rsidR="009563B1" w:rsidRDefault="009563B1" w:rsidP="003B676A">
      <w:pPr>
        <w:rPr>
          <w:rFonts w:ascii="Century Gothic" w:eastAsia="Century Gothic" w:hAnsi="Century Gothic" w:cs="Century Gothic"/>
        </w:rPr>
      </w:pPr>
    </w:p>
    <w:p w:rsidR="009563B1" w:rsidRDefault="009563B1" w:rsidP="003B676A">
      <w:pPr>
        <w:rPr>
          <w:rFonts w:ascii="Century Gothic" w:eastAsia="Century Gothic" w:hAnsi="Century Gothic" w:cs="Century Gothic"/>
        </w:rPr>
      </w:pPr>
    </w:p>
    <w:p w:rsidR="009563B1" w:rsidRDefault="009563B1" w:rsidP="003B676A">
      <w:pPr>
        <w:rPr>
          <w:rFonts w:ascii="Century Gothic" w:eastAsia="Century Gothic" w:hAnsi="Century Gothic" w:cs="Century Gothic"/>
        </w:rPr>
      </w:pPr>
    </w:p>
    <w:p w:rsidR="009563B1" w:rsidRDefault="009563B1" w:rsidP="003B676A">
      <w:pPr>
        <w:rPr>
          <w:rFonts w:ascii="Century Gothic" w:eastAsia="Century Gothic" w:hAnsi="Century Gothic" w:cs="Century Gothic"/>
        </w:rPr>
      </w:pPr>
    </w:p>
    <w:p w:rsidR="009563B1" w:rsidRDefault="009563B1" w:rsidP="003B676A">
      <w:pPr>
        <w:rPr>
          <w:rFonts w:ascii="Century Gothic" w:eastAsia="Century Gothic" w:hAnsi="Century Gothic" w:cs="Century Gothic"/>
        </w:rPr>
      </w:pPr>
    </w:p>
    <w:p w:rsidR="009563B1" w:rsidRDefault="009563B1" w:rsidP="003B676A">
      <w:pPr>
        <w:rPr>
          <w:rFonts w:ascii="Century Gothic" w:eastAsia="Century Gothic" w:hAnsi="Century Gothic" w:cs="Century Gothic"/>
        </w:rPr>
      </w:pPr>
    </w:p>
    <w:p w:rsidR="009563B1" w:rsidRDefault="009563B1" w:rsidP="003B676A">
      <w:pPr>
        <w:rPr>
          <w:rFonts w:ascii="Century Gothic" w:eastAsia="Century Gothic" w:hAnsi="Century Gothic" w:cs="Century Gothic"/>
        </w:rPr>
      </w:pPr>
    </w:p>
    <w:p w:rsidR="009563B1" w:rsidRDefault="009563B1" w:rsidP="003B676A">
      <w:pPr>
        <w:rPr>
          <w:rFonts w:ascii="Century Gothic" w:eastAsia="Century Gothic" w:hAnsi="Century Gothic" w:cs="Century Gothic"/>
        </w:rPr>
      </w:pPr>
    </w:p>
    <w:p w:rsidR="009563B1" w:rsidRPr="000C188D" w:rsidRDefault="009563B1" w:rsidP="003B676A">
      <w:pPr>
        <w:rPr>
          <w:rFonts w:ascii="Century Gothic" w:eastAsia="Century Gothic" w:hAnsi="Century Gothic" w:cs="Century Gothic"/>
        </w:rPr>
      </w:pPr>
    </w:p>
    <w:p w:rsidR="00097EAA" w:rsidRDefault="00097EAA" w:rsidP="00097EAA">
      <w:pPr>
        <w:rPr>
          <w:rFonts w:ascii="Century Gothic" w:hAnsi="Century Gothic" w:cs="Helvetica"/>
          <w:shd w:val="clear" w:color="auto" w:fill="FFFFFF"/>
        </w:rPr>
      </w:pPr>
      <w:r w:rsidRPr="000C188D">
        <w:rPr>
          <w:rFonts w:ascii="Century Gothic" w:hAnsi="Century Gothic" w:cs="Helvetica"/>
          <w:shd w:val="clear" w:color="auto" w:fill="FFFFFF"/>
        </w:rPr>
        <w:t>El</w:t>
      </w:r>
      <w:r w:rsidRPr="000C188D">
        <w:rPr>
          <w:rStyle w:val="apple"/>
          <w:rFonts w:ascii="Century Gothic" w:hAnsi="Century Gothic" w:cs="Helvetica"/>
          <w:shd w:val="clear" w:color="auto" w:fill="FFFFFF"/>
        </w:rPr>
        <w:t> </w:t>
      </w:r>
      <w:r w:rsidRPr="000C188D">
        <w:rPr>
          <w:rStyle w:val="Textoennegrita"/>
          <w:rFonts w:ascii="Century Gothic" w:hAnsi="Century Gothic" w:cs="Helvetica"/>
          <w:shd w:val="clear" w:color="auto" w:fill="FFFFFF"/>
        </w:rPr>
        <w:t>grabado</w:t>
      </w:r>
      <w:r w:rsidRPr="000C188D">
        <w:rPr>
          <w:rStyle w:val="apple"/>
          <w:rFonts w:ascii="Century Gothic" w:hAnsi="Century Gothic" w:cs="Helvetica"/>
          <w:shd w:val="clear" w:color="auto" w:fill="FFFFFF"/>
        </w:rPr>
        <w:t> </w:t>
      </w:r>
      <w:r w:rsidRPr="000C188D">
        <w:rPr>
          <w:rFonts w:ascii="Century Gothic" w:hAnsi="Century Gothic" w:cs="Helvetica"/>
          <w:shd w:val="clear" w:color="auto" w:fill="FFFFFF"/>
        </w:rPr>
        <w:t>es una técnica de impresión que consiste en dibujar una imagen sobre una superficie rígida llamada matriz, dejando una huella que después alojará tinta y será transferida por presión a otra superficie como papel o tela, obteniendo varias reproducciones de la</w:t>
      </w:r>
      <w:r w:rsidRPr="000C188D">
        <w:rPr>
          <w:rStyle w:val="apple"/>
          <w:rFonts w:ascii="Century Gothic" w:hAnsi="Century Gothic" w:cs="Helvetica"/>
          <w:shd w:val="clear" w:color="auto" w:fill="FFFFFF"/>
        </w:rPr>
        <w:t> estampa</w:t>
      </w:r>
      <w:r w:rsidRPr="000C188D">
        <w:rPr>
          <w:rFonts w:ascii="Century Gothic" w:hAnsi="Century Gothic" w:cs="Helvetica"/>
          <w:shd w:val="clear" w:color="auto" w:fill="FFFFFF"/>
        </w:rPr>
        <w:t>.</w:t>
      </w:r>
      <w:r w:rsidR="009563B1">
        <w:rPr>
          <w:rFonts w:ascii="Century Gothic" w:hAnsi="Century Gothic" w:cs="Helvetica"/>
          <w:shd w:val="clear" w:color="auto" w:fill="FFFFFF"/>
        </w:rPr>
        <w:t xml:space="preserve"> (Semana3)</w:t>
      </w:r>
    </w:p>
    <w:p w:rsidR="000C188D" w:rsidRDefault="000C188D" w:rsidP="00097EAA">
      <w:pPr>
        <w:rPr>
          <w:rFonts w:ascii="Century Gothic" w:hAnsi="Century Gothic" w:cs="Helvetica"/>
          <w:shd w:val="clear" w:color="auto" w:fill="FFFFFF"/>
        </w:rPr>
      </w:pPr>
      <w:r>
        <w:rPr>
          <w:rFonts w:ascii="Century Gothic" w:hAnsi="Century Gothic" w:cs="Helvetica"/>
          <w:noProof/>
          <w:shd w:val="clear" w:color="auto" w:fill="FFFFFF"/>
          <w:lang w:val="es-CL"/>
        </w:rPr>
        <w:drawing>
          <wp:anchor distT="0" distB="0" distL="114300" distR="114300" simplePos="0" relativeHeight="251677696" behindDoc="0" locked="0" layoutInCell="1" allowOverlap="1" wp14:anchorId="5B65D5D7" wp14:editId="6CC97F61">
            <wp:simplePos x="0" y="0"/>
            <wp:positionH relativeFrom="column">
              <wp:posOffset>1800225</wp:posOffset>
            </wp:positionH>
            <wp:positionV relativeFrom="paragraph">
              <wp:posOffset>116840</wp:posOffset>
            </wp:positionV>
            <wp:extent cx="2571750" cy="1781175"/>
            <wp:effectExtent l="19050" t="19050" r="19050" b="28575"/>
            <wp:wrapNone/>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1).jpg"/>
                    <pic:cNvPicPr/>
                  </pic:nvPicPr>
                  <pic:blipFill>
                    <a:blip r:embed="rId15">
                      <a:extLst>
                        <a:ext uri="{28A0092B-C50C-407E-A947-70E740481C1C}">
                          <a14:useLocalDpi xmlns:a14="http://schemas.microsoft.com/office/drawing/2010/main" val="0"/>
                        </a:ext>
                      </a:extLst>
                    </a:blip>
                    <a:stretch>
                      <a:fillRect/>
                    </a:stretch>
                  </pic:blipFill>
                  <pic:spPr>
                    <a:xfrm>
                      <a:off x="0" y="0"/>
                      <a:ext cx="2571750" cy="1781175"/>
                    </a:xfrm>
                    <a:prstGeom prst="rect">
                      <a:avLst/>
                    </a:prstGeom>
                    <a:ln w="19050">
                      <a:solidFill>
                        <a:schemeClr val="tx2"/>
                      </a:solidFill>
                    </a:ln>
                  </pic:spPr>
                </pic:pic>
              </a:graphicData>
            </a:graphic>
            <wp14:sizeRelH relativeFrom="page">
              <wp14:pctWidth>0</wp14:pctWidth>
            </wp14:sizeRelH>
            <wp14:sizeRelV relativeFrom="page">
              <wp14:pctHeight>0</wp14:pctHeight>
            </wp14:sizeRelV>
          </wp:anchor>
        </w:drawing>
      </w:r>
    </w:p>
    <w:p w:rsidR="000C188D" w:rsidRDefault="000C188D" w:rsidP="00097EAA">
      <w:pPr>
        <w:rPr>
          <w:rFonts w:ascii="Century Gothic" w:hAnsi="Century Gothic" w:cs="Helvetica"/>
          <w:shd w:val="clear" w:color="auto" w:fill="FFFFFF"/>
        </w:rPr>
      </w:pPr>
    </w:p>
    <w:p w:rsidR="000C188D" w:rsidRDefault="000C188D" w:rsidP="00097EAA">
      <w:pPr>
        <w:rPr>
          <w:rFonts w:ascii="Century Gothic" w:hAnsi="Century Gothic" w:cs="Helvetica"/>
          <w:shd w:val="clear" w:color="auto" w:fill="FFFFFF"/>
        </w:rPr>
      </w:pPr>
    </w:p>
    <w:p w:rsidR="000C188D" w:rsidRDefault="000C188D" w:rsidP="00097EAA">
      <w:pPr>
        <w:rPr>
          <w:rFonts w:ascii="Century Gothic" w:hAnsi="Century Gothic" w:cs="Helvetica"/>
          <w:shd w:val="clear" w:color="auto" w:fill="FFFFFF"/>
        </w:rPr>
      </w:pPr>
    </w:p>
    <w:p w:rsidR="000C188D" w:rsidRDefault="000C188D" w:rsidP="00097EAA">
      <w:pPr>
        <w:rPr>
          <w:rFonts w:ascii="Century Gothic" w:hAnsi="Century Gothic" w:cs="Helvetica"/>
          <w:shd w:val="clear" w:color="auto" w:fill="FFFFFF"/>
        </w:rPr>
      </w:pPr>
    </w:p>
    <w:p w:rsidR="000C188D" w:rsidRDefault="000C188D" w:rsidP="00097EAA">
      <w:pPr>
        <w:rPr>
          <w:rFonts w:ascii="Century Gothic" w:hAnsi="Century Gothic" w:cs="Helvetica"/>
          <w:shd w:val="clear" w:color="auto" w:fill="FFFFFF"/>
        </w:rPr>
      </w:pPr>
    </w:p>
    <w:p w:rsidR="000C188D" w:rsidRDefault="000C188D" w:rsidP="00097EAA">
      <w:pPr>
        <w:rPr>
          <w:rFonts w:ascii="Century Gothic" w:hAnsi="Century Gothic" w:cs="Helvetica"/>
          <w:shd w:val="clear" w:color="auto" w:fill="FFFFFF"/>
        </w:rPr>
      </w:pPr>
    </w:p>
    <w:p w:rsidR="000C188D" w:rsidRDefault="000C188D" w:rsidP="00097EAA">
      <w:pPr>
        <w:rPr>
          <w:rFonts w:ascii="Century Gothic" w:hAnsi="Century Gothic" w:cs="Helvetica"/>
          <w:shd w:val="clear" w:color="auto" w:fill="FFFFFF"/>
        </w:rPr>
      </w:pPr>
    </w:p>
    <w:p w:rsidR="000C188D" w:rsidRDefault="000C188D" w:rsidP="00097EAA">
      <w:pPr>
        <w:rPr>
          <w:rFonts w:ascii="Century Gothic" w:hAnsi="Century Gothic" w:cs="Helvetica"/>
          <w:shd w:val="clear" w:color="auto" w:fill="FFFFFF"/>
        </w:rPr>
      </w:pPr>
    </w:p>
    <w:p w:rsidR="000C188D" w:rsidRDefault="000C188D" w:rsidP="00097EAA">
      <w:pPr>
        <w:rPr>
          <w:rFonts w:ascii="Century Gothic" w:hAnsi="Century Gothic" w:cs="Helvetica"/>
          <w:shd w:val="clear" w:color="auto" w:fill="FFFFFF"/>
        </w:rPr>
      </w:pPr>
    </w:p>
    <w:p w:rsidR="000C188D" w:rsidRPr="000C188D" w:rsidRDefault="000C188D" w:rsidP="00097EAA">
      <w:pPr>
        <w:rPr>
          <w:rFonts w:ascii="Century Gothic" w:hAnsi="Century Gothic" w:cs="Helvetica"/>
          <w:shd w:val="clear" w:color="auto" w:fill="FFFFFF"/>
        </w:rPr>
      </w:pPr>
    </w:p>
    <w:p w:rsidR="00097EAA" w:rsidRDefault="00097EAA" w:rsidP="00097EAA">
      <w:pPr>
        <w:rPr>
          <w:rFonts w:ascii="Century Gothic" w:hAnsi="Century Gothic" w:cs="Helvetica"/>
          <w:shd w:val="clear" w:color="auto" w:fill="FFFFFF"/>
        </w:rPr>
      </w:pPr>
    </w:p>
    <w:p w:rsidR="000C188D" w:rsidRDefault="000C188D" w:rsidP="00097EAA">
      <w:pPr>
        <w:rPr>
          <w:rFonts w:ascii="Century Gothic" w:hAnsi="Century Gothic" w:cs="Helvetica"/>
          <w:shd w:val="clear" w:color="auto" w:fill="FFFFFF"/>
        </w:rPr>
      </w:pPr>
    </w:p>
    <w:p w:rsidR="00097EAA" w:rsidRPr="000C188D" w:rsidRDefault="00097EAA" w:rsidP="00097EAA">
      <w:pPr>
        <w:rPr>
          <w:rFonts w:ascii="Century Gothic" w:hAnsi="Century Gothic"/>
        </w:rPr>
      </w:pPr>
    </w:p>
    <w:p w:rsidR="00097EAA" w:rsidRPr="000C188D" w:rsidRDefault="00097EAA" w:rsidP="00097EAA">
      <w:pPr>
        <w:jc w:val="both"/>
        <w:rPr>
          <w:rFonts w:ascii="Century Gothic" w:hAnsi="Century Gothic" w:cs="Helvetica"/>
          <w:b/>
          <w:color w:val="001133"/>
          <w:shd w:val="clear" w:color="auto" w:fill="FFFFFF"/>
        </w:rPr>
      </w:pPr>
      <w:r w:rsidRPr="000C188D">
        <w:rPr>
          <w:rFonts w:ascii="Century Gothic" w:hAnsi="Century Gothic" w:cs="Helvetica"/>
          <w:b/>
          <w:color w:val="001133"/>
          <w:shd w:val="clear" w:color="auto" w:fill="FFFFFF"/>
        </w:rPr>
        <w:t>Instalaciones visuales</w:t>
      </w:r>
    </w:p>
    <w:p w:rsidR="00097EAA" w:rsidRPr="000C188D" w:rsidRDefault="00097EAA" w:rsidP="00097EAA">
      <w:pPr>
        <w:jc w:val="both"/>
        <w:rPr>
          <w:rFonts w:ascii="Century Gothic" w:hAnsi="Century Gothic" w:cs="Helvetica"/>
          <w:b/>
          <w:color w:val="001133"/>
          <w:shd w:val="clear" w:color="auto" w:fill="FFFFFF"/>
        </w:rPr>
      </w:pPr>
    </w:p>
    <w:p w:rsidR="000C188D" w:rsidRPr="000C188D" w:rsidRDefault="00097EAA" w:rsidP="00097EAA">
      <w:pPr>
        <w:jc w:val="both"/>
        <w:rPr>
          <w:rFonts w:ascii="Century Gothic" w:hAnsi="Century Gothic" w:cs="Helvetica"/>
          <w:color w:val="001133"/>
          <w:shd w:val="clear" w:color="auto" w:fill="FFFFFF"/>
        </w:rPr>
      </w:pPr>
      <w:r w:rsidRPr="000C188D">
        <w:rPr>
          <w:rFonts w:ascii="Century Gothic" w:hAnsi="Century Gothic" w:cs="Helvetica"/>
          <w:color w:val="001133"/>
          <w:shd w:val="clear" w:color="auto" w:fill="FFFFFF"/>
        </w:rPr>
        <w:t xml:space="preserve">El uso de materiales diversos, la asimilación de diferentes escalas, la libertad de concepto y de la potenciación de la interactividad entre el producto artístico y el público son algunas de las características más importantes de esta peculiar manera de concebir obras de arte. Otro aspecto dentro de la concepción de instalaciones artísticas es el emplazamiento, en este sentido se hace válido recordar que existen artistas que en su búsqueda de una mayor interacción social, manifiestan su gusto por los espacios exteriores o urbanos, mientras que otros continúan creando dentro de los restringidos límites de las galerías de arte, </w:t>
      </w:r>
      <w:r w:rsidR="000A31A2">
        <w:rPr>
          <w:rFonts w:ascii="Century Gothic" w:hAnsi="Century Gothic" w:cs="Helvetica"/>
          <w:color w:val="001133"/>
          <w:shd w:val="clear" w:color="auto" w:fill="FFFFFF"/>
        </w:rPr>
        <w:t>museos y recintos de exposición.</w:t>
      </w:r>
    </w:p>
    <w:p w:rsidR="00097EAA" w:rsidRPr="000C188D" w:rsidRDefault="00097EAA" w:rsidP="00097EAA">
      <w:pPr>
        <w:jc w:val="both"/>
        <w:rPr>
          <w:rFonts w:ascii="Century Gothic" w:hAnsi="Century Gothic"/>
        </w:rPr>
      </w:pPr>
      <w:r w:rsidRPr="000C188D">
        <w:rPr>
          <w:rFonts w:ascii="Century Gothic" w:hAnsi="Century Gothic" w:cs="Helvetica"/>
          <w:color w:val="001133"/>
          <w:shd w:val="clear" w:color="auto" w:fill="FFFFFF"/>
        </w:rPr>
        <w:t>En el arte de la instalación los artistas pueden hacer uso de cualquier medio o material, pueden usar desde materiales naturales y tradicionales hasta los más novedosos medios de comunicación, incluso existen artistas que han llegado a utilizar la energía pura como el plasma o el fuego. Otro elemento importante a acotar dentro del género “</w:t>
      </w:r>
      <w:proofErr w:type="spellStart"/>
      <w:r w:rsidRPr="000C188D">
        <w:rPr>
          <w:rFonts w:ascii="Century Gothic" w:hAnsi="Century Gothic" w:cs="Helvetica"/>
          <w:color w:val="001133"/>
          <w:shd w:val="clear" w:color="auto" w:fill="FFFFFF"/>
        </w:rPr>
        <w:t>instalativo</w:t>
      </w:r>
      <w:proofErr w:type="spellEnd"/>
      <w:r w:rsidRPr="000C188D">
        <w:rPr>
          <w:rFonts w:ascii="Century Gothic" w:hAnsi="Century Gothic" w:cs="Helvetica"/>
          <w:color w:val="001133"/>
          <w:shd w:val="clear" w:color="auto" w:fill="FFFFFF"/>
        </w:rPr>
        <w:t>” es que existen instalaciones en las que el artista incorpora sonidos, olores, sensaciones térmicas, etc., contribuyendo así a propiciar lecturas más profundas y ricas en los espectadores</w:t>
      </w:r>
    </w:p>
    <w:p w:rsidR="00097EAA" w:rsidRPr="00C77043" w:rsidRDefault="00097EAA" w:rsidP="00097EAA">
      <w:pPr>
        <w:rPr>
          <w:rFonts w:ascii="Century Gothic" w:hAnsi="Century Gothic"/>
        </w:rPr>
      </w:pPr>
    </w:p>
    <w:p w:rsidR="00097EAA" w:rsidRDefault="000A31A2" w:rsidP="003B676A">
      <w:pPr>
        <w:rPr>
          <w:rFonts w:ascii="Century Gothic" w:eastAsia="Century Gothic" w:hAnsi="Century Gothic" w:cs="Century Gothic"/>
        </w:rPr>
      </w:pPr>
      <w:r>
        <w:rPr>
          <w:rFonts w:ascii="Century Gothic" w:eastAsia="Century Gothic" w:hAnsi="Century Gothic" w:cs="Century Gothic"/>
          <w:noProof/>
          <w:lang w:val="es-CL"/>
        </w:rPr>
        <w:drawing>
          <wp:anchor distT="0" distB="0" distL="114300" distR="114300" simplePos="0" relativeHeight="251679744" behindDoc="0" locked="0" layoutInCell="1" allowOverlap="1" wp14:anchorId="23430F27" wp14:editId="5EA911D3">
            <wp:simplePos x="0" y="0"/>
            <wp:positionH relativeFrom="column">
              <wp:posOffset>3705225</wp:posOffset>
            </wp:positionH>
            <wp:positionV relativeFrom="paragraph">
              <wp:posOffset>-2540</wp:posOffset>
            </wp:positionV>
            <wp:extent cx="3286125" cy="1600200"/>
            <wp:effectExtent l="19050" t="19050" r="28575" b="19050"/>
            <wp:wrapNone/>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2).jpg"/>
                    <pic:cNvPicPr/>
                  </pic:nvPicPr>
                  <pic:blipFill>
                    <a:blip r:embed="rId16">
                      <a:extLst>
                        <a:ext uri="{28A0092B-C50C-407E-A947-70E740481C1C}">
                          <a14:useLocalDpi xmlns:a14="http://schemas.microsoft.com/office/drawing/2010/main" val="0"/>
                        </a:ext>
                      </a:extLst>
                    </a:blip>
                    <a:stretch>
                      <a:fillRect/>
                    </a:stretch>
                  </pic:blipFill>
                  <pic:spPr>
                    <a:xfrm>
                      <a:off x="0" y="0"/>
                      <a:ext cx="3286125" cy="1600200"/>
                    </a:xfrm>
                    <a:prstGeom prst="rect">
                      <a:avLst/>
                    </a:prstGeom>
                    <a:ln w="22225">
                      <a:solidFill>
                        <a:schemeClr val="tx2"/>
                      </a:solidFill>
                    </a:ln>
                  </pic:spPr>
                </pic:pic>
              </a:graphicData>
            </a:graphic>
            <wp14:sizeRelH relativeFrom="page">
              <wp14:pctWidth>0</wp14:pctWidth>
            </wp14:sizeRelH>
            <wp14:sizeRelV relativeFrom="page">
              <wp14:pctHeight>0</wp14:pctHeight>
            </wp14:sizeRelV>
          </wp:anchor>
        </w:drawing>
      </w:r>
      <w:r>
        <w:rPr>
          <w:rFonts w:ascii="Century Gothic" w:eastAsia="Century Gothic" w:hAnsi="Century Gothic" w:cs="Century Gothic"/>
          <w:noProof/>
          <w:lang w:val="es-CL"/>
        </w:rPr>
        <w:drawing>
          <wp:anchor distT="0" distB="0" distL="114300" distR="114300" simplePos="0" relativeHeight="251678720" behindDoc="0" locked="0" layoutInCell="1" allowOverlap="1" wp14:anchorId="171DB082" wp14:editId="6909316F">
            <wp:simplePos x="0" y="0"/>
            <wp:positionH relativeFrom="column">
              <wp:posOffset>85725</wp:posOffset>
            </wp:positionH>
            <wp:positionV relativeFrom="paragraph">
              <wp:posOffset>-2540</wp:posOffset>
            </wp:positionV>
            <wp:extent cx="3381375" cy="1600200"/>
            <wp:effectExtent l="19050" t="19050" r="28575" b="19050"/>
            <wp:wrapNone/>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3).jpg"/>
                    <pic:cNvPicPr/>
                  </pic:nvPicPr>
                  <pic:blipFill>
                    <a:blip r:embed="rId17">
                      <a:extLst>
                        <a:ext uri="{28A0092B-C50C-407E-A947-70E740481C1C}">
                          <a14:useLocalDpi xmlns:a14="http://schemas.microsoft.com/office/drawing/2010/main" val="0"/>
                        </a:ext>
                      </a:extLst>
                    </a:blip>
                    <a:stretch>
                      <a:fillRect/>
                    </a:stretch>
                  </pic:blipFill>
                  <pic:spPr>
                    <a:xfrm>
                      <a:off x="0" y="0"/>
                      <a:ext cx="3381375" cy="1600200"/>
                    </a:xfrm>
                    <a:prstGeom prst="rect">
                      <a:avLst/>
                    </a:prstGeom>
                    <a:ln w="22225">
                      <a:solidFill>
                        <a:schemeClr val="tx2"/>
                      </a:solidFill>
                    </a:ln>
                  </pic:spPr>
                </pic:pic>
              </a:graphicData>
            </a:graphic>
            <wp14:sizeRelH relativeFrom="page">
              <wp14:pctWidth>0</wp14:pctWidth>
            </wp14:sizeRelH>
            <wp14:sizeRelV relativeFrom="page">
              <wp14:pctHeight>0</wp14:pctHeight>
            </wp14:sizeRelV>
          </wp:anchor>
        </w:drawing>
      </w:r>
    </w:p>
    <w:p w:rsidR="00CC1B68" w:rsidRDefault="00CC1B68" w:rsidP="003B676A">
      <w:pPr>
        <w:rPr>
          <w:rFonts w:ascii="Century Gothic" w:eastAsia="Century Gothic" w:hAnsi="Century Gothic" w:cs="Century Gothic"/>
        </w:rPr>
      </w:pPr>
    </w:p>
    <w:p w:rsidR="00CC1B68" w:rsidRDefault="00CC1B68" w:rsidP="003B676A">
      <w:pPr>
        <w:rPr>
          <w:rFonts w:ascii="Century Gothic" w:eastAsia="Century Gothic" w:hAnsi="Century Gothic" w:cs="Century Gothic"/>
        </w:rPr>
      </w:pPr>
    </w:p>
    <w:p w:rsidR="00CC1B68" w:rsidRDefault="00CC1B68" w:rsidP="003B676A">
      <w:pPr>
        <w:rPr>
          <w:rFonts w:ascii="Century Gothic" w:eastAsia="Century Gothic" w:hAnsi="Century Gothic" w:cs="Century Gothic"/>
        </w:rPr>
      </w:pPr>
    </w:p>
    <w:p w:rsidR="00CC1B68" w:rsidRDefault="00CC1B68" w:rsidP="003B676A">
      <w:pPr>
        <w:rPr>
          <w:rFonts w:ascii="Century Gothic" w:eastAsia="Century Gothic" w:hAnsi="Century Gothic" w:cs="Century Gothic"/>
        </w:rPr>
      </w:pPr>
    </w:p>
    <w:p w:rsidR="00CC1B68" w:rsidRDefault="00CC1B68" w:rsidP="003B676A">
      <w:pPr>
        <w:rPr>
          <w:rFonts w:ascii="Century Gothic" w:eastAsia="Century Gothic" w:hAnsi="Century Gothic" w:cs="Century Gothic"/>
        </w:rPr>
      </w:pPr>
    </w:p>
    <w:p w:rsidR="00CC1B68" w:rsidRDefault="00CC1B68" w:rsidP="003B676A">
      <w:pPr>
        <w:rPr>
          <w:rFonts w:ascii="Century Gothic" w:eastAsia="Century Gothic" w:hAnsi="Century Gothic" w:cs="Century Gothic"/>
        </w:rPr>
      </w:pPr>
    </w:p>
    <w:p w:rsidR="00CC1B68" w:rsidRDefault="00CC1B68" w:rsidP="003B676A">
      <w:pPr>
        <w:rPr>
          <w:rFonts w:ascii="Century Gothic" w:eastAsia="Century Gothic" w:hAnsi="Century Gothic" w:cs="Century Gothic"/>
        </w:rPr>
      </w:pPr>
    </w:p>
    <w:p w:rsidR="00CC1B68" w:rsidRDefault="00CC1B68" w:rsidP="003B676A">
      <w:pPr>
        <w:rPr>
          <w:rFonts w:ascii="Century Gothic" w:eastAsia="Century Gothic" w:hAnsi="Century Gothic" w:cs="Century Gothic"/>
        </w:rPr>
      </w:pPr>
    </w:p>
    <w:p w:rsidR="000C188D" w:rsidRDefault="000C188D" w:rsidP="003B676A">
      <w:pPr>
        <w:rPr>
          <w:rFonts w:ascii="Century Gothic" w:eastAsia="Century Gothic" w:hAnsi="Century Gothic" w:cs="Century Gothic"/>
        </w:rPr>
      </w:pPr>
    </w:p>
    <w:p w:rsidR="000C188D" w:rsidRDefault="000C188D" w:rsidP="003B676A">
      <w:pPr>
        <w:rPr>
          <w:rFonts w:ascii="Century Gothic" w:eastAsia="Century Gothic" w:hAnsi="Century Gothic" w:cs="Century Gothic"/>
        </w:rPr>
      </w:pPr>
    </w:p>
    <w:p w:rsidR="000C188D" w:rsidRDefault="000A31A2" w:rsidP="003B676A">
      <w:pPr>
        <w:rPr>
          <w:rFonts w:ascii="Century Gothic" w:eastAsia="Century Gothic" w:hAnsi="Century Gothic" w:cs="Century Gothic"/>
        </w:rPr>
      </w:pPr>
      <w:r>
        <w:rPr>
          <w:rFonts w:ascii="Century Gothic" w:eastAsia="Century Gothic" w:hAnsi="Century Gothic" w:cs="Century Gothic"/>
          <w:noProof/>
          <w:lang w:val="es-CL"/>
        </w:rPr>
        <mc:AlternateContent>
          <mc:Choice Requires="wps">
            <w:drawing>
              <wp:anchor distT="0" distB="0" distL="114300" distR="114300" simplePos="0" relativeHeight="251675648" behindDoc="0" locked="0" layoutInCell="1" allowOverlap="1" wp14:anchorId="20BA50BC" wp14:editId="26B7F4DF">
                <wp:simplePos x="0" y="0"/>
                <wp:positionH relativeFrom="column">
                  <wp:posOffset>2438400</wp:posOffset>
                </wp:positionH>
                <wp:positionV relativeFrom="paragraph">
                  <wp:posOffset>8890</wp:posOffset>
                </wp:positionV>
                <wp:extent cx="4552950" cy="4610100"/>
                <wp:effectExtent l="0" t="0" r="19050" b="19050"/>
                <wp:wrapNone/>
                <wp:docPr id="22" name="22 Cuadro de texto"/>
                <wp:cNvGraphicFramePr/>
                <a:graphic xmlns:a="http://schemas.openxmlformats.org/drawingml/2006/main">
                  <a:graphicData uri="http://schemas.microsoft.com/office/word/2010/wordprocessingShape">
                    <wps:wsp>
                      <wps:cNvSpPr txBox="1"/>
                      <wps:spPr>
                        <a:xfrm>
                          <a:off x="0" y="0"/>
                          <a:ext cx="4552950" cy="4610100"/>
                        </a:xfrm>
                        <a:prstGeom prst="rect">
                          <a:avLst/>
                        </a:prstGeom>
                        <a:solidFill>
                          <a:schemeClr val="lt1"/>
                        </a:solidFill>
                        <a:ln w="1905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0A31A2" w:rsidRPr="00821637" w:rsidRDefault="000A31A2" w:rsidP="000A31A2">
                            <w:pPr>
                              <w:jc w:val="center"/>
                              <w:rPr>
                                <w:rFonts w:ascii="Century Gothic" w:eastAsia="Century Gothic" w:hAnsi="Century Gothic" w:cs="Century Gothic"/>
                                <w:b/>
                                <w:u w:val="single"/>
                              </w:rPr>
                            </w:pPr>
                            <w:r w:rsidRPr="00821637">
                              <w:rPr>
                                <w:rFonts w:ascii="Century Gothic" w:eastAsia="Century Gothic" w:hAnsi="Century Gothic" w:cs="Century Gothic"/>
                                <w:b/>
                                <w:u w:val="single"/>
                              </w:rPr>
                              <w:t>Actividad</w:t>
                            </w:r>
                          </w:p>
                          <w:p w:rsidR="00CC1B68" w:rsidRDefault="000A31A2" w:rsidP="00CC1B68">
                            <w:pPr>
                              <w:pStyle w:val="Prrafodelista"/>
                            </w:pPr>
                            <w:r>
                              <w:t>En una hoja de block con margen de 2 cm por lado. Dibuja una obra que trate o represente uno de estos argumentos.</w:t>
                            </w:r>
                            <w:r w:rsidR="003428F2">
                              <w:t xml:space="preserve"> Ocupa la técnica y materiales descrita arriba que más te guste.</w:t>
                            </w:r>
                          </w:p>
                          <w:p w:rsidR="000A31A2" w:rsidRPr="00CC1B68" w:rsidRDefault="000A31A2" w:rsidP="003428F2">
                            <w:pPr>
                              <w:pStyle w:val="Prrafodelista"/>
                              <w:ind w:left="10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2 Cuadro de texto" o:spid="_x0000_s1026" type="#_x0000_t202" style="position:absolute;margin-left:192pt;margin-top:.7pt;width:358.5pt;height:3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" fillcolor="white [3201]" strokecolor="#1f497d [3215]" strokeweight="1.5pt">
                <v:textbox>
                  <w:txbxContent>
                    <w:p w:rsidR="000A31A2" w:rsidRPr="00821637" w:rsidRDefault="000A31A2" w:rsidP="000A31A2">
                      <w:pPr>
                        <w:jc w:val="center"/>
                        <w:rPr>
                          <w:rFonts w:ascii="Century Gothic" w:eastAsia="Century Gothic" w:hAnsi="Century Gothic" w:cs="Century Gothic"/>
                          <w:b/>
                          <w:u w:val="single"/>
                        </w:rPr>
                      </w:pPr>
                      <w:r w:rsidRPr="00821637">
                        <w:rPr>
                          <w:rFonts w:ascii="Century Gothic" w:eastAsia="Century Gothic" w:hAnsi="Century Gothic" w:cs="Century Gothic"/>
                          <w:b/>
                          <w:u w:val="single"/>
                        </w:rPr>
                        <w:t>Actividad</w:t>
                      </w:r>
                    </w:p>
                    <w:p w:rsidR="00CC1B68" w:rsidRDefault="000A31A2" w:rsidP="00CC1B68">
                      <w:pPr>
                        <w:pStyle w:val="Prrafodelista"/>
                      </w:pPr>
                      <w:r>
                        <w:t>En una hoja de block con margen de 2 cm por lado. Dibuja una obra que trate o represente uno de estos argumentos.</w:t>
                      </w:r>
                      <w:r w:rsidR="003428F2">
                        <w:t xml:space="preserve"> Ocupa la técnica y materiales descrita arriba que más te guste.</w:t>
                      </w:r>
                    </w:p>
                    <w:p w:rsidR="000A31A2" w:rsidRPr="00CC1B68" w:rsidRDefault="000A31A2" w:rsidP="003428F2">
                      <w:pPr>
                        <w:pStyle w:val="Prrafodelista"/>
                        <w:ind w:left="1080"/>
                      </w:pPr>
                    </w:p>
                  </w:txbxContent>
                </v:textbox>
              </v:shape>
            </w:pict>
          </mc:Fallback>
        </mc:AlternateContent>
      </w:r>
      <w:r w:rsidR="000C188D">
        <w:rPr>
          <w:rFonts w:ascii="Century Gothic" w:eastAsia="Century Gothic" w:hAnsi="Century Gothic" w:cs="Century Gothic"/>
          <w:noProof/>
          <w:lang w:val="es-CL"/>
        </w:rPr>
        <w:drawing>
          <wp:anchor distT="0" distB="0" distL="114300" distR="114300" simplePos="0" relativeHeight="251680768" behindDoc="0" locked="0" layoutInCell="1" allowOverlap="1" wp14:anchorId="7A39C7CE" wp14:editId="15B31DE7">
            <wp:simplePos x="0" y="0"/>
            <wp:positionH relativeFrom="column">
              <wp:posOffset>85725</wp:posOffset>
            </wp:positionH>
            <wp:positionV relativeFrom="paragraph">
              <wp:posOffset>10160</wp:posOffset>
            </wp:positionV>
            <wp:extent cx="2143125" cy="2143125"/>
            <wp:effectExtent l="19050" t="19050" r="28575" b="28575"/>
            <wp:wrapNone/>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8">
                      <a:extLst>
                        <a:ext uri="{28A0092B-C50C-407E-A947-70E740481C1C}">
                          <a14:useLocalDpi xmlns:a14="http://schemas.microsoft.com/office/drawing/2010/main" val="0"/>
                        </a:ext>
                      </a:extLst>
                    </a:blip>
                    <a:stretch>
                      <a:fillRect/>
                    </a:stretch>
                  </pic:blipFill>
                  <pic:spPr>
                    <a:xfrm>
                      <a:off x="0" y="0"/>
                      <a:ext cx="2143125" cy="2143125"/>
                    </a:xfrm>
                    <a:prstGeom prst="rect">
                      <a:avLst/>
                    </a:prstGeom>
                    <a:ln w="22225">
                      <a:solidFill>
                        <a:schemeClr val="tx2"/>
                      </a:solidFill>
                    </a:ln>
                  </pic:spPr>
                </pic:pic>
              </a:graphicData>
            </a:graphic>
            <wp14:sizeRelH relativeFrom="page">
              <wp14:pctWidth>0</wp14:pctWidth>
            </wp14:sizeRelH>
            <wp14:sizeRelV relativeFrom="page">
              <wp14:pctHeight>0</wp14:pctHeight>
            </wp14:sizeRelV>
          </wp:anchor>
        </w:drawing>
      </w:r>
    </w:p>
    <w:p w:rsidR="000C188D" w:rsidRDefault="000C188D" w:rsidP="003B676A">
      <w:pPr>
        <w:rPr>
          <w:rFonts w:ascii="Century Gothic" w:eastAsia="Century Gothic" w:hAnsi="Century Gothic" w:cs="Century Gothic"/>
        </w:rPr>
      </w:pPr>
    </w:p>
    <w:p w:rsidR="000C188D" w:rsidRDefault="000C188D" w:rsidP="003B676A">
      <w:pPr>
        <w:rPr>
          <w:rFonts w:ascii="Century Gothic" w:eastAsia="Century Gothic" w:hAnsi="Century Gothic" w:cs="Century Gothic"/>
        </w:rPr>
      </w:pPr>
    </w:p>
    <w:p w:rsidR="000C188D" w:rsidRDefault="000C188D" w:rsidP="003B676A">
      <w:pPr>
        <w:rPr>
          <w:rFonts w:ascii="Century Gothic" w:eastAsia="Century Gothic" w:hAnsi="Century Gothic" w:cs="Century Gothic"/>
        </w:rPr>
      </w:pPr>
    </w:p>
    <w:p w:rsidR="000C188D" w:rsidRDefault="000C188D" w:rsidP="003B676A">
      <w:pPr>
        <w:rPr>
          <w:rFonts w:ascii="Century Gothic" w:eastAsia="Century Gothic" w:hAnsi="Century Gothic" w:cs="Century Gothic"/>
        </w:rPr>
      </w:pPr>
    </w:p>
    <w:p w:rsidR="000C188D" w:rsidRDefault="003428F2" w:rsidP="003B676A">
      <w:pPr>
        <w:rPr>
          <w:rFonts w:ascii="Century Gothic" w:eastAsia="Century Gothic" w:hAnsi="Century Gothic" w:cs="Century Gothic"/>
        </w:rPr>
      </w:pPr>
      <w:r>
        <w:rPr>
          <w:rFonts w:ascii="Century Gothic" w:eastAsia="Century Gothic" w:hAnsi="Century Gothic" w:cs="Century Gothic"/>
          <w:noProof/>
          <w:lang w:val="es-CL"/>
        </w:rPr>
        <w:drawing>
          <wp:anchor distT="0" distB="0" distL="114300" distR="114300" simplePos="0" relativeHeight="251682816" behindDoc="0" locked="0" layoutInCell="1" allowOverlap="1" wp14:anchorId="6313408F" wp14:editId="74A09499">
            <wp:simplePos x="0" y="0"/>
            <wp:positionH relativeFrom="column">
              <wp:posOffset>3038475</wp:posOffset>
            </wp:positionH>
            <wp:positionV relativeFrom="paragraph">
              <wp:posOffset>132080</wp:posOffset>
            </wp:positionV>
            <wp:extent cx="1247775" cy="2035175"/>
            <wp:effectExtent l="0" t="0" r="9525" b="3175"/>
            <wp:wrapNone/>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cb39dd626d3c000c4e6ea0f60827c3.jpg"/>
                    <pic:cNvPicPr/>
                  </pic:nvPicPr>
                  <pic:blipFill>
                    <a:blip r:embed="rId19">
                      <a:extLst>
                        <a:ext uri="{28A0092B-C50C-407E-A947-70E740481C1C}">
                          <a14:useLocalDpi xmlns:a14="http://schemas.microsoft.com/office/drawing/2010/main" val="0"/>
                        </a:ext>
                      </a:extLst>
                    </a:blip>
                    <a:stretch>
                      <a:fillRect/>
                    </a:stretch>
                  </pic:blipFill>
                  <pic:spPr>
                    <a:xfrm>
                      <a:off x="0" y="0"/>
                      <a:ext cx="1247775" cy="2035175"/>
                    </a:xfrm>
                    <a:prstGeom prst="rect">
                      <a:avLst/>
                    </a:prstGeom>
                  </pic:spPr>
                </pic:pic>
              </a:graphicData>
            </a:graphic>
            <wp14:sizeRelH relativeFrom="page">
              <wp14:pctWidth>0</wp14:pctWidth>
            </wp14:sizeRelH>
            <wp14:sizeRelV relativeFrom="page">
              <wp14:pctHeight>0</wp14:pctHeight>
            </wp14:sizeRelV>
          </wp:anchor>
        </w:drawing>
      </w:r>
    </w:p>
    <w:p w:rsidR="000C188D" w:rsidRDefault="003428F2" w:rsidP="003B676A">
      <w:pPr>
        <w:rPr>
          <w:rFonts w:ascii="Century Gothic" w:eastAsia="Century Gothic" w:hAnsi="Century Gothic" w:cs="Century Gothic"/>
        </w:rPr>
      </w:pPr>
      <w:r>
        <w:rPr>
          <w:noProof/>
          <w:lang w:val="es-CL"/>
        </w:rPr>
        <w:drawing>
          <wp:anchor distT="0" distB="0" distL="114300" distR="114300" simplePos="0" relativeHeight="251683840" behindDoc="0" locked="0" layoutInCell="1" allowOverlap="1" wp14:anchorId="728846D8" wp14:editId="7112C94C">
            <wp:simplePos x="0" y="0"/>
            <wp:positionH relativeFrom="column">
              <wp:posOffset>4762500</wp:posOffset>
            </wp:positionH>
            <wp:positionV relativeFrom="paragraph">
              <wp:posOffset>-1905</wp:posOffset>
            </wp:positionV>
            <wp:extent cx="2009775" cy="2009775"/>
            <wp:effectExtent l="0" t="0" r="9525" b="9525"/>
            <wp:wrapNone/>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6ff54b886110080ef918e740cf6fe1.jpg"/>
                    <pic:cNvPicPr/>
                  </pic:nvPicPr>
                  <pic:blipFill>
                    <a:blip r:embed="rId20">
                      <a:extLst>
                        <a:ext uri="{28A0092B-C50C-407E-A947-70E740481C1C}">
                          <a14:useLocalDpi xmlns:a14="http://schemas.microsoft.com/office/drawing/2010/main" val="0"/>
                        </a:ext>
                      </a:extLst>
                    </a:blip>
                    <a:stretch>
                      <a:fillRect/>
                    </a:stretch>
                  </pic:blipFill>
                  <pic:spPr>
                    <a:xfrm>
                      <a:off x="0" y="0"/>
                      <a:ext cx="2009775" cy="2009775"/>
                    </a:xfrm>
                    <a:prstGeom prst="rect">
                      <a:avLst/>
                    </a:prstGeom>
                  </pic:spPr>
                </pic:pic>
              </a:graphicData>
            </a:graphic>
            <wp14:sizeRelH relativeFrom="page">
              <wp14:pctWidth>0</wp14:pctWidth>
            </wp14:sizeRelH>
            <wp14:sizeRelV relativeFrom="page">
              <wp14:pctHeight>0</wp14:pctHeight>
            </wp14:sizeRelV>
          </wp:anchor>
        </w:drawing>
      </w:r>
    </w:p>
    <w:p w:rsidR="000C188D" w:rsidRDefault="000C188D" w:rsidP="003B676A">
      <w:pPr>
        <w:rPr>
          <w:rFonts w:ascii="Century Gothic" w:eastAsia="Century Gothic" w:hAnsi="Century Gothic" w:cs="Century Gothic"/>
        </w:rPr>
      </w:pPr>
    </w:p>
    <w:p w:rsidR="000C188D" w:rsidRDefault="000C188D" w:rsidP="003B676A">
      <w:pPr>
        <w:rPr>
          <w:rFonts w:ascii="Century Gothic" w:eastAsia="Century Gothic" w:hAnsi="Century Gothic" w:cs="Century Gothic"/>
        </w:rPr>
      </w:pPr>
    </w:p>
    <w:p w:rsidR="000C188D" w:rsidRDefault="000C188D" w:rsidP="003B676A">
      <w:pPr>
        <w:rPr>
          <w:rFonts w:ascii="Century Gothic" w:eastAsia="Century Gothic" w:hAnsi="Century Gothic" w:cs="Century Gothic"/>
        </w:rPr>
      </w:pPr>
    </w:p>
    <w:p w:rsidR="000C188D" w:rsidRDefault="000C188D" w:rsidP="003B676A">
      <w:pPr>
        <w:rPr>
          <w:rFonts w:ascii="Century Gothic" w:eastAsia="Century Gothic" w:hAnsi="Century Gothic" w:cs="Century Gothic"/>
        </w:rPr>
      </w:pPr>
    </w:p>
    <w:p w:rsidR="000C188D" w:rsidRDefault="000C188D" w:rsidP="003B676A">
      <w:pPr>
        <w:rPr>
          <w:rFonts w:ascii="Century Gothic" w:eastAsia="Century Gothic" w:hAnsi="Century Gothic" w:cs="Century Gothic"/>
        </w:rPr>
      </w:pPr>
    </w:p>
    <w:p w:rsidR="000C188D" w:rsidRDefault="000C188D" w:rsidP="003B676A">
      <w:pPr>
        <w:rPr>
          <w:rFonts w:ascii="Century Gothic" w:eastAsia="Century Gothic" w:hAnsi="Century Gothic" w:cs="Century Gothic"/>
        </w:rPr>
      </w:pPr>
    </w:p>
    <w:p w:rsidR="000C188D" w:rsidRDefault="000C188D" w:rsidP="003B676A">
      <w:pPr>
        <w:rPr>
          <w:rFonts w:ascii="Century Gothic" w:eastAsia="Century Gothic" w:hAnsi="Century Gothic" w:cs="Century Gothic"/>
        </w:rPr>
      </w:pPr>
    </w:p>
    <w:p w:rsidR="000C188D" w:rsidRDefault="000C188D" w:rsidP="003B676A">
      <w:pPr>
        <w:rPr>
          <w:rFonts w:ascii="Century Gothic" w:eastAsia="Century Gothic" w:hAnsi="Century Gothic" w:cs="Century Gothic"/>
        </w:rPr>
      </w:pPr>
    </w:p>
    <w:p w:rsidR="000C188D" w:rsidRDefault="000C188D" w:rsidP="003B676A">
      <w:pPr>
        <w:rPr>
          <w:rFonts w:ascii="Century Gothic" w:eastAsia="Century Gothic" w:hAnsi="Century Gothic" w:cs="Century Gothic"/>
        </w:rPr>
      </w:pPr>
    </w:p>
    <w:p w:rsidR="000C188D" w:rsidRDefault="000C188D" w:rsidP="003B676A">
      <w:pPr>
        <w:rPr>
          <w:rFonts w:ascii="Century Gothic" w:eastAsia="Century Gothic" w:hAnsi="Century Gothic" w:cs="Century Gothic"/>
        </w:rPr>
      </w:pPr>
    </w:p>
    <w:p w:rsidR="000C188D" w:rsidRPr="003B676A" w:rsidRDefault="000C188D" w:rsidP="003B676A">
      <w:pPr>
        <w:rPr>
          <w:rFonts w:ascii="Century Gothic" w:eastAsia="Century Gothic" w:hAnsi="Century Gothic" w:cs="Century Gothic"/>
        </w:rPr>
      </w:pPr>
    </w:p>
    <w:p w:rsidR="003B676A" w:rsidRPr="003B676A" w:rsidRDefault="003B676A" w:rsidP="003B676A">
      <w:pPr>
        <w:rPr>
          <w:rFonts w:ascii="Century Gothic" w:eastAsia="Century Gothic" w:hAnsi="Century Gothic" w:cs="Century Gothic"/>
        </w:rPr>
      </w:pPr>
    </w:p>
    <w:p w:rsidR="003B676A" w:rsidRPr="003B676A" w:rsidRDefault="003B676A" w:rsidP="003B676A">
      <w:pPr>
        <w:rPr>
          <w:rFonts w:ascii="Century Gothic" w:eastAsia="Century Gothic" w:hAnsi="Century Gothic" w:cs="Century Gothic"/>
        </w:rPr>
      </w:pPr>
    </w:p>
    <w:p w:rsidR="003B676A" w:rsidRPr="003B676A" w:rsidRDefault="003428F2" w:rsidP="003B676A">
      <w:pPr>
        <w:rPr>
          <w:rFonts w:ascii="Century Gothic" w:eastAsia="Century Gothic" w:hAnsi="Century Gothic" w:cs="Century Gothic"/>
        </w:rPr>
      </w:pPr>
      <w:r>
        <w:rPr>
          <w:noProof/>
          <w:lang w:val="es-CL"/>
        </w:rPr>
        <w:drawing>
          <wp:anchor distT="0" distB="0" distL="114300" distR="114300" simplePos="0" relativeHeight="251684864" behindDoc="0" locked="0" layoutInCell="1" allowOverlap="1" wp14:anchorId="279D3B93" wp14:editId="56032FCC">
            <wp:simplePos x="0" y="0"/>
            <wp:positionH relativeFrom="column">
              <wp:posOffset>3797301</wp:posOffset>
            </wp:positionH>
            <wp:positionV relativeFrom="paragraph">
              <wp:posOffset>44450</wp:posOffset>
            </wp:positionV>
            <wp:extent cx="1708150" cy="1243060"/>
            <wp:effectExtent l="0" t="0" r="6350" b="0"/>
            <wp:wrapNone/>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41233d68bf47966a9bc204a2c8e803.jpg"/>
                    <pic:cNvPicPr/>
                  </pic:nvPicPr>
                  <pic:blipFill>
                    <a:blip r:embed="rId21">
                      <a:extLst>
                        <a:ext uri="{28A0092B-C50C-407E-A947-70E740481C1C}">
                          <a14:useLocalDpi xmlns:a14="http://schemas.microsoft.com/office/drawing/2010/main" val="0"/>
                        </a:ext>
                      </a:extLst>
                    </a:blip>
                    <a:stretch>
                      <a:fillRect/>
                    </a:stretch>
                  </pic:blipFill>
                  <pic:spPr>
                    <a:xfrm>
                      <a:off x="0" y="0"/>
                      <a:ext cx="1712032" cy="1245885"/>
                    </a:xfrm>
                    <a:prstGeom prst="rect">
                      <a:avLst/>
                    </a:prstGeom>
                  </pic:spPr>
                </pic:pic>
              </a:graphicData>
            </a:graphic>
            <wp14:sizeRelH relativeFrom="page">
              <wp14:pctWidth>0</wp14:pctWidth>
            </wp14:sizeRelH>
            <wp14:sizeRelV relativeFrom="page">
              <wp14:pctHeight>0</wp14:pctHeight>
            </wp14:sizeRelV>
          </wp:anchor>
        </w:drawing>
      </w:r>
    </w:p>
    <w:p w:rsidR="003B676A" w:rsidRPr="003B676A" w:rsidRDefault="003B676A" w:rsidP="003B676A">
      <w:pPr>
        <w:rPr>
          <w:rFonts w:ascii="Century Gothic" w:eastAsia="Century Gothic" w:hAnsi="Century Gothic" w:cs="Century Gothic"/>
        </w:rPr>
      </w:pPr>
    </w:p>
    <w:p w:rsidR="003B676A" w:rsidRPr="003B676A" w:rsidRDefault="003B676A" w:rsidP="003B676A">
      <w:pPr>
        <w:rPr>
          <w:rFonts w:ascii="Century Gothic" w:eastAsia="Century Gothic" w:hAnsi="Century Gothic" w:cs="Century Gothic"/>
        </w:rPr>
      </w:pPr>
    </w:p>
    <w:p w:rsidR="003B676A" w:rsidRPr="003B676A" w:rsidRDefault="003B676A" w:rsidP="003B676A">
      <w:pPr>
        <w:rPr>
          <w:rFonts w:ascii="Century Gothic" w:eastAsia="Century Gothic" w:hAnsi="Century Gothic" w:cs="Century Gothic"/>
        </w:rPr>
      </w:pPr>
    </w:p>
    <w:p w:rsidR="003B676A" w:rsidRPr="003B676A" w:rsidRDefault="003B676A" w:rsidP="003B676A">
      <w:pPr>
        <w:rPr>
          <w:rFonts w:ascii="Century Gothic" w:eastAsia="Century Gothic" w:hAnsi="Century Gothic" w:cs="Century Gothic"/>
        </w:rPr>
      </w:pPr>
    </w:p>
    <w:p w:rsidR="00C44830" w:rsidRPr="00C44830" w:rsidRDefault="00C44830" w:rsidP="00C44830">
      <w:pPr>
        <w:tabs>
          <w:tab w:val="left" w:pos="4650"/>
        </w:tabs>
        <w:rPr>
          <w:rFonts w:ascii="Century Gothic" w:eastAsia="Century Gothic" w:hAnsi="Century Gothic" w:cs="Century Gothic"/>
          <w:color w:val="FF0000"/>
        </w:rPr>
      </w:pPr>
    </w:p>
    <w:p w:rsidR="00C44830" w:rsidRDefault="00C44830" w:rsidP="00C44830">
      <w:pPr>
        <w:tabs>
          <w:tab w:val="left" w:pos="4650"/>
        </w:tabs>
        <w:jc w:val="center"/>
        <w:rPr>
          <w:rFonts w:ascii="Century Gothic" w:eastAsia="Century Gothic" w:hAnsi="Century Gothic" w:cs="Century Gothic"/>
        </w:rPr>
      </w:pPr>
    </w:p>
    <w:p w:rsidR="00C44830" w:rsidRDefault="00C44830" w:rsidP="00C44830">
      <w:pPr>
        <w:tabs>
          <w:tab w:val="left" w:pos="4650"/>
        </w:tabs>
        <w:jc w:val="center"/>
        <w:rPr>
          <w:rFonts w:ascii="Century Gothic" w:eastAsia="Century Gothic" w:hAnsi="Century Gothic" w:cs="Century Gothic"/>
        </w:rPr>
      </w:pPr>
    </w:p>
    <w:p w:rsidR="00C44830" w:rsidRDefault="00C44830" w:rsidP="00C44830">
      <w:pPr>
        <w:tabs>
          <w:tab w:val="left" w:pos="4650"/>
        </w:tabs>
        <w:jc w:val="center"/>
        <w:rPr>
          <w:rFonts w:ascii="Century Gothic" w:eastAsia="Century Gothic" w:hAnsi="Century Gothic" w:cs="Century Gothic"/>
        </w:rPr>
      </w:pPr>
    </w:p>
    <w:p w:rsidR="00C44830" w:rsidRPr="003B676A" w:rsidRDefault="00C44830" w:rsidP="003B676A">
      <w:pPr>
        <w:rPr>
          <w:rFonts w:ascii="Century Gothic" w:eastAsia="Century Gothic" w:hAnsi="Century Gothic" w:cs="Century Gothic"/>
        </w:rPr>
      </w:pPr>
    </w:p>
    <w:sectPr w:rsidR="00C44830" w:rsidRPr="003B676A">
      <w:pgSz w:w="12240" w:h="15840"/>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F77E7"/>
    <w:multiLevelType w:val="hybridMultilevel"/>
    <w:tmpl w:val="522001D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52C5E9B"/>
    <w:multiLevelType w:val="multilevel"/>
    <w:tmpl w:val="180840C4"/>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79C7925"/>
    <w:multiLevelType w:val="multilevel"/>
    <w:tmpl w:val="90A223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68AF5445"/>
    <w:multiLevelType w:val="hybridMultilevel"/>
    <w:tmpl w:val="D608672C"/>
    <w:lvl w:ilvl="0" w:tplc="5E0EA2CC">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
    <w:nsid w:val="6D2C6FB0"/>
    <w:multiLevelType w:val="multilevel"/>
    <w:tmpl w:val="0478E7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76846A65"/>
    <w:multiLevelType w:val="hybridMultilevel"/>
    <w:tmpl w:val="A8D2180A"/>
    <w:lvl w:ilvl="0" w:tplc="050AA16E">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790B7727"/>
    <w:multiLevelType w:val="hybridMultilevel"/>
    <w:tmpl w:val="C29A12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5"/>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
  <w:rsids>
    <w:rsidRoot w:val="009601DD"/>
    <w:rsid w:val="0004460F"/>
    <w:rsid w:val="00097EAA"/>
    <w:rsid w:val="000A31A2"/>
    <w:rsid w:val="000B3FE3"/>
    <w:rsid w:val="000C188D"/>
    <w:rsid w:val="00273BBA"/>
    <w:rsid w:val="003428F2"/>
    <w:rsid w:val="003B676A"/>
    <w:rsid w:val="006F2D51"/>
    <w:rsid w:val="00821637"/>
    <w:rsid w:val="009563B1"/>
    <w:rsid w:val="009601DD"/>
    <w:rsid w:val="00C44830"/>
    <w:rsid w:val="00CC1B68"/>
    <w:rsid w:val="00EF636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4460F"/>
    <w:rPr>
      <w:rFonts w:ascii="Tahoma" w:hAnsi="Tahoma" w:cs="Tahoma"/>
      <w:sz w:val="16"/>
      <w:szCs w:val="16"/>
    </w:rPr>
  </w:style>
  <w:style w:type="character" w:customStyle="1" w:styleId="TextodegloboCar">
    <w:name w:val="Texto de globo Car"/>
    <w:basedOn w:val="Fuentedeprrafopredeter"/>
    <w:link w:val="Textodeglobo"/>
    <w:uiPriority w:val="99"/>
    <w:semiHidden/>
    <w:rsid w:val="0004460F"/>
    <w:rPr>
      <w:rFonts w:ascii="Tahoma" w:hAnsi="Tahoma" w:cs="Tahoma"/>
      <w:sz w:val="16"/>
      <w:szCs w:val="16"/>
    </w:rPr>
  </w:style>
  <w:style w:type="table" w:styleId="Tablaconcuadrcula">
    <w:name w:val="Table Grid"/>
    <w:basedOn w:val="Tablanormal"/>
    <w:uiPriority w:val="59"/>
    <w:rsid w:val="003B67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B676A"/>
    <w:pPr>
      <w:spacing w:after="200" w:line="276" w:lineRule="auto"/>
      <w:ind w:left="720"/>
      <w:contextualSpacing/>
    </w:pPr>
    <w:rPr>
      <w:rFonts w:ascii="Century Gothic" w:eastAsiaTheme="minorHAnsi" w:hAnsi="Century Gothic" w:cstheme="minorBidi"/>
      <w:szCs w:val="22"/>
      <w:lang w:val="es-CL" w:eastAsia="en-US"/>
    </w:rPr>
  </w:style>
  <w:style w:type="character" w:customStyle="1" w:styleId="apple">
    <w:name w:val="apple"/>
    <w:basedOn w:val="Fuentedeprrafopredeter"/>
    <w:rsid w:val="00097EAA"/>
  </w:style>
  <w:style w:type="character" w:styleId="Textoennegrita">
    <w:name w:val="Strong"/>
    <w:basedOn w:val="Fuentedeprrafopredeter"/>
    <w:uiPriority w:val="22"/>
    <w:qFormat/>
    <w:rsid w:val="00097EA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4460F"/>
    <w:rPr>
      <w:rFonts w:ascii="Tahoma" w:hAnsi="Tahoma" w:cs="Tahoma"/>
      <w:sz w:val="16"/>
      <w:szCs w:val="16"/>
    </w:rPr>
  </w:style>
  <w:style w:type="character" w:customStyle="1" w:styleId="TextodegloboCar">
    <w:name w:val="Texto de globo Car"/>
    <w:basedOn w:val="Fuentedeprrafopredeter"/>
    <w:link w:val="Textodeglobo"/>
    <w:uiPriority w:val="99"/>
    <w:semiHidden/>
    <w:rsid w:val="0004460F"/>
    <w:rPr>
      <w:rFonts w:ascii="Tahoma" w:hAnsi="Tahoma" w:cs="Tahoma"/>
      <w:sz w:val="16"/>
      <w:szCs w:val="16"/>
    </w:rPr>
  </w:style>
  <w:style w:type="table" w:styleId="Tablaconcuadrcula">
    <w:name w:val="Table Grid"/>
    <w:basedOn w:val="Tablanormal"/>
    <w:uiPriority w:val="59"/>
    <w:rsid w:val="003B67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B676A"/>
    <w:pPr>
      <w:spacing w:after="200" w:line="276" w:lineRule="auto"/>
      <w:ind w:left="720"/>
      <w:contextualSpacing/>
    </w:pPr>
    <w:rPr>
      <w:rFonts w:ascii="Century Gothic" w:eastAsiaTheme="minorHAnsi" w:hAnsi="Century Gothic" w:cstheme="minorBidi"/>
      <w:szCs w:val="22"/>
      <w:lang w:val="es-CL" w:eastAsia="en-US"/>
    </w:rPr>
  </w:style>
  <w:style w:type="character" w:customStyle="1" w:styleId="apple">
    <w:name w:val="apple"/>
    <w:basedOn w:val="Fuentedeprrafopredeter"/>
    <w:rsid w:val="00097EAA"/>
  </w:style>
  <w:style w:type="character" w:styleId="Textoennegrita">
    <w:name w:val="Strong"/>
    <w:basedOn w:val="Fuentedeprrafopredeter"/>
    <w:uiPriority w:val="22"/>
    <w:qFormat/>
    <w:rsid w:val="00097E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jpg"/><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917</Words>
  <Characters>5045</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Vania</dc:creator>
  <cp:lastModifiedBy>Ale</cp:lastModifiedBy>
  <cp:revision>3</cp:revision>
  <dcterms:created xsi:type="dcterms:W3CDTF">2020-08-17T13:45:00Z</dcterms:created>
  <dcterms:modified xsi:type="dcterms:W3CDTF">2020-08-17T14:37:00Z</dcterms:modified>
</cp:coreProperties>
</file>