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65054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B23C927" wp14:editId="76E8821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48F6A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4F2EBABC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4EBEA759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0326CE23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02BECF2A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6D1E2572" w14:textId="77777777" w:rsidR="00787875" w:rsidRPr="00BC24EB" w:rsidRDefault="00787875" w:rsidP="00787875">
      <w:pPr>
        <w:rPr>
          <w:rFonts w:ascii="Century Gothic" w:hAnsi="Century Gothic"/>
        </w:rPr>
      </w:pPr>
    </w:p>
    <w:p w14:paraId="388F772D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72DBD9C7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773E9EBA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385C3417" w14:textId="77777777" w:rsidR="00787875" w:rsidRDefault="00B10275" w:rsidP="00BB75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23</w:t>
      </w:r>
    </w:p>
    <w:p w14:paraId="44472D33" w14:textId="77777777" w:rsidR="005B4215" w:rsidRPr="004D425C" w:rsidRDefault="005B4215" w:rsidP="00BB75A6">
      <w:pPr>
        <w:jc w:val="center"/>
        <w:rPr>
          <w:rFonts w:ascii="Century Gothic" w:hAnsi="Century Gothic"/>
          <w:sz w:val="18"/>
          <w:szCs w:val="18"/>
        </w:rPr>
      </w:pPr>
    </w:p>
    <w:p w14:paraId="799DC501" w14:textId="77777777" w:rsidR="009B4F1E" w:rsidRPr="00DA3E39" w:rsidRDefault="00A7442E" w:rsidP="009B4F1E">
      <w:pPr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</w:pPr>
      <w:r w:rsidRPr="00DA3E39">
        <w:rPr>
          <w:rFonts w:ascii="Century Gothic" w:hAnsi="Century Gothic"/>
          <w:b/>
          <w:sz w:val="22"/>
          <w:szCs w:val="22"/>
        </w:rPr>
        <w:t>Objetivo</w:t>
      </w:r>
      <w:r w:rsidR="00445C1F" w:rsidRPr="00DA3E39">
        <w:rPr>
          <w:rFonts w:ascii="Century Gothic" w:hAnsi="Century Gothic"/>
          <w:b/>
          <w:sz w:val="22"/>
          <w:szCs w:val="22"/>
        </w:rPr>
        <w:t>:</w:t>
      </w:r>
      <w:r w:rsidR="00445C1F" w:rsidRPr="00DA3E39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B10275" w:rsidRPr="00DA3E39"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  <w:t>Explorar los cambios que provoca aplicar una fuerza en los objetos, registrándolas</w:t>
      </w:r>
    </w:p>
    <w:p w14:paraId="349BC282" w14:textId="77777777" w:rsidR="00B10275" w:rsidRPr="00DA3E39" w:rsidRDefault="00B10275" w:rsidP="00086C97">
      <w:pPr>
        <w:tabs>
          <w:tab w:val="left" w:pos="3069"/>
        </w:tabs>
        <w:jc w:val="center"/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</w:p>
    <w:p w14:paraId="5681B48A" w14:textId="77777777" w:rsidR="00B10275" w:rsidRPr="00DA3E39" w:rsidRDefault="00B10275" w:rsidP="00B10275">
      <w:pPr>
        <w:shd w:val="clear" w:color="auto" w:fill="FFFFFF"/>
        <w:spacing w:after="150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Los estudiantes deben contar con los siguientes materiales:</w:t>
      </w:r>
    </w:p>
    <w:p w14:paraId="48F7FEA1" w14:textId="77777777" w:rsidR="00B10275" w:rsidRPr="00DA3E39" w:rsidRDefault="00B10275" w:rsidP="00B1027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 xml:space="preserve">Plasticina </w:t>
      </w:r>
    </w:p>
    <w:p w14:paraId="6CF040ED" w14:textId="77777777" w:rsidR="00B10275" w:rsidRPr="00DA3E39" w:rsidRDefault="00B10275" w:rsidP="00B1027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Esponja de cocina</w:t>
      </w:r>
    </w:p>
    <w:p w14:paraId="57F7A727" w14:textId="77777777" w:rsidR="00B10275" w:rsidRPr="00DA3E39" w:rsidRDefault="00B10275" w:rsidP="00B1027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Lata de bebida vacía</w:t>
      </w:r>
    </w:p>
    <w:p w14:paraId="52D4621A" w14:textId="77777777" w:rsidR="00B10275" w:rsidRPr="00DA3E39" w:rsidRDefault="00B10275" w:rsidP="00B1027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Moneda de 100 pesos</w:t>
      </w:r>
    </w:p>
    <w:p w14:paraId="38C45E9B" w14:textId="77777777" w:rsidR="00B10275" w:rsidRPr="00B10275" w:rsidRDefault="00B10275" w:rsidP="00B10275">
      <w:pPr>
        <w:shd w:val="clear" w:color="auto" w:fill="FFFFFF"/>
        <w:spacing w:after="150"/>
        <w:rPr>
          <w:rFonts w:ascii="Noto Sans" w:hAnsi="Noto Sans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Intenten doblar, estirar, presionar y plegar cada uno de los objetos y observen lo que ocurre. Luego, deben marcar con una X, según el efecto que corresponda</w:t>
      </w:r>
      <w:r w:rsidRPr="00B10275">
        <w:rPr>
          <w:rFonts w:ascii="Arial" w:hAnsi="Arial" w:cs="Arial"/>
          <w:color w:val="000000"/>
          <w:sz w:val="21"/>
          <w:szCs w:val="21"/>
          <w:lang w:val="es-CL" w:eastAsia="es-CL"/>
        </w:rPr>
        <w:t>.</w:t>
      </w:r>
    </w:p>
    <w:p w14:paraId="606E2E02" w14:textId="77777777" w:rsidR="00B10275" w:rsidRPr="00B10275" w:rsidRDefault="00B10275" w:rsidP="00B10275">
      <w:pPr>
        <w:shd w:val="clear" w:color="auto" w:fill="FFFFFF"/>
        <w:spacing w:after="150"/>
        <w:rPr>
          <w:rFonts w:ascii="Noto Sans" w:hAnsi="Noto Sans"/>
          <w:color w:val="000000"/>
          <w:lang w:val="es-CL" w:eastAsia="es-CL"/>
        </w:rPr>
      </w:pPr>
      <w:r>
        <w:rPr>
          <w:rFonts w:ascii="Arial" w:hAnsi="Arial" w:cs="Arial"/>
          <w:noProof/>
          <w:color w:val="000000"/>
          <w:sz w:val="21"/>
          <w:szCs w:val="21"/>
          <w:lang w:val="es-CL" w:eastAsia="es-CL"/>
        </w:rPr>
        <w:drawing>
          <wp:inline distT="0" distB="0" distL="0" distR="0" wp14:anchorId="50D434B4" wp14:editId="77F6B0A2">
            <wp:extent cx="6498771" cy="4996543"/>
            <wp:effectExtent l="0" t="0" r="0" b="0"/>
            <wp:docPr id="4" name="Imagen 4" descr="https://proyecto.webescuela.cl/sistema/webclass/home/recursos/resource/15/imagen/Cambios%20en%20los%20materi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yecto.webescuela.cl/sistema/webclass/home/recursos/resource/15/imagen/Cambios%20en%20los%20material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887" cy="499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EA6D" w14:textId="77777777" w:rsidR="00B10275" w:rsidRPr="00DA3E39" w:rsidRDefault="00B10275" w:rsidP="00DA3E39">
      <w:pPr>
        <w:shd w:val="clear" w:color="auto" w:fill="FFFFFF"/>
        <w:spacing w:after="150"/>
        <w:jc w:val="center"/>
        <w:rPr>
          <w:rFonts w:ascii="Century Gothic" w:hAnsi="Century Gothic"/>
          <w:b/>
          <w:color w:val="000000"/>
          <w:lang w:val="es-CL" w:eastAsia="es-CL"/>
        </w:rPr>
      </w:pPr>
      <w:r w:rsidRPr="00DA3E39">
        <w:rPr>
          <w:rFonts w:ascii="Century Gothic" w:hAnsi="Century Gothic" w:cs="Arial"/>
          <w:b/>
          <w:color w:val="000000"/>
          <w:sz w:val="21"/>
          <w:szCs w:val="21"/>
          <w:lang w:val="es-CL" w:eastAsia="es-CL"/>
        </w:rPr>
        <w:t>Luego, deben identificar ¿Qué objeto no experimentó cambios?</w:t>
      </w:r>
    </w:p>
    <w:p w14:paraId="4519406C" w14:textId="77777777" w:rsidR="00B10275" w:rsidRPr="00DA3E39" w:rsidRDefault="00B10275" w:rsidP="00B10275">
      <w:pPr>
        <w:shd w:val="clear" w:color="auto" w:fill="FFFFFF"/>
        <w:spacing w:after="150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/>
          <w:color w:val="000000"/>
          <w:lang w:val="es-CL" w:eastAsia="es-CL"/>
        </w:rPr>
        <w:lastRenderedPageBreak/>
        <w:t xml:space="preserve">2.- </w:t>
      </w: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Seguiremos experimentando. Para esto  deben contar con los siguientes materiales:</w:t>
      </w:r>
    </w:p>
    <w:p w14:paraId="74C94D91" w14:textId="77777777" w:rsidR="00B10275" w:rsidRPr="00DA3E39" w:rsidRDefault="00B10275" w:rsidP="00B1027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Plasticina</w:t>
      </w:r>
    </w:p>
    <w:p w14:paraId="69B1A7D0" w14:textId="77777777" w:rsidR="00B10275" w:rsidRPr="00DA3E39" w:rsidRDefault="00B10275" w:rsidP="00B1027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Elástico</w:t>
      </w:r>
    </w:p>
    <w:p w14:paraId="5F7FC561" w14:textId="77777777" w:rsidR="00B10275" w:rsidRPr="00DA3E39" w:rsidRDefault="00B10275" w:rsidP="00B1027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Palo de helado</w:t>
      </w:r>
    </w:p>
    <w:p w14:paraId="43C40CE1" w14:textId="77777777" w:rsidR="00B10275" w:rsidRPr="00DA3E39" w:rsidRDefault="00B10275" w:rsidP="00B10275">
      <w:pPr>
        <w:shd w:val="clear" w:color="auto" w:fill="FFFFFF"/>
        <w:spacing w:before="100" w:beforeAutospacing="1" w:after="100" w:afterAutospacing="1"/>
        <w:ind w:left="720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Deben aplicar fuerza a estos objetos, observar que sucede con ellos y volver a describirlos.</w:t>
      </w:r>
    </w:p>
    <w:p w14:paraId="532EEA21" w14:textId="77777777" w:rsidR="00B10275" w:rsidRPr="00B10275" w:rsidRDefault="00B10275" w:rsidP="00B10275">
      <w:pPr>
        <w:shd w:val="clear" w:color="auto" w:fill="FFFFFF"/>
        <w:spacing w:after="150"/>
        <w:rPr>
          <w:rFonts w:ascii="Noto Sans" w:hAnsi="Noto Sans"/>
          <w:color w:val="000000"/>
          <w:lang w:val="es-CL" w:eastAsia="es-CL"/>
        </w:rPr>
      </w:pPr>
      <w:r>
        <w:rPr>
          <w:rFonts w:ascii="Arial" w:hAnsi="Arial" w:cs="Arial"/>
          <w:noProof/>
          <w:color w:val="000000"/>
          <w:sz w:val="21"/>
          <w:szCs w:val="21"/>
          <w:lang w:val="es-CL" w:eastAsia="es-CL"/>
        </w:rPr>
        <w:drawing>
          <wp:inline distT="0" distB="0" distL="0" distR="0" wp14:anchorId="4DE32F7C" wp14:editId="1FA192F9">
            <wp:extent cx="6531429" cy="5910943"/>
            <wp:effectExtent l="0" t="0" r="3175" b="0"/>
            <wp:docPr id="3" name="Imagen 3" descr="https://proyecto.webescuela.cl/sistema/webclass/home/recursos/resource/15/imagen/Objetos%20seg%C3%BAn%20cambios%20al%20aplicarle%20Fuer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yecto.webescuela.cl/sistema/webclass/home/recursos/resource/15/imagen/Objetos%20seg%C3%BAn%20cambios%20al%20aplicarle%20Fuerz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730" cy="591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8DE63" w14:textId="77777777" w:rsidR="00B10275" w:rsidRPr="00DA3E39" w:rsidRDefault="00DA3E39" w:rsidP="00B10275">
      <w:pPr>
        <w:shd w:val="clear" w:color="auto" w:fill="FFFFFF"/>
        <w:spacing w:before="100" w:beforeAutospacing="1" w:after="100" w:afterAutospacing="1"/>
        <w:ind w:left="720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/>
          <w:color w:val="000000"/>
          <w:lang w:val="es-CL" w:eastAsia="es-CL"/>
        </w:rPr>
        <w:t>Responde:</w:t>
      </w:r>
    </w:p>
    <w:p w14:paraId="1FD8531C" w14:textId="77777777" w:rsidR="00B10275" w:rsidRPr="00DA3E39" w:rsidRDefault="00B10275" w:rsidP="00B1027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¿Qué característica de los objetos se modificó al aplicarles una fuerza?</w:t>
      </w:r>
    </w:p>
    <w:p w14:paraId="48F9162A" w14:textId="77777777" w:rsidR="00DA3E39" w:rsidRPr="00DA3E39" w:rsidRDefault="00DA3E39" w:rsidP="00DA3E39">
      <w:pPr>
        <w:shd w:val="clear" w:color="auto" w:fill="FFFFFF"/>
        <w:spacing w:before="100" w:beforeAutospacing="1" w:after="100" w:afterAutospacing="1"/>
        <w:ind w:left="720"/>
        <w:rPr>
          <w:rFonts w:ascii="Century Gothic" w:hAnsi="Century Gothic"/>
          <w:color w:val="000000"/>
          <w:lang w:val="es-CL" w:eastAsia="es-CL"/>
        </w:rPr>
      </w:pPr>
    </w:p>
    <w:p w14:paraId="16D41D8E" w14:textId="77777777" w:rsidR="00B10275" w:rsidRPr="00DA3E39" w:rsidRDefault="00B10275" w:rsidP="00DA3E3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DA3E39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¿Qué objeto habrá recuperado su forma cuando la fuerza dejó de actuar sobre él?</w:t>
      </w:r>
    </w:p>
    <w:p w14:paraId="627E9152" w14:textId="77777777" w:rsidR="00B10275" w:rsidRDefault="00B10275" w:rsidP="00B10275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es-CL" w:eastAsia="es-CL"/>
        </w:rPr>
      </w:pPr>
    </w:p>
    <w:p w14:paraId="2C99F498" w14:textId="77777777" w:rsidR="00B10275" w:rsidRDefault="00B10275" w:rsidP="00B10275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es-CL" w:eastAsia="es-CL"/>
        </w:rPr>
      </w:pPr>
      <w:r>
        <w:rPr>
          <w:rFonts w:ascii="Arial" w:hAnsi="Arial" w:cs="Arial"/>
          <w:color w:val="000000"/>
          <w:sz w:val="21"/>
          <w:szCs w:val="21"/>
          <w:lang w:val="es-CL" w:eastAsia="es-CL"/>
        </w:rPr>
        <w:lastRenderedPageBreak/>
        <w:t xml:space="preserve">Leer lo siguiente </w:t>
      </w:r>
    </w:p>
    <w:p w14:paraId="29494416" w14:textId="69CA4BBA" w:rsidR="00B10275" w:rsidRDefault="00B10275" w:rsidP="00B10275">
      <w:pPr>
        <w:shd w:val="clear" w:color="auto" w:fill="FFFFFF"/>
        <w:spacing w:after="150"/>
        <w:rPr>
          <w:rFonts w:ascii="Noto Sans" w:hAnsi="Noto Sans"/>
          <w:color w:val="000000"/>
          <w:lang w:val="es-CL" w:eastAsia="es-CL"/>
        </w:rPr>
      </w:pPr>
      <w:r>
        <w:rPr>
          <w:rFonts w:ascii="Arial" w:hAnsi="Arial" w:cs="Arial"/>
          <w:noProof/>
          <w:color w:val="000000"/>
          <w:sz w:val="21"/>
          <w:szCs w:val="21"/>
          <w:lang w:val="es-CL" w:eastAsia="es-CL"/>
        </w:rPr>
        <w:drawing>
          <wp:inline distT="0" distB="0" distL="0" distR="0" wp14:anchorId="149015A7" wp14:editId="769B6E2C">
            <wp:extent cx="6879590" cy="7827010"/>
            <wp:effectExtent l="0" t="0" r="0" b="2540"/>
            <wp:docPr id="2" name="Imagen 2" descr="https://proyecto.webescuela.cl/sistema/webclass/home/recursos/resource/15/imagen/Mapa%20conceptual%20cambios%20en%20los%20materiales%20-%20Fuer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yecto.webescuela.cl/sistema/webclass/home/recursos/resource/15/imagen/Mapa%20conceptual%20cambios%20en%20los%20materiales%20-%20Fuerz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590" cy="782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13B0" w14:textId="66A7F6BD" w:rsidR="00561904" w:rsidRDefault="00561904" w:rsidP="00B10275">
      <w:pPr>
        <w:shd w:val="clear" w:color="auto" w:fill="FFFFFF"/>
        <w:spacing w:after="150"/>
        <w:rPr>
          <w:rFonts w:ascii="Noto Sans" w:hAnsi="Noto Sans"/>
          <w:color w:val="000000"/>
          <w:lang w:val="es-CL" w:eastAsia="es-CL"/>
        </w:rPr>
      </w:pPr>
    </w:p>
    <w:p w14:paraId="54B1AC84" w14:textId="3F342775" w:rsidR="00561904" w:rsidRDefault="00561904" w:rsidP="00B10275">
      <w:pPr>
        <w:shd w:val="clear" w:color="auto" w:fill="FFFFFF"/>
        <w:spacing w:after="150"/>
        <w:rPr>
          <w:rFonts w:ascii="Noto Sans" w:hAnsi="Noto Sans"/>
          <w:color w:val="000000"/>
          <w:lang w:val="es-CL" w:eastAsia="es-CL"/>
        </w:rPr>
      </w:pPr>
    </w:p>
    <w:p w14:paraId="4EDA95BC" w14:textId="32AF2C28" w:rsidR="00561904" w:rsidRDefault="00561904" w:rsidP="00B10275">
      <w:pPr>
        <w:shd w:val="clear" w:color="auto" w:fill="FFFFFF"/>
        <w:spacing w:after="150"/>
        <w:rPr>
          <w:rFonts w:ascii="Noto Sans" w:hAnsi="Noto Sans"/>
          <w:color w:val="000000"/>
          <w:lang w:val="es-CL" w:eastAsia="es-CL"/>
        </w:rPr>
      </w:pPr>
    </w:p>
    <w:p w14:paraId="053DD2BA" w14:textId="2FC9D508" w:rsidR="00561904" w:rsidRDefault="00561904" w:rsidP="00B10275">
      <w:pPr>
        <w:shd w:val="clear" w:color="auto" w:fill="FFFFFF"/>
        <w:spacing w:after="150"/>
        <w:rPr>
          <w:rFonts w:ascii="Noto Sans" w:hAnsi="Noto Sans"/>
          <w:color w:val="000000"/>
          <w:lang w:val="es-CL" w:eastAsia="es-CL"/>
        </w:rPr>
      </w:pPr>
    </w:p>
    <w:p w14:paraId="5D05CE96" w14:textId="77777777" w:rsidR="00561904" w:rsidRDefault="00561904" w:rsidP="005619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Guía Articulada </w:t>
      </w:r>
    </w:p>
    <w:p w14:paraId="42D33FE9" w14:textId="77777777" w:rsidR="00561904" w:rsidRDefault="00561904" w:rsidP="005619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3D47AB4E" w14:textId="77777777" w:rsidR="00561904" w:rsidRDefault="00561904" w:rsidP="005619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23</w:t>
      </w:r>
    </w:p>
    <w:p w14:paraId="0183AB21" w14:textId="77777777" w:rsidR="00561904" w:rsidRDefault="00561904" w:rsidP="0056190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3348B1A8" w14:textId="7A31FF77" w:rsidR="00561904" w:rsidRDefault="00561904" w:rsidP="00561904">
      <w:pPr>
        <w:rPr>
          <w:rFonts w:ascii="Century Gothic" w:hAnsi="Century Gothic" w:cstheme="minorHAnsi"/>
          <w:b/>
          <w:lang w:val="es-CL"/>
        </w:rPr>
      </w:pPr>
      <w:r>
        <w:rPr>
          <w:rFonts w:asciiTheme="minorHAnsi" w:hAnsiTheme="minorHAns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2134B" wp14:editId="3445F0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7960" cy="1410335"/>
                <wp:effectExtent l="0" t="0" r="16510" b="1587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12033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37085C4C" w14:textId="77777777" w:rsidR="00561904" w:rsidRDefault="00561904" w:rsidP="0056190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56C9A7E0" w14:textId="77777777" w:rsidR="00561904" w:rsidRDefault="00561904" w:rsidP="0056190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13A152B" w14:textId="77777777" w:rsidR="00561904" w:rsidRDefault="00561904" w:rsidP="0056190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134B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0;width:414.8pt;height:111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" filled="f" strokecolor="#c00000" strokeweight="1.75pt">
                <v:path arrowok="t"/>
                <v:textbox style="mso-fit-shape-to-text:t">
                  <w:txbxContent>
                    <w:p w14:paraId="37085C4C" w14:textId="77777777" w:rsidR="00561904" w:rsidRDefault="00561904" w:rsidP="0056190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_tradnl"/>
                        </w:rPr>
                        <w:t>Estimados Padres y Apoderados:</w:t>
                      </w:r>
                    </w:p>
                    <w:p w14:paraId="56C9A7E0" w14:textId="77777777" w:rsidR="00561904" w:rsidRDefault="00561904" w:rsidP="0056190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13A152B" w14:textId="77777777" w:rsidR="00561904" w:rsidRDefault="00561904" w:rsidP="0056190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</w:rPr>
        <w:t xml:space="preserve">Objetivo: Conocer y recordar danzas folclóricas chilenas bailadas y representados años anteriores.  </w:t>
      </w:r>
    </w:p>
    <w:p w14:paraId="06D45B5E" w14:textId="77777777" w:rsidR="00561904" w:rsidRDefault="00561904" w:rsidP="00561904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1.</w:t>
      </w:r>
      <w:proofErr w:type="gramStart"/>
      <w:r>
        <w:rPr>
          <w:rFonts w:ascii="Century Gothic" w:hAnsi="Century Gothic" w:cstheme="minorHAnsi"/>
        </w:rPr>
        <w:t>-  (</w:t>
      </w:r>
      <w:proofErr w:type="gramEnd"/>
      <w:r>
        <w:rPr>
          <w:rFonts w:ascii="Century Gothic" w:hAnsi="Century Gothic" w:cstheme="minorHAnsi"/>
        </w:rPr>
        <w:t>Actividad con los Padres)</w:t>
      </w:r>
    </w:p>
    <w:p w14:paraId="1BC1E241" w14:textId="77777777" w:rsidR="00561904" w:rsidRDefault="00561904" w:rsidP="00561904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Es momento de conocer y recordar las danzas bailadas el año pasado.</w:t>
      </w:r>
    </w:p>
    <w:p w14:paraId="7811A32D" w14:textId="77777777" w:rsidR="00561904" w:rsidRDefault="00561904" w:rsidP="00561904">
      <w:pPr>
        <w:jc w:val="both"/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theme="minorHAnsi"/>
          <w:b/>
        </w:rPr>
        <w:t>1.- Trote Tarapaqueño:</w:t>
      </w:r>
      <w:r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>Esta </w:t>
      </w:r>
      <w:hyperlink r:id="rId11" w:tooltip="Danza" w:history="1">
        <w:r>
          <w:rPr>
            <w:rStyle w:val="Hipervnculo"/>
            <w:rFonts w:ascii="Century Gothic" w:hAnsi="Century Gothic" w:cs="Helvetica"/>
            <w:shd w:val="clear" w:color="auto" w:fill="FFFFFF"/>
          </w:rPr>
          <w:t>danza</w:t>
        </w:r>
      </w:hyperlink>
      <w:r>
        <w:rPr>
          <w:rFonts w:ascii="Century Gothic" w:hAnsi="Century Gothic" w:cs="Helvetica"/>
          <w:sz w:val="16"/>
          <w:szCs w:val="16"/>
          <w:shd w:val="clear" w:color="auto" w:fill="FFFFFF"/>
        </w:rPr>
        <w:t>, del Norte de </w:t>
      </w:r>
      <w:hyperlink r:id="rId12" w:tooltip="Chile" w:history="1">
        <w:r>
          <w:rPr>
            <w:rStyle w:val="Hipervnculo"/>
            <w:rFonts w:ascii="Century Gothic" w:hAnsi="Century Gothic" w:cs="Helvetica"/>
            <w:shd w:val="clear" w:color="auto" w:fill="FFFFFF"/>
          </w:rPr>
          <w:t>Chile</w:t>
        </w:r>
      </w:hyperlink>
      <w:r>
        <w:rPr>
          <w:rFonts w:ascii="Century Gothic" w:hAnsi="Century Gothic" w:cs="Helvetica"/>
          <w:sz w:val="16"/>
          <w:szCs w:val="16"/>
          <w:shd w:val="clear" w:color="auto" w:fill="FFFFFF"/>
        </w:rPr>
        <w:t>, tiene un origen indio, aunque ha asimilado figuras de las danzas </w:t>
      </w:r>
      <w:hyperlink r:id="rId13" w:tooltip="Europa" w:history="1">
        <w:r>
          <w:rPr>
            <w:rStyle w:val="Hipervnculo"/>
            <w:rFonts w:ascii="Century Gothic" w:hAnsi="Century Gothic" w:cs="Helvetica"/>
            <w:shd w:val="clear" w:color="auto" w:fill="FFFFFF"/>
          </w:rPr>
          <w:t>europeas</w:t>
        </w:r>
      </w:hyperlink>
      <w:r>
        <w:rPr>
          <w:rFonts w:ascii="Century Gothic" w:hAnsi="Century Gothic" w:cs="Helvetica"/>
          <w:sz w:val="16"/>
          <w:szCs w:val="16"/>
          <w:shd w:val="clear" w:color="auto" w:fill="FFFFFF"/>
        </w:rPr>
        <w:t>. Se asemejan mucho al carnavalito del norte </w:t>
      </w:r>
      <w:hyperlink r:id="rId14" w:tooltip="Argentina" w:history="1">
        <w:r>
          <w:rPr>
            <w:rStyle w:val="Hipervnculo"/>
            <w:rFonts w:ascii="Century Gothic" w:hAnsi="Century Gothic" w:cs="Helvetica"/>
            <w:shd w:val="clear" w:color="auto" w:fill="FFFFFF"/>
          </w:rPr>
          <w:t>argentino</w:t>
        </w:r>
      </w:hyperlink>
      <w:r>
        <w:rPr>
          <w:rFonts w:ascii="Century Gothic" w:hAnsi="Century Gothic" w:cs="Helvetica"/>
          <w:sz w:val="16"/>
          <w:szCs w:val="16"/>
          <w:shd w:val="clear" w:color="auto" w:fill="FFFFFF"/>
        </w:rPr>
        <w:t> y al huaino de </w:t>
      </w:r>
      <w:hyperlink r:id="rId15" w:tooltip="Bolivia" w:history="1">
        <w:r>
          <w:rPr>
            <w:rStyle w:val="Hipervnculo"/>
            <w:rFonts w:ascii="Century Gothic" w:hAnsi="Century Gothic" w:cs="Helvetica"/>
            <w:shd w:val="clear" w:color="auto" w:fill="FFFFFF"/>
          </w:rPr>
          <w:t>Bolivia</w:t>
        </w:r>
      </w:hyperlink>
      <w:r>
        <w:rPr>
          <w:rFonts w:ascii="Century Gothic" w:hAnsi="Century Gothic" w:cs="Helvetica"/>
          <w:sz w:val="16"/>
          <w:szCs w:val="16"/>
          <w:shd w:val="clear" w:color="auto" w:fill="FFFFFF"/>
        </w:rPr>
        <w:t> y </w:t>
      </w:r>
      <w:hyperlink r:id="rId16" w:tooltip="Perú" w:history="1">
        <w:r>
          <w:rPr>
            <w:rStyle w:val="Hipervnculo"/>
            <w:rFonts w:ascii="Century Gothic" w:hAnsi="Century Gothic" w:cs="Helvetica"/>
            <w:shd w:val="clear" w:color="auto" w:fill="FFFFFF"/>
          </w:rPr>
          <w:t>Perú</w:t>
        </w:r>
      </w:hyperlink>
      <w:r>
        <w:rPr>
          <w:rFonts w:ascii="Century Gothic" w:hAnsi="Century Gothic" w:cs="Helvetica"/>
          <w:sz w:val="16"/>
          <w:szCs w:val="16"/>
          <w:shd w:val="clear" w:color="auto" w:fill="FFFFFF"/>
        </w:rPr>
        <w:t>. Es una danza de parejas independientes, es decir, a diferencia del carnavalito, la baila cada pareja sin guardar relación con la otra.</w:t>
      </w:r>
    </w:p>
    <w:p w14:paraId="57ADE973" w14:textId="77777777" w:rsidR="00561904" w:rsidRDefault="00561904" w:rsidP="00561904">
      <w:pPr>
        <w:jc w:val="both"/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sz w:val="16"/>
          <w:szCs w:val="16"/>
          <w:shd w:val="clear" w:color="auto" w:fill="FFFFFF"/>
        </w:rPr>
        <w:t xml:space="preserve">Tiene un paso solamente, el trote, el que se ejecuta a un ritmo más rápido que en el carnavalito y la postura no es tan encorvada en éste. Figuras: tiene muchas figuras de las cuales son: Paseo de parejas, giros con agarre de hombre, olas, bicicletas, giros con cabezas unidas, alemandas. </w:t>
      </w:r>
    </w:p>
    <w:p w14:paraId="45E1B8D1" w14:textId="77777777" w:rsidR="00561904" w:rsidRDefault="00561904" w:rsidP="00561904">
      <w:pPr>
        <w:pStyle w:val="NormalWeb"/>
        <w:spacing w:before="0" w:beforeAutospacing="0" w:after="79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Helvetica"/>
          <w:b/>
          <w:sz w:val="18"/>
          <w:szCs w:val="18"/>
          <w:shd w:val="clear" w:color="auto" w:fill="FFFFFF"/>
        </w:rPr>
        <w:t>2.- La porteña</w:t>
      </w:r>
      <w:r>
        <w:rPr>
          <w:rFonts w:ascii="Century Gothic" w:hAnsi="Century Gothic" w:cs="Helvetica"/>
          <w:sz w:val="18"/>
          <w:szCs w:val="18"/>
          <w:shd w:val="clear" w:color="auto" w:fill="FFFFFF"/>
        </w:rPr>
        <w:t xml:space="preserve">: </w:t>
      </w:r>
      <w:r>
        <w:rPr>
          <w:rFonts w:ascii="Century Gothic" w:hAnsi="Century Gothic" w:cs="Arial"/>
          <w:color w:val="000000"/>
          <w:sz w:val="18"/>
          <w:szCs w:val="18"/>
        </w:rPr>
        <w:t>La melodía corresponde a la familia de la cueca. El hombre usa un solo tipo de paso, con saltos y cruces alternados de pierna y la mujer utiliza un suave escobillado</w:t>
      </w:r>
    </w:p>
    <w:p w14:paraId="7F7C142C" w14:textId="77777777" w:rsidR="00561904" w:rsidRDefault="00561904" w:rsidP="00561904">
      <w:pPr>
        <w:pStyle w:val="NormalWeb"/>
        <w:spacing w:before="0" w:beforeAutospacing="0" w:after="79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b/>
          <w:color w:val="000000"/>
          <w:sz w:val="18"/>
          <w:szCs w:val="18"/>
        </w:rPr>
        <w:t>La Mazamorra: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Esta danza se caracteriza por tener un paso más bien </w:t>
      </w:r>
      <w:proofErr w:type="spellStart"/>
      <w:r>
        <w:rPr>
          <w:rFonts w:ascii="Century Gothic" w:hAnsi="Century Gothic" w:cs="Arial"/>
          <w:color w:val="000000"/>
          <w:sz w:val="18"/>
          <w:szCs w:val="18"/>
        </w:rPr>
        <w:t>mazamorreado</w:t>
      </w:r>
      <w:proofErr w:type="spellEnd"/>
      <w:r>
        <w:rPr>
          <w:rFonts w:ascii="Century Gothic" w:hAnsi="Century Gothic" w:cs="Arial"/>
          <w:color w:val="000000"/>
          <w:sz w:val="18"/>
          <w:szCs w:val="18"/>
        </w:rPr>
        <w:t xml:space="preserve"> y tal vez de ahí provenga su nombre.</w:t>
      </w:r>
    </w:p>
    <w:p w14:paraId="561ECB8D" w14:textId="77777777" w:rsidR="00561904" w:rsidRDefault="00561904" w:rsidP="00561904">
      <w:pPr>
        <w:pStyle w:val="NormalWeb"/>
        <w:spacing w:before="0" w:beforeAutospacing="0" w:after="79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La coreografía consiste en la representación de dos gavilanes que rodean a una paloma.</w:t>
      </w:r>
    </w:p>
    <w:p w14:paraId="7673CBE4" w14:textId="77777777" w:rsidR="00561904" w:rsidRDefault="00561904" w:rsidP="00561904">
      <w:pPr>
        <w:pStyle w:val="NormalWeb"/>
        <w:spacing w:before="0" w:beforeAutospacing="0" w:after="79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Lamentablemente, como sucede con muchas de nuestras tradiciones, se ha perdido el rastro y el origen primero de ellas, por lo que es imposible determinar su real significación y nacimiento. Los bailarines se mueven a través de graciosos e incesantes movimientos donde dos hombres deben conquistar el amor de una mujer.</w:t>
      </w:r>
    </w:p>
    <w:p w14:paraId="5361EAB4" w14:textId="77777777" w:rsidR="00561904" w:rsidRDefault="00561904" w:rsidP="00561904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</w:p>
    <w:p w14:paraId="6E75E569" w14:textId="77777777" w:rsidR="00561904" w:rsidRDefault="00561904" w:rsidP="00561904">
      <w:pPr>
        <w:ind w:firstLine="708"/>
        <w:rPr>
          <w:rFonts w:ascii="Century Gothic" w:hAnsi="Century Gothic" w:cs="Helvetica"/>
          <w:b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>TROTE TARAPAQUEÑO</w:t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  <w:t>LA PORTEÑA Y MAZAMORRA</w:t>
      </w:r>
    </w:p>
    <w:p w14:paraId="3BEEEE2C" w14:textId="5FFCC9CF" w:rsidR="00561904" w:rsidRDefault="00561904" w:rsidP="00561904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0AEA3B" wp14:editId="156F0AC4">
            <wp:simplePos x="0" y="0"/>
            <wp:positionH relativeFrom="column">
              <wp:posOffset>3570605</wp:posOffset>
            </wp:positionH>
            <wp:positionV relativeFrom="paragraph">
              <wp:posOffset>-27940</wp:posOffset>
            </wp:positionV>
            <wp:extent cx="3590290" cy="2804160"/>
            <wp:effectExtent l="152400" t="152400" r="353060" b="243840"/>
            <wp:wrapNone/>
            <wp:docPr id="7" name="Imagen 7" descr="Documento sin títu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Documento sin título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332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DC8A5EF" wp14:editId="1E9C049B">
            <wp:simplePos x="0" y="0"/>
            <wp:positionH relativeFrom="column">
              <wp:posOffset>-193675</wp:posOffset>
            </wp:positionH>
            <wp:positionV relativeFrom="paragraph">
              <wp:posOffset>-27940</wp:posOffset>
            </wp:positionV>
            <wp:extent cx="3505835" cy="2773680"/>
            <wp:effectExtent l="152400" t="152400" r="361315" b="236220"/>
            <wp:wrapNone/>
            <wp:docPr id="6" name="Imagen 6" descr="EL TROTE TARAPAQUEÑO PRIMERO BASICO 2015 COLEGIO IBEROAMERICANO by roxanna  lagos arriag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L TROTE TARAPAQUEÑO PRIMERO BASICO 2015 COLEGIO IBEROAMERICANO by roxanna  lagos arriagada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sz w:val="18"/>
          <w:szCs w:val="18"/>
          <w:shd w:val="clear" w:color="auto" w:fill="FFFFFF"/>
        </w:rPr>
        <w:t xml:space="preserve">. </w:t>
      </w:r>
    </w:p>
    <w:p w14:paraId="5833DFBB" w14:textId="77777777" w:rsidR="00561904" w:rsidRDefault="00561904" w:rsidP="00561904">
      <w:pPr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br w:type="page"/>
      </w:r>
    </w:p>
    <w:p w14:paraId="591AE94A" w14:textId="77777777" w:rsidR="00561904" w:rsidRDefault="00561904" w:rsidP="00561904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 xml:space="preserve">2.- Es momento de moverse; invita a un adulto de tu casa a realizar los siguientes 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ejercicios..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7874AC59" w14:textId="77777777" w:rsidR="00561904" w:rsidRDefault="00561904" w:rsidP="00561904">
      <w:pPr>
        <w:rPr>
          <w:rFonts w:ascii="Century Gothic" w:hAnsi="Century Gothic" w:cstheme="minorHAnsi"/>
          <w:b/>
          <w:sz w:val="24"/>
          <w:szCs w:val="24"/>
        </w:rPr>
      </w:pPr>
    </w:p>
    <w:p w14:paraId="2F04C4D3" w14:textId="6218AD34" w:rsidR="00561904" w:rsidRDefault="00561904" w:rsidP="00561904">
      <w:pPr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A.- Primero debes realizar movimientos articulares para preparar nuestro organismo antes de bailar (imagen)</w:t>
      </w:r>
    </w:p>
    <w:p w14:paraId="4B813BE4" w14:textId="67B997A7" w:rsidR="00561904" w:rsidRDefault="00561904" w:rsidP="00561904">
      <w:pPr>
        <w:rPr>
          <w:rFonts w:ascii="Century Gothic" w:hAnsi="Century Gothic" w:cstheme="minorHAnsi"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1592AD20" wp14:editId="70392CCA">
            <wp:simplePos x="0" y="0"/>
            <wp:positionH relativeFrom="column">
              <wp:posOffset>-86360</wp:posOffset>
            </wp:positionH>
            <wp:positionV relativeFrom="paragraph">
              <wp:posOffset>163830</wp:posOffset>
            </wp:positionV>
            <wp:extent cx="6494780" cy="2359660"/>
            <wp:effectExtent l="0" t="0" r="1270" b="2540"/>
            <wp:wrapNone/>
            <wp:docPr id="5" name="Imagen 5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BA6B0" w14:textId="24547A1C" w:rsidR="00561904" w:rsidRDefault="00561904" w:rsidP="00561904">
      <w:pPr>
        <w:rPr>
          <w:rFonts w:ascii="Century Gothic" w:hAnsi="Century Gothic" w:cstheme="minorHAnsi"/>
          <w:sz w:val="28"/>
          <w:szCs w:val="28"/>
        </w:rPr>
      </w:pPr>
    </w:p>
    <w:p w14:paraId="47A8F254" w14:textId="376551F7" w:rsidR="00561904" w:rsidRDefault="00561904" w:rsidP="00561904">
      <w:pPr>
        <w:rPr>
          <w:rFonts w:ascii="Century Gothic" w:hAnsi="Century Gothic" w:cstheme="minorHAnsi"/>
          <w:sz w:val="28"/>
          <w:szCs w:val="28"/>
        </w:rPr>
      </w:pPr>
    </w:p>
    <w:p w14:paraId="45063537" w14:textId="1A345992" w:rsidR="00561904" w:rsidRDefault="00561904" w:rsidP="00561904">
      <w:pPr>
        <w:rPr>
          <w:rFonts w:ascii="Century Gothic" w:hAnsi="Century Gothic" w:cstheme="minorHAnsi"/>
          <w:sz w:val="28"/>
          <w:szCs w:val="28"/>
        </w:rPr>
      </w:pPr>
    </w:p>
    <w:p w14:paraId="655D00AA" w14:textId="77777777" w:rsidR="00561904" w:rsidRDefault="00561904" w:rsidP="00561904">
      <w:pPr>
        <w:rPr>
          <w:rFonts w:ascii="Century Gothic" w:hAnsi="Century Gothic" w:cstheme="minorHAnsi"/>
          <w:sz w:val="28"/>
          <w:szCs w:val="28"/>
        </w:rPr>
      </w:pPr>
    </w:p>
    <w:p w14:paraId="64FF9B1B" w14:textId="7DE22CE9" w:rsidR="00561904" w:rsidRDefault="00561904" w:rsidP="00561904">
      <w:pPr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 </w:t>
      </w:r>
    </w:p>
    <w:p w14:paraId="3CEE4D73" w14:textId="77777777" w:rsidR="00561904" w:rsidRDefault="00561904" w:rsidP="00561904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1E0B2C" w14:textId="77777777" w:rsidR="00561904" w:rsidRDefault="00561904" w:rsidP="00561904">
      <w:pPr>
        <w:tabs>
          <w:tab w:val="left" w:pos="6630"/>
        </w:tabs>
        <w:rPr>
          <w:rFonts w:asciiTheme="minorHAnsi" w:hAnsiTheme="minorHAnsi" w:cstheme="minorHAnsi"/>
          <w:b/>
          <w:sz w:val="24"/>
          <w:szCs w:val="24"/>
        </w:rPr>
      </w:pPr>
    </w:p>
    <w:p w14:paraId="249F5B05" w14:textId="77777777" w:rsidR="00561904" w:rsidRDefault="00561904" w:rsidP="00561904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073A5F6" w14:textId="77777777" w:rsidR="00561904" w:rsidRDefault="00561904" w:rsidP="00561904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FB28B5C" w14:textId="77777777" w:rsidR="00561904" w:rsidRDefault="00561904" w:rsidP="00561904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F991CB7" w14:textId="77777777" w:rsidR="00561904" w:rsidRDefault="00561904" w:rsidP="00561904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6FEF7F94" w14:textId="77777777" w:rsidR="00561904" w:rsidRDefault="00561904" w:rsidP="00561904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51FE4E92" w14:textId="77777777" w:rsidR="00561904" w:rsidRDefault="00561904" w:rsidP="00561904">
      <w:pPr>
        <w:tabs>
          <w:tab w:val="left" w:pos="6960"/>
        </w:tabs>
        <w:rPr>
          <w:rFonts w:cstheme="minorHAnsi"/>
          <w:b/>
          <w:sz w:val="24"/>
          <w:szCs w:val="24"/>
          <w:vertAlign w:val="superscript"/>
        </w:rPr>
      </w:pPr>
    </w:p>
    <w:p w14:paraId="24190FFB" w14:textId="77777777" w:rsidR="00561904" w:rsidRDefault="00561904" w:rsidP="00561904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B.- Es momento de bailar: Revisa los videos que están a continuación; busca a algún integrante de tu familia y genera un paso de los bailes aprendidos el año anterior.</w:t>
      </w:r>
    </w:p>
    <w:p w14:paraId="7086DAF6" w14:textId="77777777" w:rsidR="00561904" w:rsidRDefault="00561904" w:rsidP="00561904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Si tienes el vestuario del año pasado utilízalo y envíame un video bailando en el hogar.</w:t>
      </w:r>
    </w:p>
    <w:p w14:paraId="008AF3DA" w14:textId="77777777" w:rsidR="00561904" w:rsidRDefault="00561904" w:rsidP="00561904">
      <w:pPr>
        <w:rPr>
          <w:rFonts w:ascii="Century Gothic" w:hAnsi="Century Gothic" w:cs="Helvetica"/>
          <w:sz w:val="28"/>
          <w:szCs w:val="28"/>
          <w:shd w:val="clear" w:color="auto" w:fill="FFFFFF"/>
        </w:rPr>
      </w:pPr>
      <w:r>
        <w:rPr>
          <w:rFonts w:ascii="Century Gothic" w:hAnsi="Century Gothic" w:cs="Helvetica"/>
          <w:sz w:val="28"/>
          <w:szCs w:val="28"/>
          <w:shd w:val="clear" w:color="auto" w:fill="FFFFFF"/>
        </w:rPr>
        <w:t>Te dejaré un link para que conozcas más de este baile y puedas ver y conocer sus pasos:</w:t>
      </w:r>
    </w:p>
    <w:p w14:paraId="6DB995A2" w14:textId="77777777" w:rsidR="00561904" w:rsidRDefault="00561904" w:rsidP="00561904">
      <w:pPr>
        <w:rPr>
          <w:rFonts w:ascii="Century Gothic" w:hAnsi="Century Gothic" w:cs="Helvetica"/>
          <w:color w:val="1F497D" w:themeColor="text2"/>
          <w:sz w:val="24"/>
          <w:szCs w:val="24"/>
          <w:shd w:val="clear" w:color="auto" w:fill="FFFFFF"/>
          <w:lang w:val="de-DE"/>
        </w:rPr>
      </w:pPr>
      <w:r>
        <w:rPr>
          <w:rFonts w:ascii="Century Gothic" w:hAnsi="Century Gothic" w:cs="Helvetica"/>
          <w:b/>
          <w:sz w:val="24"/>
          <w:szCs w:val="24"/>
          <w:shd w:val="clear" w:color="auto" w:fill="FFFFFF"/>
          <w:lang w:val="de-DE"/>
        </w:rPr>
        <w:t>Trote Tarapaqueño:</w:t>
      </w:r>
      <w:r>
        <w:rPr>
          <w:rFonts w:ascii="Century Gothic" w:hAnsi="Century Gothic" w:cs="Helvetica"/>
          <w:sz w:val="24"/>
          <w:szCs w:val="24"/>
          <w:shd w:val="clear" w:color="auto" w:fill="FFFFFF"/>
          <w:lang w:val="de-DE"/>
        </w:rPr>
        <w:tab/>
      </w:r>
      <w:hyperlink r:id="rId20" w:history="1">
        <w:r>
          <w:rPr>
            <w:rStyle w:val="Hipervnculo"/>
            <w:rFonts w:ascii="Century Gothic" w:hAnsi="Century Gothic" w:cs="Helvetica"/>
            <w:color w:val="1F497D" w:themeColor="text2"/>
            <w:sz w:val="24"/>
            <w:szCs w:val="24"/>
            <w:shd w:val="clear" w:color="auto" w:fill="FFFFFF"/>
            <w:lang w:val="de-DE"/>
          </w:rPr>
          <w:t>https://www.youtube.com/watch?v=QZr6BEcGvRs</w:t>
        </w:r>
      </w:hyperlink>
    </w:p>
    <w:p w14:paraId="03AE64D6" w14:textId="77777777" w:rsidR="00561904" w:rsidRDefault="00561904" w:rsidP="00561904">
      <w:pPr>
        <w:tabs>
          <w:tab w:val="left" w:pos="6960"/>
        </w:tabs>
        <w:rPr>
          <w:rFonts w:ascii="Century Gothic" w:hAnsi="Century Gothic" w:cstheme="minorHAnsi"/>
          <w:b/>
          <w:sz w:val="24"/>
          <w:szCs w:val="24"/>
          <w:lang w:val="es-CL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La porteña:                        </w:t>
      </w:r>
      <w:r>
        <w:rPr>
          <w:rFonts w:ascii="Century Gothic" w:hAnsi="Century Gothic" w:cstheme="minorHAnsi"/>
          <w:color w:val="1F497D" w:themeColor="text2"/>
          <w:sz w:val="24"/>
          <w:szCs w:val="24"/>
          <w:u w:val="single"/>
        </w:rPr>
        <w:t>https://www.youtube.com/watch?v=QqnmYhIft80</w:t>
      </w:r>
      <w:r>
        <w:rPr>
          <w:rFonts w:ascii="Century Gothic" w:hAnsi="Century Gothic" w:cstheme="minorHAnsi"/>
          <w:b/>
          <w:sz w:val="24"/>
          <w:szCs w:val="24"/>
        </w:rPr>
        <w:t xml:space="preserve"> </w:t>
      </w:r>
    </w:p>
    <w:p w14:paraId="545F23DB" w14:textId="77777777" w:rsidR="00561904" w:rsidRDefault="00561904" w:rsidP="00561904">
      <w:pPr>
        <w:tabs>
          <w:tab w:val="left" w:pos="6960"/>
        </w:tabs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La mazamorra                  </w:t>
      </w:r>
      <w:r>
        <w:rPr>
          <w:rFonts w:ascii="Century Gothic" w:hAnsi="Century Gothic" w:cstheme="minorHAnsi"/>
          <w:color w:val="1F497D" w:themeColor="text2"/>
          <w:sz w:val="24"/>
          <w:szCs w:val="24"/>
          <w:u w:val="single"/>
        </w:rPr>
        <w:t>https://www.youtube.com/watch?v=b6J4S86QyF4</w:t>
      </w:r>
    </w:p>
    <w:p w14:paraId="60EF78A6" w14:textId="77777777" w:rsidR="00561904" w:rsidRDefault="00561904" w:rsidP="00561904">
      <w:pPr>
        <w:tabs>
          <w:tab w:val="left" w:pos="6960"/>
        </w:tabs>
        <w:rPr>
          <w:rFonts w:asciiTheme="minorHAnsi" w:hAnsiTheme="minorHAnsi" w:cstheme="minorHAnsi"/>
          <w:b/>
          <w:sz w:val="24"/>
          <w:szCs w:val="24"/>
        </w:rPr>
      </w:pPr>
    </w:p>
    <w:p w14:paraId="5DF46E51" w14:textId="77777777" w:rsidR="00561904" w:rsidRDefault="00561904" w:rsidP="005619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538F67E" w14:textId="77777777" w:rsidR="00561904" w:rsidRDefault="00561904" w:rsidP="005619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554E3D0" w14:textId="77777777" w:rsidR="00561904" w:rsidRDefault="00561904" w:rsidP="00561904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6CFE54DE" w14:textId="77777777" w:rsidR="00561904" w:rsidRPr="00B10275" w:rsidRDefault="00561904" w:rsidP="00B10275">
      <w:pPr>
        <w:shd w:val="clear" w:color="auto" w:fill="FFFFFF"/>
        <w:spacing w:after="150"/>
        <w:rPr>
          <w:rFonts w:ascii="Noto Sans" w:hAnsi="Noto Sans"/>
          <w:color w:val="000000"/>
          <w:lang w:val="es-CL" w:eastAsia="es-CL"/>
        </w:rPr>
      </w:pPr>
    </w:p>
    <w:p w14:paraId="7AC5C3CD" w14:textId="77777777" w:rsidR="00B10275" w:rsidRDefault="00B10275" w:rsidP="00086C97">
      <w:pPr>
        <w:tabs>
          <w:tab w:val="left" w:pos="3069"/>
        </w:tabs>
        <w:jc w:val="center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0FF57813" w14:textId="77777777" w:rsidR="00DD61A8" w:rsidRDefault="00DD61A8" w:rsidP="00086C97">
      <w:pPr>
        <w:tabs>
          <w:tab w:val="left" w:pos="3069"/>
        </w:tabs>
        <w:jc w:val="center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570C3A42" w14:textId="77777777" w:rsidR="00DD61A8" w:rsidRPr="00086C97" w:rsidRDefault="00DD61A8" w:rsidP="00086C97">
      <w:pPr>
        <w:rPr>
          <w:rFonts w:ascii="Century Gothic" w:hAnsi="Century Gothic"/>
          <w:sz w:val="18"/>
          <w:szCs w:val="18"/>
        </w:rPr>
      </w:pPr>
    </w:p>
    <w:sectPr w:rsidR="00DD61A8" w:rsidRPr="00086C97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F7C"/>
    <w:multiLevelType w:val="multilevel"/>
    <w:tmpl w:val="16E6C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01FC"/>
    <w:multiLevelType w:val="multilevel"/>
    <w:tmpl w:val="A69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65313"/>
    <w:multiLevelType w:val="multilevel"/>
    <w:tmpl w:val="6E0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5D0"/>
    <w:multiLevelType w:val="multilevel"/>
    <w:tmpl w:val="129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F7B6B"/>
    <w:multiLevelType w:val="multilevel"/>
    <w:tmpl w:val="0304E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462BD"/>
    <w:multiLevelType w:val="multilevel"/>
    <w:tmpl w:val="5CC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DB42ED"/>
    <w:multiLevelType w:val="multilevel"/>
    <w:tmpl w:val="9FEE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0"/>
  </w:num>
  <w:num w:numId="5">
    <w:abstractNumId w:val="12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2C41"/>
    <w:rsid w:val="00034E7F"/>
    <w:rsid w:val="00086C97"/>
    <w:rsid w:val="00114506"/>
    <w:rsid w:val="0014316A"/>
    <w:rsid w:val="001A7498"/>
    <w:rsid w:val="001D4CC1"/>
    <w:rsid w:val="001E2CFD"/>
    <w:rsid w:val="001F3556"/>
    <w:rsid w:val="00243C12"/>
    <w:rsid w:val="002742F7"/>
    <w:rsid w:val="002810F9"/>
    <w:rsid w:val="002F11EC"/>
    <w:rsid w:val="003B0853"/>
    <w:rsid w:val="003E36A1"/>
    <w:rsid w:val="00410DA4"/>
    <w:rsid w:val="0041387A"/>
    <w:rsid w:val="00445C1F"/>
    <w:rsid w:val="00466362"/>
    <w:rsid w:val="004D425C"/>
    <w:rsid w:val="004E4EC0"/>
    <w:rsid w:val="00516085"/>
    <w:rsid w:val="00517CC8"/>
    <w:rsid w:val="0054468C"/>
    <w:rsid w:val="00561904"/>
    <w:rsid w:val="0058018E"/>
    <w:rsid w:val="005A1000"/>
    <w:rsid w:val="005B4215"/>
    <w:rsid w:val="006849C0"/>
    <w:rsid w:val="006C6260"/>
    <w:rsid w:val="007321D8"/>
    <w:rsid w:val="00787875"/>
    <w:rsid w:val="008643C6"/>
    <w:rsid w:val="0089410A"/>
    <w:rsid w:val="008B10AB"/>
    <w:rsid w:val="009B4F1E"/>
    <w:rsid w:val="009C66A9"/>
    <w:rsid w:val="00A00051"/>
    <w:rsid w:val="00A04934"/>
    <w:rsid w:val="00A11170"/>
    <w:rsid w:val="00A7442E"/>
    <w:rsid w:val="00A75E89"/>
    <w:rsid w:val="00AC45C4"/>
    <w:rsid w:val="00AF3B51"/>
    <w:rsid w:val="00B10275"/>
    <w:rsid w:val="00B1209A"/>
    <w:rsid w:val="00B31FCF"/>
    <w:rsid w:val="00B54A33"/>
    <w:rsid w:val="00BB75A6"/>
    <w:rsid w:val="00CA4C10"/>
    <w:rsid w:val="00CC0B37"/>
    <w:rsid w:val="00DA3E39"/>
    <w:rsid w:val="00DD61A8"/>
    <w:rsid w:val="00DF47FA"/>
    <w:rsid w:val="00E06719"/>
    <w:rsid w:val="00E46C93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7E27"/>
  <w15:docId w15:val="{4F03F4FC-228C-49B1-9500-90AC04AE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7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7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5B421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Cuerpo">
    <w:name w:val="Cuerpo"/>
    <w:uiPriority w:val="99"/>
    <w:rsid w:val="00561904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531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ecured.cu/Europa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ww.ecured.cu/Chile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www.ecured.cu/Per%C3%BA" TargetMode="External"/><Relationship Id="rId20" Type="http://schemas.openxmlformats.org/officeDocument/2006/relationships/hyperlink" Target="https://www.youtube.com/watch?v=QZr6BEcGvR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cured.cu/Danz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cured.cu/Bolivia" TargetMode="Externa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https://www.ecured.cu/Argentin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5</cp:revision>
  <dcterms:created xsi:type="dcterms:W3CDTF">2020-09-07T03:09:00Z</dcterms:created>
  <dcterms:modified xsi:type="dcterms:W3CDTF">2020-09-09T13:55:00Z</dcterms:modified>
</cp:coreProperties>
</file>