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674" w:rsidRPr="005F4047" w:rsidRDefault="00C20674" w:rsidP="00C20674">
      <w:pPr>
        <w:spacing w:after="0" w:line="240" w:lineRule="auto"/>
        <w:rPr>
          <w:rFonts w:ascii="Arial Narrow" w:eastAsia="Times New Roman" w:hAnsi="Arial Narrow" w:cs="Times New Roman"/>
          <w:sz w:val="24"/>
          <w:szCs w:val="24"/>
          <w:lang w:val="es-ES_tradnl" w:eastAsia="es-ES_tradnl"/>
        </w:rPr>
      </w:pPr>
    </w:p>
    <w:p w:rsidR="00C20674" w:rsidRPr="005F4047" w:rsidRDefault="00C20674" w:rsidP="00C20674">
      <w:pPr>
        <w:spacing w:after="0" w:line="240" w:lineRule="auto"/>
        <w:jc w:val="center"/>
        <w:rPr>
          <w:rFonts w:ascii="Arial Narrow" w:eastAsia="Times New Roman" w:hAnsi="Arial Narrow" w:cs="Times New Roman"/>
          <w:sz w:val="24"/>
          <w:szCs w:val="24"/>
          <w:lang w:val="es-ES_tradnl" w:eastAsia="es-ES_tradnl"/>
        </w:rPr>
      </w:pPr>
    </w:p>
    <w:p w:rsidR="00C20674" w:rsidRPr="005F4047" w:rsidRDefault="00C20674" w:rsidP="00C20674">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4B6F9067" wp14:editId="1203AD7E">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C20674" w:rsidRPr="005F4047" w:rsidRDefault="00C20674" w:rsidP="00C20674">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C20674" w:rsidRDefault="00C20674" w:rsidP="00C20674">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5"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C20674" w:rsidRDefault="00C20674" w:rsidP="00C20674">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Asistentes de Aula: </w:t>
      </w:r>
      <w:proofErr w:type="spellStart"/>
      <w:r>
        <w:rPr>
          <w:rFonts w:ascii="Bookman Old Style" w:eastAsia="Times New Roman" w:hAnsi="Bookman Old Style" w:cs="Times New Roman"/>
          <w:b/>
          <w:sz w:val="20"/>
          <w:szCs w:val="20"/>
          <w:lang w:val="es-ES" w:eastAsia="es-ES_tradnl"/>
        </w:rPr>
        <w:t>Tia</w:t>
      </w:r>
      <w:proofErr w:type="spellEnd"/>
      <w:r>
        <w:rPr>
          <w:rFonts w:ascii="Bookman Old Style" w:eastAsia="Times New Roman" w:hAnsi="Bookman Old Style" w:cs="Times New Roman"/>
          <w:b/>
          <w:sz w:val="20"/>
          <w:szCs w:val="20"/>
          <w:lang w:val="es-ES" w:eastAsia="es-ES_tradnl"/>
        </w:rPr>
        <w:t xml:space="preserve"> Damaris Carrasco</w:t>
      </w:r>
    </w:p>
    <w:p w:rsidR="00C20674" w:rsidRDefault="00C20674" w:rsidP="00C20674">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C20674" w:rsidRDefault="00C20674" w:rsidP="00C20674">
      <w:pPr>
        <w:spacing w:after="0" w:line="240" w:lineRule="auto"/>
        <w:ind w:left="1416"/>
        <w:rPr>
          <w:rFonts w:ascii="Arial Narrow" w:eastAsia="Times New Roman" w:hAnsi="Arial Narrow" w:cs="Arial"/>
          <w:lang w:val="es-ES" w:eastAsia="es-ES_tradnl"/>
        </w:rPr>
      </w:pPr>
    </w:p>
    <w:p w:rsidR="00C20674" w:rsidRPr="00C24FB3" w:rsidRDefault="00C20674" w:rsidP="00C24FB3">
      <w:pPr>
        <w:spacing w:after="0" w:line="240" w:lineRule="auto"/>
        <w:ind w:left="1416"/>
        <w:rPr>
          <w:rFonts w:ascii="Century Gothic" w:eastAsia="Times New Roman" w:hAnsi="Century Gothic" w:cs="Arial"/>
          <w:b/>
          <w:lang w:val="es-ES" w:eastAsia="es-ES_tradnl"/>
        </w:rPr>
      </w:pPr>
      <w:r>
        <w:rPr>
          <w:rFonts w:ascii="Arial Narrow" w:eastAsia="Times New Roman" w:hAnsi="Arial Narrow" w:cs="Arial"/>
          <w:lang w:val="es-ES" w:eastAsia="es-ES_tradnl"/>
        </w:rPr>
        <w:t xml:space="preserve">                                                 </w:t>
      </w:r>
      <w:r w:rsidRPr="00C24FB3">
        <w:rPr>
          <w:rFonts w:ascii="Century Gothic" w:eastAsia="Times New Roman" w:hAnsi="Century Gothic" w:cs="Arial"/>
          <w:b/>
          <w:lang w:val="es-ES" w:eastAsia="es-ES_tradnl"/>
        </w:rPr>
        <w:t>ETICA Y VALOR</w:t>
      </w:r>
    </w:p>
    <w:p w:rsidR="00C20674" w:rsidRPr="00C24FB3" w:rsidRDefault="00C20674" w:rsidP="00C20674">
      <w:pPr>
        <w:spacing w:after="0" w:line="240" w:lineRule="auto"/>
        <w:rPr>
          <w:rFonts w:ascii="Century Gothic" w:eastAsia="Times New Roman" w:hAnsi="Century Gothic" w:cs="Times New Roman"/>
          <w:b/>
          <w:sz w:val="22"/>
          <w:szCs w:val="22"/>
          <w:lang w:val="es-ES"/>
        </w:rPr>
      </w:pPr>
      <w:r w:rsidRPr="00C24FB3">
        <w:rPr>
          <w:rFonts w:ascii="Century Gothic" w:eastAsia="Times New Roman" w:hAnsi="Century Gothic" w:cs="Times New Roman"/>
          <w:b/>
          <w:sz w:val="24"/>
          <w:szCs w:val="24"/>
          <w:lang w:val="es-ES"/>
        </w:rPr>
        <w:t xml:space="preserve">                             </w:t>
      </w:r>
      <w:r w:rsidRPr="00C24FB3">
        <w:rPr>
          <w:rFonts w:ascii="Century Gothic" w:eastAsia="Times New Roman" w:hAnsi="Century Gothic" w:cs="Times New Roman"/>
          <w:b/>
          <w:sz w:val="22"/>
          <w:szCs w:val="22"/>
          <w:lang w:val="es-ES"/>
        </w:rPr>
        <w:t xml:space="preserve">       CURSO: 3ª a 4º                 Guía18 y 19  </w:t>
      </w:r>
    </w:p>
    <w:p w:rsidR="00C20674" w:rsidRPr="00C24FB3" w:rsidRDefault="00C20674" w:rsidP="00C20674">
      <w:pPr>
        <w:spacing w:after="0" w:line="240" w:lineRule="auto"/>
        <w:rPr>
          <w:rFonts w:ascii="Century Gothic" w:eastAsia="Times New Roman" w:hAnsi="Century Gothic" w:cs="Times New Roman"/>
          <w:b/>
          <w:sz w:val="22"/>
          <w:szCs w:val="22"/>
          <w:lang w:val="es-ES"/>
        </w:rPr>
      </w:pPr>
      <w:r w:rsidRPr="00C24FB3">
        <w:rPr>
          <w:rFonts w:ascii="Century Gothic" w:eastAsia="Times New Roman" w:hAnsi="Century Gothic" w:cs="Times New Roman"/>
          <w:b/>
          <w:sz w:val="22"/>
          <w:szCs w:val="22"/>
          <w:lang w:val="es-ES"/>
        </w:rPr>
        <w:t xml:space="preserve">                                     Fecha del 28 de </w:t>
      </w:r>
      <w:proofErr w:type="gramStart"/>
      <w:r w:rsidRPr="00C24FB3">
        <w:rPr>
          <w:rFonts w:ascii="Century Gothic" w:eastAsia="Times New Roman" w:hAnsi="Century Gothic" w:cs="Times New Roman"/>
          <w:b/>
          <w:sz w:val="22"/>
          <w:szCs w:val="22"/>
          <w:lang w:val="es-ES"/>
        </w:rPr>
        <w:t>Junio  al</w:t>
      </w:r>
      <w:proofErr w:type="gramEnd"/>
      <w:r w:rsidRPr="00C24FB3">
        <w:rPr>
          <w:rFonts w:ascii="Century Gothic" w:eastAsia="Times New Roman" w:hAnsi="Century Gothic" w:cs="Times New Roman"/>
          <w:b/>
          <w:sz w:val="22"/>
          <w:szCs w:val="22"/>
          <w:lang w:val="es-ES"/>
        </w:rPr>
        <w:t xml:space="preserve"> 09 de julio de 2021</w:t>
      </w:r>
    </w:p>
    <w:p w:rsidR="00C20674" w:rsidRPr="00C24FB3" w:rsidRDefault="00C20674" w:rsidP="00C20674">
      <w:pPr>
        <w:spacing w:after="0" w:line="240" w:lineRule="auto"/>
        <w:rPr>
          <w:rFonts w:ascii="Century Gothic" w:eastAsia="Times New Roman" w:hAnsi="Century Gothic" w:cs="Times New Roman"/>
          <w:sz w:val="22"/>
          <w:szCs w:val="22"/>
          <w:lang w:val="es-ES"/>
        </w:rPr>
      </w:pPr>
      <w:r w:rsidRPr="00C24FB3">
        <w:rPr>
          <w:rFonts w:ascii="Century Gothic" w:eastAsia="Times New Roman" w:hAnsi="Century Gothic" w:cs="Times New Roman"/>
          <w:sz w:val="22"/>
          <w:szCs w:val="22"/>
          <w:lang w:val="es-ES"/>
        </w:rPr>
        <w:t xml:space="preserve">                                                </w:t>
      </w:r>
    </w:p>
    <w:p w:rsidR="00C20674" w:rsidRPr="00C24FB3" w:rsidRDefault="00C20674" w:rsidP="00C20674">
      <w:pPr>
        <w:spacing w:after="0" w:line="240" w:lineRule="auto"/>
        <w:rPr>
          <w:rFonts w:ascii="Century Gothic" w:hAnsi="Century Gothic"/>
          <w:sz w:val="22"/>
          <w:szCs w:val="22"/>
          <w:lang w:val="es-ES"/>
        </w:rPr>
      </w:pPr>
      <w:r w:rsidRPr="007C65C5">
        <w:rPr>
          <w:rFonts w:ascii="Century Gothic" w:eastAsia="Times New Roman" w:hAnsi="Century Gothic" w:cs="Times New Roman"/>
          <w:b/>
          <w:color w:val="000000"/>
          <w:sz w:val="22"/>
          <w:szCs w:val="22"/>
          <w:lang w:val="es-ES"/>
        </w:rPr>
        <w:t>Objetivo de la clase:</w:t>
      </w:r>
      <w:r w:rsidRPr="00C24FB3">
        <w:rPr>
          <w:rFonts w:ascii="Century Gothic" w:eastAsia="Times New Roman" w:hAnsi="Century Gothic" w:cs="Times New Roman"/>
          <w:color w:val="000000"/>
          <w:sz w:val="22"/>
          <w:szCs w:val="22"/>
          <w:lang w:val="es-ES"/>
        </w:rPr>
        <w:t xml:space="preserve"> </w:t>
      </w:r>
      <w:r w:rsidRPr="00C24FB3">
        <w:rPr>
          <w:rFonts w:ascii="Century Gothic" w:hAnsi="Century Gothic"/>
          <w:sz w:val="22"/>
          <w:szCs w:val="22"/>
          <w:lang w:val="es-ES"/>
        </w:rPr>
        <w:t xml:space="preserve">OA2: Descubrir, desde la moral, actitudes que favorecen la sana convivencia comunitaria (EREC 2020). </w:t>
      </w:r>
    </w:p>
    <w:p w:rsidR="00C20674" w:rsidRPr="00C24FB3" w:rsidRDefault="00C20674" w:rsidP="00C20674">
      <w:pPr>
        <w:rPr>
          <w:rFonts w:ascii="Century Gothic" w:hAnsi="Century Gothic"/>
          <w:b/>
          <w:sz w:val="22"/>
          <w:szCs w:val="22"/>
          <w:lang w:val="es-ES"/>
        </w:rPr>
      </w:pPr>
    </w:p>
    <w:p w:rsidR="00C20674" w:rsidRPr="00C24FB3" w:rsidRDefault="00C20674" w:rsidP="00C24FB3">
      <w:pPr>
        <w:spacing w:after="0" w:line="240" w:lineRule="auto"/>
        <w:jc w:val="both"/>
        <w:rPr>
          <w:rFonts w:ascii="Century Gothic" w:hAnsi="Century Gothic"/>
          <w:sz w:val="22"/>
          <w:szCs w:val="22"/>
          <w:lang w:val="es-ES"/>
        </w:rPr>
      </w:pPr>
      <w:r w:rsidRPr="00C24FB3">
        <w:rPr>
          <w:rFonts w:ascii="Century Gothic" w:hAnsi="Century Gothic"/>
          <w:b/>
          <w:sz w:val="22"/>
          <w:szCs w:val="22"/>
          <w:lang w:val="es-ES"/>
        </w:rPr>
        <w:t>Valor:</w:t>
      </w:r>
      <w:r w:rsidRPr="00C24FB3">
        <w:rPr>
          <w:rFonts w:ascii="Century Gothic" w:hAnsi="Century Gothic"/>
          <w:sz w:val="22"/>
          <w:szCs w:val="22"/>
          <w:lang w:val="es-ES"/>
        </w:rPr>
        <w:t xml:space="preserve"> La Honestidad</w:t>
      </w:r>
    </w:p>
    <w:p w:rsidR="00D42AC7" w:rsidRPr="00C24FB3" w:rsidRDefault="00D42AC7" w:rsidP="00C24FB3">
      <w:pPr>
        <w:shd w:val="clear" w:color="auto" w:fill="FFFFFF"/>
        <w:spacing w:after="0" w:line="240" w:lineRule="auto"/>
        <w:rPr>
          <w:rFonts w:ascii="Century Gothic" w:eastAsia="Times New Roman" w:hAnsi="Century Gothic" w:cs="Times New Roman"/>
          <w:color w:val="222222"/>
          <w:sz w:val="22"/>
          <w:szCs w:val="22"/>
          <w:lang w:eastAsia="es-CL"/>
        </w:rPr>
      </w:pPr>
      <w:r w:rsidRPr="00C24FB3">
        <w:rPr>
          <w:rFonts w:ascii="Century Gothic" w:eastAsia="Times New Roman" w:hAnsi="Century Gothic" w:cs="Times New Roman"/>
          <w:b/>
          <w:bCs/>
          <w:color w:val="222222"/>
          <w:sz w:val="22"/>
          <w:szCs w:val="22"/>
          <w:lang w:eastAsia="es-CL"/>
        </w:rPr>
        <w:t>Valores:</w:t>
      </w:r>
      <w:r w:rsidR="00C24FB3" w:rsidRPr="00C24FB3">
        <w:rPr>
          <w:rFonts w:ascii="Century Gothic" w:eastAsia="Times New Roman" w:hAnsi="Century Gothic" w:cs="Times New Roman"/>
          <w:b/>
          <w:bCs/>
          <w:color w:val="222222"/>
          <w:sz w:val="22"/>
          <w:szCs w:val="22"/>
          <w:lang w:eastAsia="es-CL"/>
        </w:rPr>
        <w:t xml:space="preserve"> </w:t>
      </w:r>
      <w:hyperlink r:id="rId6" w:history="1">
        <w:r w:rsidRPr="00C24FB3">
          <w:rPr>
            <w:rFonts w:ascii="Century Gothic" w:eastAsia="Times New Roman" w:hAnsi="Century Gothic" w:cs="Times New Roman"/>
            <w:color w:val="464646"/>
            <w:sz w:val="22"/>
            <w:szCs w:val="22"/>
            <w:lang w:eastAsia="es-CL"/>
          </w:rPr>
          <w:t>sinceridad</w:t>
        </w:r>
      </w:hyperlink>
      <w:r w:rsidRPr="00C24FB3">
        <w:rPr>
          <w:rFonts w:ascii="Century Gothic" w:eastAsia="Times New Roman" w:hAnsi="Century Gothic" w:cs="Times New Roman"/>
          <w:color w:val="222222"/>
          <w:sz w:val="22"/>
          <w:szCs w:val="22"/>
          <w:lang w:eastAsia="es-CL"/>
        </w:rPr>
        <w:t>, </w:t>
      </w:r>
      <w:hyperlink r:id="rId7" w:history="1">
        <w:r w:rsidRPr="00C24FB3">
          <w:rPr>
            <w:rFonts w:ascii="Century Gothic" w:eastAsia="Times New Roman" w:hAnsi="Century Gothic" w:cs="Times New Roman"/>
            <w:color w:val="464646"/>
            <w:sz w:val="22"/>
            <w:szCs w:val="22"/>
            <w:lang w:eastAsia="es-CL"/>
          </w:rPr>
          <w:t>honestidad</w:t>
        </w:r>
      </w:hyperlink>
    </w:p>
    <w:p w:rsidR="00D42AC7" w:rsidRDefault="00D42AC7" w:rsidP="00D42AC7">
      <w:pPr>
        <w:shd w:val="clear" w:color="auto" w:fill="FFFFFF"/>
        <w:spacing w:after="0" w:line="240" w:lineRule="auto"/>
        <w:rPr>
          <w:rFonts w:ascii="Century Gothic" w:eastAsia="Times New Roman" w:hAnsi="Century Gothic" w:cs="Times New Roman"/>
          <w:color w:val="222222"/>
          <w:sz w:val="28"/>
          <w:szCs w:val="28"/>
          <w:lang w:eastAsia="es-CL"/>
        </w:rPr>
      </w:pPr>
    </w:p>
    <w:p w:rsidR="00D42AC7" w:rsidRPr="00C24FB3" w:rsidRDefault="00C24FB3" w:rsidP="00C24FB3">
      <w:pPr>
        <w:shd w:val="clear" w:color="auto" w:fill="FFFFFF"/>
        <w:spacing w:after="0" w:line="240" w:lineRule="auto"/>
        <w:rPr>
          <w:rFonts w:ascii="Century Gothic" w:eastAsia="Times New Roman" w:hAnsi="Century Gothic" w:cs="Times New Roman"/>
          <w:color w:val="222222"/>
          <w:sz w:val="24"/>
          <w:szCs w:val="24"/>
          <w:lang w:eastAsia="es-CL"/>
        </w:rPr>
      </w:pPr>
      <w:r w:rsidRPr="00C24FB3">
        <w:rPr>
          <w:rFonts w:ascii="Century Gothic" w:eastAsia="Times New Roman" w:hAnsi="Century Gothic" w:cs="Times New Roman"/>
          <w:noProof/>
          <w:color w:val="222222"/>
          <w:sz w:val="22"/>
          <w:szCs w:val="22"/>
          <w:lang w:val="en-US"/>
        </w:rPr>
        <w:drawing>
          <wp:anchor distT="0" distB="0" distL="0" distR="0" simplePos="0" relativeHeight="251659776" behindDoc="0" locked="0" layoutInCell="1" allowOverlap="0" wp14:anchorId="7ADD152C" wp14:editId="0E8223C3">
            <wp:simplePos x="0" y="0"/>
            <wp:positionH relativeFrom="column">
              <wp:posOffset>-635</wp:posOffset>
            </wp:positionH>
            <wp:positionV relativeFrom="line">
              <wp:posOffset>183515</wp:posOffset>
            </wp:positionV>
            <wp:extent cx="631825" cy="583565"/>
            <wp:effectExtent l="0" t="0" r="0" b="6985"/>
            <wp:wrapSquare wrapText="bothSides"/>
            <wp:docPr id="2" name="Imagen 2" descr="El marcianito mentir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marcianito mentiros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AC7" w:rsidRPr="00C24FB3" w:rsidRDefault="00D42AC7" w:rsidP="00C24FB3">
      <w:pPr>
        <w:shd w:val="clear" w:color="auto" w:fill="FFFFFF"/>
        <w:spacing w:after="0" w:line="276" w:lineRule="auto"/>
        <w:rPr>
          <w:rFonts w:ascii="Century Gothic" w:eastAsia="Times New Roman" w:hAnsi="Century Gothic" w:cs="Times New Roman"/>
          <w:color w:val="5C5C5C"/>
          <w:sz w:val="22"/>
          <w:szCs w:val="22"/>
          <w:lang w:eastAsia="es-CL"/>
        </w:rPr>
      </w:pPr>
      <w:r w:rsidRPr="00C24FB3">
        <w:rPr>
          <w:rFonts w:ascii="Century Gothic" w:eastAsia="Times New Roman" w:hAnsi="Century Gothic" w:cs="Times New Roman"/>
          <w:color w:val="5C5C5C"/>
          <w:sz w:val="22"/>
          <w:szCs w:val="22"/>
          <w:lang w:eastAsia="es-CL"/>
        </w:rPr>
        <w:t xml:space="preserve">Había una vez un marcianito llamado </w:t>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 xml:space="preserve"> que jugaba alegremente en el espacio, saltando de asteroide en asteroide. Era muy divertido. En esa galaxia había muchos. Era un campo de asteroides al que los pequeños marcianos iban a jugar, como si fuera un parque. Una nave sacaba a los pequeños marcianitos del planeta todas las tardes y los llevab</w:t>
      </w:r>
      <w:r w:rsidR="00C24FB3">
        <w:rPr>
          <w:rFonts w:ascii="Century Gothic" w:eastAsia="Times New Roman" w:hAnsi="Century Gothic" w:cs="Times New Roman"/>
          <w:color w:val="5C5C5C"/>
          <w:sz w:val="22"/>
          <w:szCs w:val="22"/>
          <w:lang w:eastAsia="es-CL"/>
        </w:rPr>
        <w:t>a allí para que se divirtieran.</w:t>
      </w:r>
      <w:r w:rsidRPr="00C24FB3">
        <w:rPr>
          <w:rFonts w:ascii="Century Gothic" w:eastAsia="Times New Roman" w:hAnsi="Century Gothic" w:cs="Times New Roman"/>
          <w:color w:val="5C5C5C"/>
          <w:sz w:val="22"/>
          <w:szCs w:val="22"/>
          <w:lang w:eastAsia="es-CL"/>
        </w:rPr>
        <w:br/>
        <w:t>Pero había que tener cuidado, porque si no se saltaba con cuidado el asteroide se podía mover. Y si el asteroide se movía se podía chocar con otro. Y quién sabe qué pasaría ent</w:t>
      </w:r>
      <w:r w:rsidR="00C24FB3">
        <w:rPr>
          <w:rFonts w:ascii="Century Gothic" w:eastAsia="Times New Roman" w:hAnsi="Century Gothic" w:cs="Times New Roman"/>
          <w:color w:val="5C5C5C"/>
          <w:sz w:val="22"/>
          <w:szCs w:val="22"/>
          <w:lang w:eastAsia="es-CL"/>
        </w:rPr>
        <w:t>onces.</w:t>
      </w:r>
      <w:r w:rsidRPr="00C24FB3">
        <w:rPr>
          <w:rFonts w:ascii="Century Gothic" w:eastAsia="Times New Roman" w:hAnsi="Century Gothic" w:cs="Times New Roman"/>
          <w:color w:val="5C5C5C"/>
          <w:sz w:val="22"/>
          <w:szCs w:val="22"/>
          <w:lang w:eastAsia="es-CL"/>
        </w:rPr>
        <w:br/>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 xml:space="preserve"> sabía que tenía que saltar con cuidado. Pero a él le daba igual. Saltaba y saltaba y no se fijaba. Y como nunca pasaba nada, </w:t>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 xml:space="preserve"> no se tomaba en serio las adverte</w:t>
      </w:r>
      <w:r w:rsidR="00C24FB3">
        <w:rPr>
          <w:rFonts w:ascii="Century Gothic" w:eastAsia="Times New Roman" w:hAnsi="Century Gothic" w:cs="Times New Roman"/>
          <w:color w:val="5C5C5C"/>
          <w:sz w:val="22"/>
          <w:szCs w:val="22"/>
          <w:lang w:eastAsia="es-CL"/>
        </w:rPr>
        <w:t>ncias de los demás marcianitos.</w:t>
      </w:r>
      <w:r w:rsidRPr="00C24FB3">
        <w:rPr>
          <w:rFonts w:ascii="Century Gothic" w:eastAsia="Times New Roman" w:hAnsi="Century Gothic" w:cs="Times New Roman"/>
          <w:color w:val="5C5C5C"/>
          <w:sz w:val="22"/>
          <w:szCs w:val="22"/>
          <w:lang w:eastAsia="es-CL"/>
        </w:rPr>
        <w:br/>
        <w:t xml:space="preserve">Un día </w:t>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 xml:space="preserve"> estaba saltando con mucha fuerza, como a él le gustaba. Pero con tan mala suerte que cayó sobre un asteroide más blandito de lo habitual y lo movió. Al moverse le dio a otro asteroide. Y con el impulso le dio a otro, y a otro, y a otro más. Y empezó un baile de asteroides muy pe</w:t>
      </w:r>
      <w:r w:rsidR="00C24FB3">
        <w:rPr>
          <w:rFonts w:ascii="Century Gothic" w:eastAsia="Times New Roman" w:hAnsi="Century Gothic" w:cs="Times New Roman"/>
          <w:color w:val="5C5C5C"/>
          <w:sz w:val="22"/>
          <w:szCs w:val="22"/>
          <w:lang w:eastAsia="es-CL"/>
        </w:rPr>
        <w:t>ligroso.</w:t>
      </w:r>
      <w:r w:rsidRPr="00C24FB3">
        <w:rPr>
          <w:rFonts w:ascii="Century Gothic" w:eastAsia="Times New Roman" w:hAnsi="Century Gothic" w:cs="Times New Roman"/>
          <w:color w:val="5C5C5C"/>
          <w:sz w:val="22"/>
          <w:szCs w:val="22"/>
          <w:lang w:eastAsia="es-CL"/>
        </w:rPr>
        <w:br/>
        <w:t>Todos los marcianitos tuvieron que volver a</w:t>
      </w:r>
      <w:r w:rsidR="00C24FB3">
        <w:rPr>
          <w:rFonts w:ascii="Century Gothic" w:eastAsia="Times New Roman" w:hAnsi="Century Gothic" w:cs="Times New Roman"/>
          <w:color w:val="5C5C5C"/>
          <w:sz w:val="22"/>
          <w:szCs w:val="22"/>
          <w:lang w:eastAsia="es-CL"/>
        </w:rPr>
        <w:t xml:space="preserve"> su planeta, incluido </w:t>
      </w:r>
      <w:proofErr w:type="spellStart"/>
      <w:r w:rsidR="00C24FB3">
        <w:rPr>
          <w:rFonts w:ascii="Century Gothic" w:eastAsia="Times New Roman" w:hAnsi="Century Gothic" w:cs="Times New Roman"/>
          <w:color w:val="5C5C5C"/>
          <w:sz w:val="22"/>
          <w:szCs w:val="22"/>
          <w:lang w:eastAsia="es-CL"/>
        </w:rPr>
        <w:t>Verdecín</w:t>
      </w:r>
      <w:proofErr w:type="spellEnd"/>
      <w:r w:rsidR="00C24FB3">
        <w:rPr>
          <w:rFonts w:ascii="Century Gothic" w:eastAsia="Times New Roman" w:hAnsi="Century Gothic" w:cs="Times New Roman"/>
          <w:color w:val="5C5C5C"/>
          <w:sz w:val="22"/>
          <w:szCs w:val="22"/>
          <w:lang w:eastAsia="es-CL"/>
        </w:rPr>
        <w:t>.</w:t>
      </w:r>
      <w:r w:rsidRPr="00C24FB3">
        <w:rPr>
          <w:rFonts w:ascii="Century Gothic" w:eastAsia="Times New Roman" w:hAnsi="Century Gothic" w:cs="Times New Roman"/>
          <w:color w:val="5C5C5C"/>
          <w:sz w:val="22"/>
          <w:szCs w:val="22"/>
          <w:lang w:eastAsia="es-CL"/>
        </w:rPr>
        <w:br/>
        <w:t>-Vam</w:t>
      </w:r>
      <w:r w:rsidR="00C24FB3" w:rsidRPr="00C24FB3">
        <w:rPr>
          <w:rFonts w:ascii="Century Gothic" w:eastAsia="Times New Roman" w:hAnsi="Century Gothic" w:cs="Times New Roman"/>
          <w:color w:val="5C5C5C"/>
          <w:sz w:val="22"/>
          <w:szCs w:val="22"/>
          <w:lang w:eastAsia="es-CL"/>
        </w:rPr>
        <w:t>os, marcianitos, que aquí corren peligro -lo</w:t>
      </w:r>
      <w:r w:rsidRPr="00C24FB3">
        <w:rPr>
          <w:rFonts w:ascii="Century Gothic" w:eastAsia="Times New Roman" w:hAnsi="Century Gothic" w:cs="Times New Roman"/>
          <w:color w:val="5C5C5C"/>
          <w:sz w:val="22"/>
          <w:szCs w:val="22"/>
          <w:lang w:eastAsia="es-CL"/>
        </w:rPr>
        <w:t>s llamó el conductor de l</w:t>
      </w:r>
      <w:r w:rsidR="00C24FB3">
        <w:rPr>
          <w:rFonts w:ascii="Century Gothic" w:eastAsia="Times New Roman" w:hAnsi="Century Gothic" w:cs="Times New Roman"/>
          <w:color w:val="5C5C5C"/>
          <w:sz w:val="22"/>
          <w:szCs w:val="22"/>
          <w:lang w:eastAsia="es-CL"/>
        </w:rPr>
        <w:t>a nave-. Hay que volver a casa.</w:t>
      </w:r>
      <w:r w:rsidRPr="00C24FB3">
        <w:rPr>
          <w:rFonts w:ascii="Century Gothic" w:eastAsia="Times New Roman" w:hAnsi="Century Gothic" w:cs="Times New Roman"/>
          <w:color w:val="5C5C5C"/>
          <w:sz w:val="22"/>
          <w:szCs w:val="22"/>
          <w:lang w:eastAsia="es-CL"/>
        </w:rPr>
        <w:br/>
        <w:t xml:space="preserve">Cuando todos estuvieron de vuelta, el jefe de los marcianos fue a ver a los niños y les preguntó qué había pasado. Pero ninguno sabía nada. Y </w:t>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 xml:space="preserve">, que era el único que sabía lo que </w:t>
      </w:r>
      <w:r w:rsidR="00C24FB3">
        <w:rPr>
          <w:rFonts w:ascii="Century Gothic" w:eastAsia="Times New Roman" w:hAnsi="Century Gothic" w:cs="Times New Roman"/>
          <w:color w:val="5C5C5C"/>
          <w:sz w:val="22"/>
          <w:szCs w:val="22"/>
          <w:lang w:eastAsia="es-CL"/>
        </w:rPr>
        <w:t>había pasado, no abrió la boca.</w:t>
      </w:r>
      <w:r w:rsidRPr="00C24FB3">
        <w:rPr>
          <w:rFonts w:ascii="Century Gothic" w:eastAsia="Times New Roman" w:hAnsi="Century Gothic" w:cs="Times New Roman"/>
          <w:color w:val="5C5C5C"/>
          <w:sz w:val="22"/>
          <w:szCs w:val="22"/>
          <w:lang w:eastAsia="es-CL"/>
        </w:rPr>
        <w:br/>
        <w:t>-Debemos saber qué ha pasado para poder buscar una solución -in</w:t>
      </w:r>
      <w:r w:rsidR="00C24FB3">
        <w:rPr>
          <w:rFonts w:ascii="Century Gothic" w:eastAsia="Times New Roman" w:hAnsi="Century Gothic" w:cs="Times New Roman"/>
          <w:color w:val="5C5C5C"/>
          <w:sz w:val="22"/>
          <w:szCs w:val="22"/>
          <w:lang w:eastAsia="es-CL"/>
        </w:rPr>
        <w:t>sistió el jefe de los marciano.</w:t>
      </w:r>
      <w:r w:rsidRPr="00C24FB3">
        <w:rPr>
          <w:rFonts w:ascii="Century Gothic" w:eastAsia="Times New Roman" w:hAnsi="Century Gothic" w:cs="Times New Roman"/>
          <w:color w:val="5C5C5C"/>
          <w:sz w:val="22"/>
          <w:szCs w:val="22"/>
          <w:lang w:eastAsia="es-CL"/>
        </w:rPr>
        <w:br/>
      </w:r>
      <w:r w:rsidRPr="00C24FB3">
        <w:rPr>
          <w:rFonts w:ascii="Century Gothic" w:eastAsia="Times New Roman" w:hAnsi="Century Gothic" w:cs="Times New Roman"/>
          <w:color w:val="5C5C5C"/>
          <w:sz w:val="22"/>
          <w:szCs w:val="22"/>
          <w:lang w:eastAsia="es-CL"/>
        </w:rPr>
        <w:lastRenderedPageBreak/>
        <w:t xml:space="preserve">Pero </w:t>
      </w:r>
      <w:proofErr w:type="spellStart"/>
      <w:r w:rsidRPr="00C24FB3">
        <w:rPr>
          <w:rFonts w:ascii="Century Gothic" w:eastAsia="Times New Roman" w:hAnsi="Century Gothic" w:cs="Times New Roman"/>
          <w:color w:val="5C5C5C"/>
          <w:sz w:val="22"/>
          <w:szCs w:val="22"/>
          <w:lang w:eastAsia="es-CL"/>
        </w:rPr>
        <w:t>Ve</w:t>
      </w:r>
      <w:r w:rsidR="00C24FB3">
        <w:rPr>
          <w:rFonts w:ascii="Century Gothic" w:eastAsia="Times New Roman" w:hAnsi="Century Gothic" w:cs="Times New Roman"/>
          <w:color w:val="5C5C5C"/>
          <w:sz w:val="22"/>
          <w:szCs w:val="22"/>
          <w:lang w:eastAsia="es-CL"/>
        </w:rPr>
        <w:t>rdecín</w:t>
      </w:r>
      <w:proofErr w:type="spellEnd"/>
      <w:r w:rsidR="00C24FB3">
        <w:rPr>
          <w:rFonts w:ascii="Century Gothic" w:eastAsia="Times New Roman" w:hAnsi="Century Gothic" w:cs="Times New Roman"/>
          <w:color w:val="5C5C5C"/>
          <w:sz w:val="22"/>
          <w:szCs w:val="22"/>
          <w:lang w:eastAsia="es-CL"/>
        </w:rPr>
        <w:t xml:space="preserve"> siguió sin decir ni pío.</w:t>
      </w:r>
      <w:r w:rsidRPr="00C24FB3">
        <w:rPr>
          <w:rFonts w:ascii="Century Gothic" w:eastAsia="Times New Roman" w:hAnsi="Century Gothic" w:cs="Times New Roman"/>
          <w:color w:val="5C5C5C"/>
          <w:sz w:val="22"/>
          <w:szCs w:val="22"/>
          <w:lang w:eastAsia="es-CL"/>
        </w:rPr>
        <w:br/>
        <w:t>Esa misma noche todos los marcianitos tuvieron que abandonar el planeta. Un asteroide algo más blandito de lo habitual que se hacía grande por momento se dirigía al planeta. Ninguna de las medidas de defensa habituales funcionaba, porque ese astero</w:t>
      </w:r>
      <w:r w:rsidR="00C24FB3">
        <w:rPr>
          <w:rFonts w:ascii="Century Gothic" w:eastAsia="Times New Roman" w:hAnsi="Century Gothic" w:cs="Times New Roman"/>
          <w:color w:val="5C5C5C"/>
          <w:sz w:val="22"/>
          <w:szCs w:val="22"/>
          <w:lang w:eastAsia="es-CL"/>
        </w:rPr>
        <w:t>ide era diferente de los demás.</w:t>
      </w:r>
      <w:r w:rsidRPr="00C24FB3">
        <w:rPr>
          <w:rFonts w:ascii="Century Gothic" w:eastAsia="Times New Roman" w:hAnsi="Century Gothic" w:cs="Times New Roman"/>
          <w:color w:val="5C5C5C"/>
          <w:sz w:val="22"/>
          <w:szCs w:val="22"/>
          <w:lang w:eastAsia="es-CL"/>
        </w:rPr>
        <w:br/>
        <w:t xml:space="preserve">Si </w:t>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 xml:space="preserve"> hubiera dicho lo que pasó los mayores podrían haber hecho algo para arreglarlo. Pero cuando se dieron cuenta ya era demasiado tarde. Nadie castigó a </w:t>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 porque nadie supo nunca lo que había hecho. En su lugar, todos fueron castigados a abandonar su planeta ya vivir en naves espaciales durante muchos años, hasta que encontraron un lugar donde vivir.</w:t>
      </w:r>
    </w:p>
    <w:p w:rsidR="00D42AC7" w:rsidRPr="00C24FB3" w:rsidRDefault="00D42AC7"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D42AC7" w:rsidRPr="00C24FB3" w:rsidRDefault="00D42AC7" w:rsidP="00C24FB3">
      <w:pPr>
        <w:shd w:val="clear" w:color="auto" w:fill="FFFFFF"/>
        <w:spacing w:after="0" w:line="276" w:lineRule="auto"/>
        <w:rPr>
          <w:rFonts w:ascii="Century Gothic" w:eastAsia="Times New Roman" w:hAnsi="Century Gothic" w:cs="Times New Roman"/>
          <w:b/>
          <w:color w:val="5C5C5C"/>
          <w:sz w:val="22"/>
          <w:szCs w:val="22"/>
          <w:lang w:eastAsia="es-CL"/>
        </w:rPr>
      </w:pPr>
      <w:r w:rsidRPr="00C24FB3">
        <w:rPr>
          <w:rFonts w:ascii="Century Gothic" w:eastAsia="Times New Roman" w:hAnsi="Century Gothic" w:cs="Times New Roman"/>
          <w:b/>
          <w:color w:val="5C5C5C"/>
          <w:sz w:val="22"/>
          <w:szCs w:val="22"/>
          <w:lang w:eastAsia="es-CL"/>
        </w:rPr>
        <w:t>Actividad</w:t>
      </w: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bookmarkStart w:id="0" w:name="_GoBack"/>
      <w:bookmarkEnd w:id="0"/>
    </w:p>
    <w:p w:rsidR="00D42AC7" w:rsidRP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r>
        <w:rPr>
          <w:rFonts w:ascii="Century Gothic" w:eastAsia="Times New Roman" w:hAnsi="Century Gothic" w:cs="Times New Roman"/>
          <w:noProof/>
          <w:color w:val="5C5C5C"/>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-204646</wp:posOffset>
                </wp:positionH>
                <wp:positionV relativeFrom="paragraph">
                  <wp:posOffset>252919</wp:posOffset>
                </wp:positionV>
                <wp:extent cx="6488349" cy="2645924"/>
                <wp:effectExtent l="0" t="0" r="27305" b="21590"/>
                <wp:wrapNone/>
                <wp:docPr id="3" name="Redondear rectángulo de esquina del mismo lado 3"/>
                <wp:cNvGraphicFramePr/>
                <a:graphic xmlns:a="http://schemas.openxmlformats.org/drawingml/2006/main">
                  <a:graphicData uri="http://schemas.microsoft.com/office/word/2010/wordprocessingShape">
                    <wps:wsp>
                      <wps:cNvSpPr/>
                      <wps:spPr>
                        <a:xfrm>
                          <a:off x="0" y="0"/>
                          <a:ext cx="6488349" cy="2645924"/>
                        </a:xfrm>
                        <a:prstGeom prst="round2Same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02AA4C" id="Redondear rectángulo de esquina del mismo lado 3" o:spid="_x0000_s1026" style="position:absolute;margin-left:-16.1pt;margin-top:19.9pt;width:510.9pt;height:208.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488349,264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" path="m440996,l6047353,v243555,,440996,197441,440996,440996l6488349,2645924r,l,2645924r,l,440996c,197441,197441,,440996,xe" fillcolor="white [3201]" strokecolor="#c0504d [3205]" strokeweight="2pt">
                <v:path arrowok="t" o:connecttype="custom" o:connectlocs="440996,0;6047353,0;6488349,440996;6488349,2645924;6488349,2645924;0,2645924;0,2645924;0,440996;440996,0" o:connectangles="0,0,0,0,0,0,0,0,0"/>
              </v:shape>
            </w:pict>
          </mc:Fallback>
        </mc:AlternateContent>
      </w:r>
      <w:r w:rsidR="00D42AC7" w:rsidRPr="00C24FB3">
        <w:rPr>
          <w:rFonts w:ascii="Century Gothic" w:eastAsia="Times New Roman" w:hAnsi="Century Gothic" w:cs="Times New Roman"/>
          <w:color w:val="5C5C5C"/>
          <w:sz w:val="22"/>
          <w:szCs w:val="22"/>
          <w:lang w:eastAsia="es-CL"/>
        </w:rPr>
        <w:t xml:space="preserve">1.- </w:t>
      </w:r>
      <w:r w:rsidRPr="00C24FB3">
        <w:rPr>
          <w:rFonts w:ascii="Century Gothic" w:eastAsia="Times New Roman" w:hAnsi="Century Gothic" w:cs="Times New Roman"/>
          <w:color w:val="5C5C5C"/>
          <w:sz w:val="22"/>
          <w:szCs w:val="22"/>
          <w:lang w:eastAsia="es-CL"/>
        </w:rPr>
        <w:t>Imagina</w:t>
      </w:r>
      <w:r w:rsidR="00D42AC7" w:rsidRPr="00C24FB3">
        <w:rPr>
          <w:rFonts w:ascii="Century Gothic" w:eastAsia="Times New Roman" w:hAnsi="Century Gothic" w:cs="Times New Roman"/>
          <w:color w:val="5C5C5C"/>
          <w:sz w:val="22"/>
          <w:szCs w:val="22"/>
          <w:lang w:eastAsia="es-CL"/>
        </w:rPr>
        <w:t xml:space="preserve"> y dibuja el hogar de </w:t>
      </w:r>
      <w:proofErr w:type="spellStart"/>
      <w:r w:rsidR="00D42AC7" w:rsidRPr="00C24FB3">
        <w:rPr>
          <w:rFonts w:ascii="Century Gothic" w:eastAsia="Times New Roman" w:hAnsi="Century Gothic" w:cs="Times New Roman"/>
          <w:color w:val="5C5C5C"/>
          <w:sz w:val="22"/>
          <w:szCs w:val="22"/>
          <w:lang w:eastAsia="es-CL"/>
        </w:rPr>
        <w:t>Verdecín</w:t>
      </w:r>
      <w:proofErr w:type="spellEnd"/>
    </w:p>
    <w:p w:rsidR="00D42AC7" w:rsidRDefault="00D42AC7"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P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D42AC7" w:rsidRPr="00C24FB3" w:rsidRDefault="00D42AC7" w:rsidP="00C24FB3">
      <w:pPr>
        <w:shd w:val="clear" w:color="auto" w:fill="FFFFFF"/>
        <w:spacing w:after="0" w:line="276" w:lineRule="auto"/>
        <w:rPr>
          <w:rFonts w:ascii="Century Gothic" w:eastAsia="Times New Roman" w:hAnsi="Century Gothic" w:cs="Times New Roman"/>
          <w:color w:val="5C5C5C"/>
          <w:sz w:val="22"/>
          <w:szCs w:val="22"/>
          <w:lang w:eastAsia="es-CL"/>
        </w:rPr>
      </w:pPr>
      <w:r w:rsidRPr="00C24FB3">
        <w:rPr>
          <w:rFonts w:ascii="Century Gothic" w:eastAsia="Times New Roman" w:hAnsi="Century Gothic" w:cs="Times New Roman"/>
          <w:color w:val="5C5C5C"/>
          <w:sz w:val="22"/>
          <w:szCs w:val="22"/>
          <w:lang w:eastAsia="es-CL"/>
        </w:rPr>
        <w:t xml:space="preserve">2.- ¿Cuál fue la acción que realizó </w:t>
      </w:r>
      <w:proofErr w:type="spellStart"/>
      <w:r w:rsidRPr="00C24FB3">
        <w:rPr>
          <w:rFonts w:ascii="Century Gothic" w:eastAsia="Times New Roman" w:hAnsi="Century Gothic" w:cs="Times New Roman"/>
          <w:color w:val="5C5C5C"/>
          <w:sz w:val="22"/>
          <w:szCs w:val="22"/>
          <w:lang w:eastAsia="es-CL"/>
        </w:rPr>
        <w:t>Verdecín</w:t>
      </w:r>
      <w:proofErr w:type="spellEnd"/>
      <w:r w:rsidRPr="00C24FB3">
        <w:rPr>
          <w:rFonts w:ascii="Century Gothic" w:eastAsia="Times New Roman" w:hAnsi="Century Gothic" w:cs="Times New Roman"/>
          <w:color w:val="5C5C5C"/>
          <w:sz w:val="22"/>
          <w:szCs w:val="22"/>
          <w:lang w:eastAsia="es-CL"/>
        </w:rPr>
        <w:t>?</w:t>
      </w:r>
    </w:p>
    <w:p w:rsidR="00D42AC7" w:rsidRDefault="00D42AC7"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C24FB3" w:rsidRP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p>
    <w:p w:rsidR="00D42AC7" w:rsidRPr="00C24FB3" w:rsidRDefault="00C24FB3" w:rsidP="00C24FB3">
      <w:pPr>
        <w:shd w:val="clear" w:color="auto" w:fill="FFFFFF"/>
        <w:spacing w:after="0" w:line="276" w:lineRule="auto"/>
        <w:rPr>
          <w:rFonts w:ascii="Century Gothic" w:eastAsia="Times New Roman" w:hAnsi="Century Gothic" w:cs="Times New Roman"/>
          <w:color w:val="5C5C5C"/>
          <w:sz w:val="22"/>
          <w:szCs w:val="22"/>
          <w:lang w:eastAsia="es-CL"/>
        </w:rPr>
      </w:pPr>
      <w:r w:rsidRPr="00C24FB3">
        <w:rPr>
          <w:rFonts w:ascii="Century Gothic" w:eastAsia="Times New Roman" w:hAnsi="Century Gothic" w:cs="Times New Roman"/>
          <w:color w:val="5C5C5C"/>
          <w:sz w:val="22"/>
          <w:szCs w:val="22"/>
          <w:lang w:eastAsia="es-CL"/>
        </w:rPr>
        <w:t>3.- ¿</w:t>
      </w:r>
      <w:r w:rsidR="00D42AC7" w:rsidRPr="00C24FB3">
        <w:rPr>
          <w:rFonts w:ascii="Century Gothic" w:eastAsia="Times New Roman" w:hAnsi="Century Gothic" w:cs="Times New Roman"/>
          <w:color w:val="5C5C5C"/>
          <w:sz w:val="22"/>
          <w:szCs w:val="22"/>
          <w:lang w:eastAsia="es-CL"/>
        </w:rPr>
        <w:t>Por qué los marcianitos, tuvieron que vivir en naves espaciales?</w:t>
      </w:r>
    </w:p>
    <w:p w:rsidR="00D42AC7" w:rsidRPr="00C24FB3" w:rsidRDefault="00D42AC7" w:rsidP="00C24FB3">
      <w:pPr>
        <w:shd w:val="clear" w:color="auto" w:fill="FFFFFF"/>
        <w:spacing w:after="0" w:line="240" w:lineRule="auto"/>
        <w:rPr>
          <w:rFonts w:ascii="Century Gothic" w:eastAsia="Times New Roman" w:hAnsi="Century Gothic" w:cs="Times New Roman"/>
          <w:color w:val="222222"/>
          <w:sz w:val="24"/>
          <w:szCs w:val="24"/>
          <w:lang w:eastAsia="es-CL"/>
        </w:rPr>
      </w:pPr>
      <w:r w:rsidRPr="00C24FB3">
        <w:rPr>
          <w:rFonts w:ascii="Century Gothic" w:eastAsia="Times New Roman" w:hAnsi="Century Gothic" w:cs="Times New Roman"/>
          <w:color w:val="222222"/>
          <w:sz w:val="24"/>
          <w:szCs w:val="24"/>
          <w:lang w:eastAsia="es-CL"/>
        </w:rPr>
        <w:t> </w:t>
      </w:r>
    </w:p>
    <w:p w:rsidR="0032119C" w:rsidRDefault="0032119C"/>
    <w:sectPr w:rsidR="003211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74"/>
    <w:rsid w:val="0032119C"/>
    <w:rsid w:val="003B1962"/>
    <w:rsid w:val="007C65C5"/>
    <w:rsid w:val="00C20674"/>
    <w:rsid w:val="00C24FB3"/>
    <w:rsid w:val="00D42A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262B"/>
  <w15:docId w15:val="{626A7A7F-74F6-476D-A6F4-C8C4E568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74"/>
    <w:pPr>
      <w:spacing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0674"/>
    <w:rPr>
      <w:color w:val="0000FF" w:themeColor="hyperlink"/>
      <w:u w:val="single"/>
    </w:rPr>
  </w:style>
  <w:style w:type="paragraph" w:styleId="Textodeglobo">
    <w:name w:val="Balloon Text"/>
    <w:basedOn w:val="Normal"/>
    <w:link w:val="TextodegloboCar"/>
    <w:uiPriority w:val="99"/>
    <w:semiHidden/>
    <w:unhideWhenUsed/>
    <w:rsid w:val="00D42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AC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9811">
      <w:bodyDiv w:val="1"/>
      <w:marLeft w:val="0"/>
      <w:marRight w:val="0"/>
      <w:marTop w:val="0"/>
      <w:marBottom w:val="0"/>
      <w:divBdr>
        <w:top w:val="none" w:sz="0" w:space="0" w:color="auto"/>
        <w:left w:val="none" w:sz="0" w:space="0" w:color="auto"/>
        <w:bottom w:val="none" w:sz="0" w:space="0" w:color="auto"/>
        <w:right w:val="none" w:sz="0" w:space="0" w:color="auto"/>
      </w:divBdr>
      <w:divsChild>
        <w:div w:id="545798516">
          <w:marLeft w:val="196"/>
          <w:marRight w:val="196"/>
          <w:marTop w:val="75"/>
          <w:marBottom w:val="0"/>
          <w:divBdr>
            <w:top w:val="none" w:sz="0" w:space="0" w:color="auto"/>
            <w:left w:val="none" w:sz="0" w:space="0" w:color="auto"/>
            <w:bottom w:val="none" w:sz="0" w:space="0" w:color="auto"/>
            <w:right w:val="none" w:sz="0" w:space="0" w:color="auto"/>
          </w:divBdr>
          <w:divsChild>
            <w:div w:id="1864782265">
              <w:marLeft w:val="0"/>
              <w:marRight w:val="0"/>
              <w:marTop w:val="150"/>
              <w:marBottom w:val="0"/>
              <w:divBdr>
                <w:top w:val="none" w:sz="0" w:space="0" w:color="auto"/>
                <w:left w:val="none" w:sz="0" w:space="0" w:color="auto"/>
                <w:bottom w:val="none" w:sz="0" w:space="0" w:color="auto"/>
                <w:right w:val="none" w:sz="0" w:space="0" w:color="auto"/>
              </w:divBdr>
              <w:divsChild>
                <w:div w:id="1808156874">
                  <w:marLeft w:val="0"/>
                  <w:marRight w:val="0"/>
                  <w:marTop w:val="0"/>
                  <w:marBottom w:val="0"/>
                  <w:divBdr>
                    <w:top w:val="none" w:sz="0" w:space="0" w:color="auto"/>
                    <w:left w:val="none" w:sz="0" w:space="0" w:color="auto"/>
                    <w:bottom w:val="none" w:sz="0" w:space="0" w:color="auto"/>
                    <w:right w:val="none" w:sz="0" w:space="0" w:color="auto"/>
                  </w:divBdr>
                  <w:divsChild>
                    <w:div w:id="1016268791">
                      <w:marLeft w:val="0"/>
                      <w:marRight w:val="0"/>
                      <w:marTop w:val="0"/>
                      <w:marBottom w:val="0"/>
                      <w:divBdr>
                        <w:top w:val="none" w:sz="0" w:space="0" w:color="auto"/>
                        <w:left w:val="none" w:sz="0" w:space="0" w:color="auto"/>
                        <w:bottom w:val="none" w:sz="0" w:space="0" w:color="auto"/>
                        <w:right w:val="none" w:sz="0" w:space="0" w:color="auto"/>
                      </w:divBdr>
                    </w:div>
                    <w:div w:id="640968127">
                      <w:marLeft w:val="0"/>
                      <w:marRight w:val="0"/>
                      <w:marTop w:val="0"/>
                      <w:marBottom w:val="0"/>
                      <w:divBdr>
                        <w:top w:val="none" w:sz="0" w:space="0" w:color="auto"/>
                        <w:left w:val="none" w:sz="0" w:space="0" w:color="auto"/>
                        <w:bottom w:val="none" w:sz="0" w:space="0" w:color="auto"/>
                        <w:right w:val="none" w:sz="0" w:space="0" w:color="auto"/>
                      </w:divBdr>
                    </w:div>
                  </w:divsChild>
                </w:div>
                <w:div w:id="1852716289">
                  <w:marLeft w:val="0"/>
                  <w:marRight w:val="0"/>
                  <w:marTop w:val="0"/>
                  <w:marBottom w:val="0"/>
                  <w:divBdr>
                    <w:top w:val="none" w:sz="0" w:space="0" w:color="auto"/>
                    <w:left w:val="none" w:sz="0" w:space="0" w:color="auto"/>
                    <w:bottom w:val="none" w:sz="0" w:space="0" w:color="auto"/>
                    <w:right w:val="none" w:sz="0" w:space="0" w:color="auto"/>
                  </w:divBdr>
                  <w:divsChild>
                    <w:div w:id="132604513">
                      <w:marLeft w:val="0"/>
                      <w:marRight w:val="0"/>
                      <w:marTop w:val="0"/>
                      <w:marBottom w:val="0"/>
                      <w:divBdr>
                        <w:top w:val="none" w:sz="0" w:space="0" w:color="auto"/>
                        <w:left w:val="none" w:sz="0" w:space="0" w:color="auto"/>
                        <w:bottom w:val="none" w:sz="0" w:space="0" w:color="auto"/>
                        <w:right w:val="none" w:sz="0" w:space="0" w:color="auto"/>
                      </w:divBdr>
                    </w:div>
                    <w:div w:id="1032153095">
                      <w:marLeft w:val="0"/>
                      <w:marRight w:val="0"/>
                      <w:marTop w:val="0"/>
                      <w:marBottom w:val="0"/>
                      <w:divBdr>
                        <w:top w:val="none" w:sz="0" w:space="0" w:color="auto"/>
                        <w:left w:val="none" w:sz="0" w:space="0" w:color="auto"/>
                        <w:bottom w:val="none" w:sz="0" w:space="0" w:color="auto"/>
                        <w:right w:val="none" w:sz="0" w:space="0" w:color="auto"/>
                      </w:divBdr>
                    </w:div>
                  </w:divsChild>
                </w:div>
                <w:div w:id="1931816259">
                  <w:marLeft w:val="0"/>
                  <w:marRight w:val="0"/>
                  <w:marTop w:val="0"/>
                  <w:marBottom w:val="0"/>
                  <w:divBdr>
                    <w:top w:val="none" w:sz="0" w:space="0" w:color="auto"/>
                    <w:left w:val="none" w:sz="0" w:space="0" w:color="auto"/>
                    <w:bottom w:val="none" w:sz="0" w:space="0" w:color="auto"/>
                    <w:right w:val="none" w:sz="0" w:space="0" w:color="auto"/>
                  </w:divBdr>
                  <w:divsChild>
                    <w:div w:id="1969241017">
                      <w:marLeft w:val="0"/>
                      <w:marRight w:val="0"/>
                      <w:marTop w:val="0"/>
                      <w:marBottom w:val="0"/>
                      <w:divBdr>
                        <w:top w:val="none" w:sz="0" w:space="0" w:color="auto"/>
                        <w:left w:val="none" w:sz="0" w:space="0" w:color="auto"/>
                        <w:bottom w:val="none" w:sz="0" w:space="0" w:color="auto"/>
                        <w:right w:val="none" w:sz="0" w:space="0" w:color="auto"/>
                      </w:divBdr>
                    </w:div>
                    <w:div w:id="12891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3765">
              <w:marLeft w:val="0"/>
              <w:marRight w:val="0"/>
              <w:marTop w:val="150"/>
              <w:marBottom w:val="0"/>
              <w:divBdr>
                <w:top w:val="none" w:sz="0" w:space="0" w:color="auto"/>
                <w:left w:val="none" w:sz="0" w:space="0" w:color="auto"/>
                <w:bottom w:val="none" w:sz="0" w:space="0" w:color="auto"/>
                <w:right w:val="none" w:sz="0" w:space="0" w:color="auto"/>
              </w:divBdr>
            </w:div>
          </w:divsChild>
        </w:div>
        <w:div w:id="969244463">
          <w:marLeft w:val="196"/>
          <w:marRight w:val="196"/>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uentoscortos.com/cuentos-de-honest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entoscortos.com/cuentos-de-sinceridad" TargetMode="External"/><Relationship Id="rId5" Type="http://schemas.openxmlformats.org/officeDocument/2006/relationships/hyperlink" Target="mailto:Jorge.vilches@nuestrotiempo.c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Unidad Tecnica</dc:creator>
  <cp:lastModifiedBy>Dell</cp:lastModifiedBy>
  <cp:revision>6</cp:revision>
  <dcterms:created xsi:type="dcterms:W3CDTF">2021-06-23T14:45:00Z</dcterms:created>
  <dcterms:modified xsi:type="dcterms:W3CDTF">2021-06-24T02:26:00Z</dcterms:modified>
</cp:coreProperties>
</file>