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3D7DF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945DA9A" wp14:editId="27E00782">
            <wp:simplePos x="0" y="0"/>
            <wp:positionH relativeFrom="margin">
              <wp:align>center</wp:align>
            </wp:positionH>
            <wp:positionV relativeFrom="paragraph">
              <wp:posOffset>-290830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6B16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18722C79" w14:textId="77777777" w:rsidR="00F827B5" w:rsidRDefault="00F827B5" w:rsidP="00AD44DC">
      <w:pPr>
        <w:pBdr>
          <w:bottom w:val="single" w:sz="12" w:space="1" w:color="auto"/>
        </w:pBdr>
        <w:rPr>
          <w:rFonts w:ascii="Bookman Old Style" w:hAnsi="Bookman Old Style"/>
          <w:b/>
          <w:lang w:val="es-ES_tradnl"/>
        </w:rPr>
      </w:pPr>
    </w:p>
    <w:p w14:paraId="6F20CCA3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58576946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2C6E772D" w14:textId="77777777" w:rsidR="0031390C" w:rsidRPr="0031390C" w:rsidRDefault="0031390C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31390C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ristóbal Baeza</w:t>
      </w:r>
    </w:p>
    <w:p w14:paraId="24DEBD89" w14:textId="77777777" w:rsidR="00F827B5" w:rsidRPr="00AD44DC" w:rsidRDefault="00F827B5" w:rsidP="00F827B5">
      <w:pPr>
        <w:jc w:val="center"/>
        <w:rPr>
          <w:rFonts w:ascii="Century Gothic" w:hAnsi="Century Gothic"/>
          <w:b/>
          <w:bCs/>
          <w:lang w:val="es-CL" w:eastAsia="es-ES"/>
        </w:rPr>
      </w:pPr>
      <w:r w:rsidRPr="00AD44DC">
        <w:rPr>
          <w:rFonts w:ascii="Century Gothic" w:hAnsi="Century Gothic"/>
          <w:b/>
          <w:bCs/>
          <w:lang w:val="es-CL" w:eastAsia="es-ES"/>
        </w:rPr>
        <w:t>Guía de trabajo N°5</w:t>
      </w:r>
    </w:p>
    <w:p w14:paraId="1019EF7D" w14:textId="77777777" w:rsidR="00F827B5" w:rsidRPr="00F827B5" w:rsidRDefault="00F827B5" w:rsidP="00F827B5">
      <w:pPr>
        <w:jc w:val="center"/>
        <w:rPr>
          <w:rFonts w:ascii="Century Gothic" w:hAnsi="Century Gothic"/>
          <w:b/>
          <w:bCs/>
          <w:lang w:val="es-CL" w:eastAsia="es-ES"/>
        </w:rPr>
      </w:pPr>
      <w:r w:rsidRPr="00F827B5">
        <w:rPr>
          <w:rFonts w:ascii="Century Gothic" w:hAnsi="Century Gothic"/>
          <w:b/>
          <w:bCs/>
          <w:lang w:val="es-CL" w:eastAsia="es-ES"/>
        </w:rPr>
        <w:t xml:space="preserve">Idioma extranjero: </w:t>
      </w:r>
      <w:proofErr w:type="gramStart"/>
      <w:r w:rsidRPr="00F827B5">
        <w:rPr>
          <w:rFonts w:ascii="Century Gothic" w:hAnsi="Century Gothic"/>
          <w:b/>
          <w:bCs/>
          <w:lang w:val="es-CL" w:eastAsia="es-ES"/>
        </w:rPr>
        <w:t>Inglés</w:t>
      </w:r>
      <w:proofErr w:type="gramEnd"/>
      <w:r w:rsidR="0031390C">
        <w:rPr>
          <w:rFonts w:ascii="Century Gothic" w:hAnsi="Century Gothic"/>
          <w:b/>
          <w:bCs/>
          <w:lang w:val="es-CL" w:eastAsia="es-ES"/>
        </w:rPr>
        <w:t xml:space="preserve"> y Artes Musicales</w:t>
      </w:r>
    </w:p>
    <w:p w14:paraId="4E054329" w14:textId="77777777" w:rsidR="00F827B5" w:rsidRPr="00280311" w:rsidRDefault="003B51CB" w:rsidP="00F827B5">
      <w:pPr>
        <w:jc w:val="center"/>
        <w:rPr>
          <w:rFonts w:ascii="Century Gothic" w:hAnsi="Century Gothic"/>
          <w:b/>
          <w:bCs/>
          <w:lang w:val="en-GB" w:eastAsia="es-ES"/>
        </w:rPr>
      </w:pPr>
      <w:r w:rsidRPr="00280311">
        <w:rPr>
          <w:rFonts w:ascii="Century Gothic" w:hAnsi="Century Gothic"/>
          <w:b/>
          <w:bCs/>
          <w:lang w:val="en-GB" w:eastAsia="es-ES"/>
        </w:rPr>
        <w:t>S</w:t>
      </w:r>
      <w:r w:rsidR="00AD44DC" w:rsidRPr="00280311">
        <w:rPr>
          <w:rFonts w:ascii="Century Gothic" w:hAnsi="Century Gothic"/>
          <w:b/>
          <w:bCs/>
          <w:lang w:val="en-GB" w:eastAsia="es-ES"/>
        </w:rPr>
        <w:t>ext</w:t>
      </w:r>
      <w:r w:rsidRPr="00280311">
        <w:rPr>
          <w:rFonts w:ascii="Century Gothic" w:hAnsi="Century Gothic"/>
          <w:b/>
          <w:bCs/>
          <w:lang w:val="en-GB" w:eastAsia="es-ES"/>
        </w:rPr>
        <w:t>o</w:t>
      </w:r>
      <w:r w:rsidR="00F827B5" w:rsidRPr="00280311">
        <w:rPr>
          <w:rFonts w:ascii="Century Gothic" w:hAnsi="Century Gothic"/>
          <w:b/>
          <w:bCs/>
          <w:lang w:val="en-GB" w:eastAsia="es-ES"/>
        </w:rPr>
        <w:t xml:space="preserve"> </w:t>
      </w:r>
      <w:proofErr w:type="spellStart"/>
      <w:r w:rsidR="00F827B5" w:rsidRPr="00280311">
        <w:rPr>
          <w:rFonts w:ascii="Century Gothic" w:hAnsi="Century Gothic"/>
          <w:b/>
          <w:bCs/>
          <w:lang w:val="en-GB" w:eastAsia="es-ES"/>
        </w:rPr>
        <w:t>Básico</w:t>
      </w:r>
      <w:proofErr w:type="spellEnd"/>
    </w:p>
    <w:p w14:paraId="3AEE50F0" w14:textId="77777777" w:rsidR="00F827B5" w:rsidRPr="00280311" w:rsidRDefault="00F827B5" w:rsidP="00AD44DC">
      <w:pPr>
        <w:jc w:val="center"/>
        <w:rPr>
          <w:rFonts w:ascii="Century Gothic" w:hAnsi="Century Gothic"/>
          <w:b/>
          <w:bCs/>
          <w:lang w:val="en-GB" w:eastAsia="es-ES"/>
        </w:rPr>
      </w:pPr>
      <w:proofErr w:type="spellStart"/>
      <w:r w:rsidRPr="00280311">
        <w:rPr>
          <w:rFonts w:ascii="Century Gothic" w:hAnsi="Century Gothic"/>
          <w:b/>
          <w:bCs/>
          <w:lang w:val="en-GB" w:eastAsia="es-ES"/>
        </w:rPr>
        <w:t>Semana</w:t>
      </w:r>
      <w:proofErr w:type="spellEnd"/>
      <w:r w:rsidRPr="00280311">
        <w:rPr>
          <w:rFonts w:ascii="Century Gothic" w:hAnsi="Century Gothic"/>
          <w:b/>
          <w:bCs/>
          <w:lang w:val="en-GB" w:eastAsia="es-ES"/>
        </w:rPr>
        <w:t xml:space="preserve"> 5</w:t>
      </w:r>
    </w:p>
    <w:p w14:paraId="63A3E73E" w14:textId="77777777" w:rsidR="00AD44DC" w:rsidRPr="00280311" w:rsidRDefault="00AD44DC" w:rsidP="00AD44DC">
      <w:pPr>
        <w:jc w:val="center"/>
        <w:rPr>
          <w:rFonts w:ascii="Century Gothic" w:hAnsi="Century Gothic"/>
          <w:b/>
          <w:bCs/>
          <w:sz w:val="8"/>
          <w:szCs w:val="8"/>
          <w:lang w:val="en-GB" w:eastAsia="es-ES"/>
        </w:rPr>
      </w:pPr>
    </w:p>
    <w:p w14:paraId="21EB307C" w14:textId="77777777" w:rsidR="00F827B5" w:rsidRPr="00280311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56AFBB4B" w14:textId="77777777" w:rsidR="00F827B5" w:rsidRDefault="00F827B5" w:rsidP="00F827B5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6126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>
        <w:rPr>
          <w:rFonts w:ascii="Century Gothic" w:hAnsi="Century Gothic"/>
          <w:lang w:val="en-GB" w:eastAsia="es-ES"/>
        </w:rPr>
        <w:t>April</w:t>
      </w:r>
      <w:r w:rsidRPr="00C61261">
        <w:rPr>
          <w:rFonts w:ascii="Century Gothic" w:hAnsi="Century Gothic"/>
          <w:lang w:val="en-GB" w:eastAsia="es-ES"/>
        </w:rPr>
        <w:t xml:space="preserve"> </w:t>
      </w:r>
      <w:r w:rsidR="00AD44DC">
        <w:rPr>
          <w:rFonts w:ascii="Century Gothic" w:hAnsi="Century Gothic"/>
          <w:lang w:val="en-GB" w:eastAsia="es-ES"/>
        </w:rPr>
        <w:t>2</w:t>
      </w:r>
      <w:r w:rsidR="0031390C">
        <w:rPr>
          <w:rFonts w:ascii="Century Gothic" w:hAnsi="Century Gothic"/>
          <w:lang w:val="en-GB" w:eastAsia="es-ES"/>
        </w:rPr>
        <w:t>7</w:t>
      </w:r>
      <w:r>
        <w:rPr>
          <w:rFonts w:ascii="Century Gothic" w:hAnsi="Century Gothic"/>
          <w:vertAlign w:val="superscript"/>
          <w:lang w:val="en-GB" w:eastAsia="es-ES"/>
        </w:rPr>
        <w:t>th</w:t>
      </w:r>
      <w:r w:rsidRPr="00C61261">
        <w:rPr>
          <w:rFonts w:ascii="Century Gothic" w:hAnsi="Century Gothic"/>
          <w:lang w:val="en-GB" w:eastAsia="es-ES"/>
        </w:rPr>
        <w:t>, 2020</w:t>
      </w:r>
    </w:p>
    <w:p w14:paraId="2EB11991" w14:textId="77777777" w:rsidR="00F827B5" w:rsidRPr="0031390C" w:rsidRDefault="00F827B5" w:rsidP="00F827B5">
      <w:pPr>
        <w:spacing w:line="360" w:lineRule="auto"/>
        <w:jc w:val="center"/>
        <w:rPr>
          <w:rFonts w:ascii="Century Gothic" w:hAnsi="Century Gothic"/>
          <w:sz w:val="2"/>
          <w:szCs w:val="2"/>
          <w:lang w:val="en-GB" w:eastAsia="es-ES"/>
        </w:rPr>
      </w:pPr>
    </w:p>
    <w:p w14:paraId="5B2EAA0A" w14:textId="77777777"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280311">
        <w:rPr>
          <w:rFonts w:ascii="Century Gothic" w:hAnsi="Century Gothic" w:cs="Tahoma"/>
          <w:b/>
          <w:color w:val="000000"/>
          <w:lang w:val="en-GB" w:eastAsia="es-ES"/>
        </w:rPr>
        <w:t>34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</w:t>
      </w:r>
      <w:proofErr w:type="gramStart"/>
      <w:r w:rsidRPr="00C61261">
        <w:rPr>
          <w:rFonts w:ascii="Century Gothic" w:hAnsi="Century Gothic" w:cs="Tahoma"/>
          <w:color w:val="000000"/>
          <w:lang w:val="en-GB" w:eastAsia="es-ES"/>
        </w:rPr>
        <w:t>_  Mark</w:t>
      </w:r>
      <w:proofErr w:type="gramEnd"/>
      <w:r w:rsidRPr="00C61261">
        <w:rPr>
          <w:rFonts w:ascii="Century Gothic" w:hAnsi="Century Gothic" w:cs="Tahoma"/>
          <w:color w:val="000000"/>
          <w:lang w:val="en-GB" w:eastAsia="es-ES"/>
        </w:rPr>
        <w:t>: 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3"/>
        <w:gridCol w:w="7484"/>
      </w:tblGrid>
      <w:tr w:rsidR="00F827B5" w:rsidRPr="0031390C" w14:paraId="1167DC9A" w14:textId="77777777" w:rsidTr="00F827B5">
        <w:tc>
          <w:tcPr>
            <w:tcW w:w="1344" w:type="dxa"/>
          </w:tcPr>
          <w:p w14:paraId="283E1DB9" w14:textId="7777777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484" w:type="dxa"/>
          </w:tcPr>
          <w:p w14:paraId="7206FEBF" w14:textId="77777777" w:rsidR="00F827B5" w:rsidRPr="0031390C" w:rsidRDefault="0031390C" w:rsidP="00F827B5">
            <w:pPr>
              <w:spacing w:line="360" w:lineRule="auto"/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C1457A">
              <w:rPr>
                <w:rFonts w:ascii="Century Gothic" w:hAnsi="Century Gothic" w:cs="Tahoma"/>
                <w:color w:val="000000"/>
                <w:lang w:val="es-CL" w:eastAsia="es-ES"/>
              </w:rPr>
              <w:t>Utilizar habilidades de lectura p</w:t>
            </w:r>
            <w:r>
              <w:rPr>
                <w:rFonts w:ascii="Century Gothic" w:hAnsi="Century Gothic" w:cs="Tahoma"/>
                <w:color w:val="000000"/>
                <w:lang w:val="es-CL" w:eastAsia="es-ES"/>
              </w:rPr>
              <w:t>ara identificar información general y especifica en textos escrito y orales.</w:t>
            </w:r>
          </w:p>
        </w:tc>
      </w:tr>
    </w:tbl>
    <w:p w14:paraId="5886B31F" w14:textId="77777777" w:rsidR="00864C9E" w:rsidRPr="001F33BD" w:rsidRDefault="001F33BD" w:rsidP="001F33BD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sz w:val="24"/>
          <w:szCs w:val="24"/>
          <w:lang w:val="en-GB" w:eastAsia="es-ES"/>
        </w:rPr>
      </w:pPr>
      <w:r w:rsidRPr="001F33BD">
        <w:rPr>
          <w:rFonts w:ascii="Century Gothic" w:hAnsi="Century Gothic" w:cs="Tahoma"/>
          <w:color w:val="000000"/>
          <w:sz w:val="24"/>
          <w:szCs w:val="24"/>
          <w:lang w:val="en-GB" w:eastAsia="es-ES"/>
        </w:rPr>
        <w:t>Reading comprehension review</w:t>
      </w:r>
    </w:p>
    <w:p w14:paraId="4292886C" w14:textId="77777777" w:rsidR="001F33BD" w:rsidRPr="001F33BD" w:rsidRDefault="001F33BD" w:rsidP="00AD44DC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1F33BD">
        <w:rPr>
          <w:rFonts w:ascii="Century Gothic" w:hAnsi="Century Gothic" w:cs="Tahoma"/>
          <w:b/>
          <w:bCs/>
          <w:color w:val="000000"/>
          <w:lang w:val="en-GB" w:eastAsia="es-ES"/>
        </w:rPr>
        <w:t>Skimming and scanning</w:t>
      </w:r>
    </w:p>
    <w:p w14:paraId="0A88811D" w14:textId="77777777" w:rsidR="001F33BD" w:rsidRPr="00AD44DC" w:rsidRDefault="001F33BD" w:rsidP="00AD44DC">
      <w:pPr>
        <w:shd w:val="clear" w:color="auto" w:fill="FFFFFF"/>
        <w:ind w:right="181"/>
        <w:rPr>
          <w:rFonts w:ascii="Century Gothic" w:hAnsi="Century Gothic" w:cs="Tahoma"/>
          <w:color w:val="000000"/>
          <w:u w:val="single"/>
          <w:lang w:val="en-GB" w:eastAsia="es-ES"/>
        </w:rPr>
      </w:pPr>
      <w:r w:rsidRPr="00AD44DC">
        <w:rPr>
          <w:rFonts w:ascii="Century Gothic" w:hAnsi="Century Gothic" w:cs="Tahoma"/>
          <w:color w:val="000000"/>
          <w:lang w:val="en-GB" w:eastAsia="es-ES"/>
        </w:rPr>
        <w:t xml:space="preserve">We use </w:t>
      </w:r>
      <w:r w:rsidRPr="00AD44DC">
        <w:rPr>
          <w:rFonts w:ascii="Century Gothic" w:hAnsi="Century Gothic" w:cs="Tahoma"/>
          <w:b/>
          <w:bCs/>
          <w:color w:val="000000"/>
          <w:lang w:val="en-GB" w:eastAsia="es-ES"/>
        </w:rPr>
        <w:t>skimming</w:t>
      </w:r>
      <w:r w:rsidRPr="00AD44DC">
        <w:rPr>
          <w:rFonts w:ascii="Century Gothic" w:hAnsi="Century Gothic" w:cs="Tahoma"/>
          <w:color w:val="000000"/>
          <w:lang w:val="en-GB" w:eastAsia="es-ES"/>
        </w:rPr>
        <w:t xml:space="preserve"> when you read a text quickly in order to find </w:t>
      </w:r>
      <w:r w:rsidRPr="00AD44DC">
        <w:rPr>
          <w:rFonts w:ascii="Century Gothic" w:hAnsi="Century Gothic" w:cs="Tahoma"/>
          <w:color w:val="000000"/>
          <w:u w:val="single"/>
          <w:lang w:val="en-GB" w:eastAsia="es-ES"/>
        </w:rPr>
        <w:t>general information</w:t>
      </w:r>
      <w:r w:rsidRPr="00AD44DC">
        <w:rPr>
          <w:rFonts w:ascii="Century Gothic" w:hAnsi="Century Gothic" w:cs="Tahoma"/>
          <w:color w:val="000000"/>
          <w:lang w:val="en-GB" w:eastAsia="es-ES"/>
        </w:rPr>
        <w:t xml:space="preserve"> and we use </w:t>
      </w:r>
      <w:r w:rsidRPr="00AD44DC">
        <w:rPr>
          <w:rFonts w:ascii="Century Gothic" w:hAnsi="Century Gothic" w:cs="Tahoma"/>
          <w:b/>
          <w:bCs/>
          <w:color w:val="000000"/>
          <w:lang w:val="en-GB" w:eastAsia="es-ES"/>
        </w:rPr>
        <w:t>Scanning</w:t>
      </w:r>
      <w:r w:rsidRPr="00AD44DC">
        <w:rPr>
          <w:rFonts w:ascii="Century Gothic" w:hAnsi="Century Gothic" w:cs="Tahoma"/>
          <w:color w:val="000000"/>
          <w:lang w:val="en-GB" w:eastAsia="es-ES"/>
        </w:rPr>
        <w:t xml:space="preserve"> when you read a text line by line in order to find </w:t>
      </w:r>
      <w:r w:rsidRPr="00AD44DC">
        <w:rPr>
          <w:rFonts w:ascii="Century Gothic" w:hAnsi="Century Gothic" w:cs="Tahoma"/>
          <w:color w:val="000000"/>
          <w:u w:val="single"/>
          <w:lang w:val="en-GB" w:eastAsia="es-ES"/>
        </w:rPr>
        <w:t>specific information.</w:t>
      </w:r>
    </w:p>
    <w:p w14:paraId="31CDDBE6" w14:textId="77777777" w:rsidR="00AD44DC" w:rsidRDefault="00AD44DC" w:rsidP="00AD44DC">
      <w:pPr>
        <w:shd w:val="clear" w:color="auto" w:fill="FFFFFF"/>
        <w:ind w:right="181"/>
        <w:rPr>
          <w:rFonts w:ascii="Century Gothic" w:hAnsi="Century Gothic" w:cs="Tahoma"/>
          <w:color w:val="000000"/>
          <w:u w:val="single"/>
          <w:lang w:val="en-GB" w:eastAsia="es-ES"/>
        </w:rPr>
      </w:pPr>
    </w:p>
    <w:p w14:paraId="4179E065" w14:textId="77777777" w:rsidR="001F33BD" w:rsidRPr="00942C97" w:rsidRDefault="00942C97" w:rsidP="00942C97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942C97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Activity 1</w:t>
      </w:r>
      <w:r w:rsidR="00531411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 xml:space="preserve"> (12 pts)</w:t>
      </w:r>
    </w:p>
    <w:p w14:paraId="7BA2545C" w14:textId="77777777" w:rsidR="001F33BD" w:rsidRDefault="00AD44DC" w:rsidP="00AD44DC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8CDD97" wp14:editId="2F1DE21E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5362575" cy="4532653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8" t="17121" r="25391" b="6902"/>
                    <a:stretch/>
                  </pic:blipFill>
                  <pic:spPr bwMode="auto">
                    <a:xfrm>
                      <a:off x="0" y="0"/>
                      <a:ext cx="5366452" cy="453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3BD">
        <w:rPr>
          <w:rFonts w:ascii="Century Gothic" w:hAnsi="Century Gothic" w:cs="Tahoma"/>
          <w:color w:val="000000"/>
          <w:lang w:val="en-GB" w:eastAsia="es-ES"/>
        </w:rPr>
        <w:t xml:space="preserve">I. Read the following </w:t>
      </w:r>
      <w:r w:rsidR="00D51200">
        <w:rPr>
          <w:rFonts w:ascii="Century Gothic" w:hAnsi="Century Gothic" w:cs="Tahoma"/>
          <w:color w:val="000000"/>
          <w:lang w:val="en-GB" w:eastAsia="es-ES"/>
        </w:rPr>
        <w:t xml:space="preserve">text and answer the questions. Remember to use </w:t>
      </w:r>
      <w:r w:rsidR="00D51200" w:rsidRPr="00D51200">
        <w:rPr>
          <w:rFonts w:ascii="Century Gothic" w:hAnsi="Century Gothic" w:cs="Tahoma"/>
          <w:i/>
          <w:iCs/>
          <w:color w:val="000000"/>
          <w:u w:val="single"/>
          <w:lang w:val="en-GB" w:eastAsia="es-ES"/>
        </w:rPr>
        <w:t>Skimming</w:t>
      </w:r>
      <w:r w:rsidR="00D51200">
        <w:rPr>
          <w:rFonts w:ascii="Century Gothic" w:hAnsi="Century Gothic" w:cs="Tahoma"/>
          <w:color w:val="000000"/>
          <w:lang w:val="en-GB" w:eastAsia="es-ES"/>
        </w:rPr>
        <w:t xml:space="preserve"> to know what the text is about and then use </w:t>
      </w:r>
      <w:r w:rsidR="00D51200" w:rsidRPr="00942C97">
        <w:rPr>
          <w:rFonts w:ascii="Century Gothic" w:hAnsi="Century Gothic" w:cs="Tahoma"/>
          <w:i/>
          <w:iCs/>
          <w:color w:val="000000"/>
          <w:u w:val="single"/>
          <w:lang w:val="en-GB" w:eastAsia="es-ES"/>
        </w:rPr>
        <w:t>scanning</w:t>
      </w:r>
      <w:r w:rsidR="00D51200">
        <w:rPr>
          <w:rFonts w:ascii="Century Gothic" w:hAnsi="Century Gothic" w:cs="Tahoma"/>
          <w:color w:val="000000"/>
          <w:lang w:val="en-GB" w:eastAsia="es-ES"/>
        </w:rPr>
        <w:t xml:space="preserve"> to answer the questions.</w:t>
      </w:r>
      <w:r w:rsidR="00D51200" w:rsidRPr="00D51200">
        <w:rPr>
          <w:noProof/>
          <w:lang w:val="en-GB"/>
        </w:rPr>
        <w:t xml:space="preserve"> </w:t>
      </w:r>
    </w:p>
    <w:p w14:paraId="1D8B4D2D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041C85A7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55400406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13E74867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AD15250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3B4F9810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77895ED9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6C089E25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1A7E043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405336B1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536601A9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0B5A96AD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D531C01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68660BD5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DE0D06F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4A8F4F0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00C96106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489BE1BF" w14:textId="77777777" w:rsidR="00D51200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1F302991" w14:textId="77777777" w:rsidR="00CC5A1F" w:rsidRPr="00531411" w:rsidRDefault="00CC5A1F" w:rsidP="00CC5A1F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 w:rsidRPr="00531411"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t>Actividad 3</w:t>
      </w:r>
      <w:r w:rsidR="00531411" w:rsidRPr="00531411"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t xml:space="preserve"> (15pts)</w:t>
      </w:r>
    </w:p>
    <w:p w14:paraId="15B76211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3739D71B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7860D5" wp14:editId="2D278D3E">
            <wp:simplePos x="0" y="0"/>
            <wp:positionH relativeFrom="margin">
              <wp:posOffset>-148590</wp:posOffset>
            </wp:positionH>
            <wp:positionV relativeFrom="paragraph">
              <wp:posOffset>-272415</wp:posOffset>
            </wp:positionV>
            <wp:extent cx="5105734" cy="43719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7" t="17121" r="26143" b="6367"/>
                    <a:stretch/>
                  </pic:blipFill>
                  <pic:spPr bwMode="auto">
                    <a:xfrm>
                      <a:off x="0" y="0"/>
                      <a:ext cx="5112536" cy="43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DF1BD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692FABB6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64DB4CF7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4C24967E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32AE35CB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6052744D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564499B8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20CA0954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1D49B0F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544D431F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3314F0B4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4562FE36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1BF28C6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1D8BEE87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1C4A662C" w14:textId="77777777" w:rsidR="00AD44DC" w:rsidRDefault="00D14F26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sz w:val="22"/>
          <w:szCs w:val="22"/>
          <w:lang w:val="es-CL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25066" wp14:editId="13B340D5">
                <wp:simplePos x="0" y="0"/>
                <wp:positionH relativeFrom="margin">
                  <wp:align>right</wp:align>
                </wp:positionH>
                <wp:positionV relativeFrom="paragraph">
                  <wp:posOffset>255270</wp:posOffset>
                </wp:positionV>
                <wp:extent cx="6496050" cy="3238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80D8F" w14:textId="77777777" w:rsidR="00D14F26" w:rsidRPr="00D14F26" w:rsidRDefault="00D14F26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D14F26">
                              <w:rPr>
                                <w:rFonts w:ascii="Century Gothic" w:hAnsi="Century Gothic"/>
                                <w:lang w:val="en-GB"/>
                              </w:rPr>
                              <w:t>Match the words in</w:t>
                            </w:r>
                            <w:r w:rsidRPr="00D14F26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bold</w:t>
                            </w:r>
                            <w:r w:rsidRPr="00D14F26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from the text to the corresponding definition.</w:t>
                            </w: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Use a dictionary if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460.3pt;margin-top:20.1pt;width:511.5pt;height:25.5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" fillcolor="white [3201]" stroked="f" strokeweight=".5pt">
                <v:textbox>
                  <w:txbxContent>
                    <w:p w:rsidR="00D14F26" w:rsidRPr="00D14F26" w:rsidRDefault="00D14F26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D14F26">
                        <w:rPr>
                          <w:rFonts w:ascii="Century Gothic" w:hAnsi="Century Gothic"/>
                          <w:lang w:val="en-GB"/>
                        </w:rPr>
                        <w:t>Match the words in</w:t>
                      </w:r>
                      <w:r w:rsidRPr="00D14F26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bold</w:t>
                      </w:r>
                      <w:r w:rsidRPr="00D14F26">
                        <w:rPr>
                          <w:rFonts w:ascii="Century Gothic" w:hAnsi="Century Gothic"/>
                          <w:lang w:val="en-GB"/>
                        </w:rPr>
                        <w:t xml:space="preserve"> from the text to the corresponding definition.</w:t>
                      </w:r>
                      <w:r>
                        <w:rPr>
                          <w:rFonts w:ascii="Century Gothic" w:hAnsi="Century Gothic"/>
                          <w:lang w:val="en-GB"/>
                        </w:rPr>
                        <w:t xml:space="preserve"> Use a dictionary if it’s necessary.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3E6825" w14:textId="77777777" w:rsidR="00AD44DC" w:rsidRDefault="00D14F26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CAF4CF" wp14:editId="2B1E8357">
            <wp:simplePos x="0" y="0"/>
            <wp:positionH relativeFrom="column">
              <wp:posOffset>-167640</wp:posOffset>
            </wp:positionH>
            <wp:positionV relativeFrom="paragraph">
              <wp:posOffset>264160</wp:posOffset>
            </wp:positionV>
            <wp:extent cx="5380990" cy="2018665"/>
            <wp:effectExtent l="0" t="0" r="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t="45250" r="26444" b="21771"/>
                    <a:stretch/>
                  </pic:blipFill>
                  <pic:spPr bwMode="auto">
                    <a:xfrm>
                      <a:off x="0" y="0"/>
                      <a:ext cx="538099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E3C32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1EC7FB3F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78FE5263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4FAB8A23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2DF4965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4B0F51A7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25BC42B9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42586F86" w14:textId="77777777" w:rsidR="00AD44DC" w:rsidRDefault="00D14F26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sz w:val="22"/>
          <w:szCs w:val="22"/>
          <w:lang w:val="es-CL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167C9" wp14:editId="67177949">
                <wp:simplePos x="0" y="0"/>
                <wp:positionH relativeFrom="margin">
                  <wp:posOffset>-152400</wp:posOffset>
                </wp:positionH>
                <wp:positionV relativeFrom="paragraph">
                  <wp:posOffset>208915</wp:posOffset>
                </wp:positionV>
                <wp:extent cx="4895850" cy="295275"/>
                <wp:effectExtent l="0" t="0" r="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07A7D" w14:textId="77777777" w:rsidR="00AD44DC" w:rsidRPr="00D14F26" w:rsidRDefault="00AD44DC">
                            <w:pPr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>10 _____________</w:t>
                            </w:r>
                            <w:r w:rsidR="00D14F26" w:rsidRP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proofErr w:type="gramStart"/>
                            <w:r w:rsidR="00D14F26" w:rsidRP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 xml:space="preserve">  </w:t>
                            </w:r>
                            <w:r w:rsidRPr="00D14F26">
                              <w:rPr>
                                <w:rFonts w:asciiTheme="minorHAnsi" w:hAnsiTheme="minorHAnsi" w:cs="Arial"/>
                                <w:i/>
                                <w:iCs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proofErr w:type="gramEnd"/>
                            <w:r w:rsidRPr="00D14F26">
                              <w:rPr>
                                <w:rFonts w:asciiTheme="minorHAnsi" w:hAnsiTheme="minorHAnsi" w:cs="Arial"/>
                                <w:i/>
                                <w:iCs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 xml:space="preserve">verb) </w:t>
                            </w:r>
                            <w:r w:rsidR="00D14F26" w:rsidRP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Pr="00D14F26">
                              <w:rPr>
                                <w:rFonts w:asciiTheme="minorHAnsi" w:hAnsiTheme="minorHAnsi" w:cs="Arial"/>
                                <w:color w:val="171717" w:themeColor="background2" w:themeShade="1A"/>
                                <w:sz w:val="24"/>
                                <w:szCs w:val="24"/>
                                <w:lang w:val="en-GB"/>
                              </w:rPr>
                              <w:t>o get warmer and become liquid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-12pt;margin-top:16.45pt;width:385.5pt;height:23.2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" fillcolor="white [3201]" stroked="f" strokeweight=".5pt">
                <v:textbox>
                  <w:txbxContent>
                    <w:p w:rsidR="00AD44DC" w:rsidRPr="00D14F26" w:rsidRDefault="00AD44DC">
                      <w:pPr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</w:pPr>
                      <w:r w:rsidRPr="00D14F26"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>10 _____________</w:t>
                      </w:r>
                      <w:r w:rsidR="00D14F26" w:rsidRPr="00D14F26"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="00D14F26"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 xml:space="preserve">  </w:t>
                      </w:r>
                      <w:r w:rsidRPr="00D14F26">
                        <w:rPr>
                          <w:rFonts w:asciiTheme="minorHAnsi" w:hAnsiTheme="minorHAnsi" w:cs="Arial"/>
                          <w:i/>
                          <w:iCs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 xml:space="preserve">(verb) </w:t>
                      </w:r>
                      <w:r w:rsidR="00D14F26" w:rsidRPr="00D14F26"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>t</w:t>
                      </w:r>
                      <w:r w:rsidRPr="00D14F26">
                        <w:rPr>
                          <w:rFonts w:asciiTheme="minorHAnsi" w:hAnsiTheme="minorHAnsi" w:cs="Arial"/>
                          <w:color w:val="171717" w:themeColor="background2" w:themeShade="1A"/>
                          <w:sz w:val="24"/>
                          <w:szCs w:val="24"/>
                          <w:lang w:val="en-GB"/>
                        </w:rPr>
                        <w:t>o get warmer and become liquid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B49FC" w14:textId="77777777" w:rsidR="00AD44DC" w:rsidRDefault="00AD44DC" w:rsidP="00CC5A1F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D122E61" w14:textId="77777777" w:rsidR="0031390C" w:rsidRDefault="0031390C" w:rsidP="0031390C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sz w:val="22"/>
          <w:szCs w:val="22"/>
          <w:lang w:val="es-CL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4DB9C" wp14:editId="0BB9AD57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6457950" cy="8286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828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164A2" id="Rectángulo 3" o:spid="_x0000_s1026" style="position:absolute;margin-left:0;margin-top:9.05pt;width:508.5pt;height:65.2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" filled="f" strokecolor="red" strokeweight="3pt">
                <w10:wrap anchorx="margin"/>
              </v:rect>
            </w:pict>
          </mc:Fallback>
        </mc:AlternateContent>
      </w:r>
    </w:p>
    <w:p w14:paraId="0D89ECF3" w14:textId="77777777" w:rsidR="0031390C" w:rsidRPr="0031390C" w:rsidRDefault="0031390C" w:rsidP="0031390C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lang w:val="es-CL" w:eastAsia="es-ES"/>
        </w:rPr>
      </w:pPr>
      <w:r w:rsidRPr="0031390C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Actividad 2 (15 </w:t>
      </w:r>
      <w:proofErr w:type="spellStart"/>
      <w:r w:rsidRPr="0031390C">
        <w:rPr>
          <w:rFonts w:ascii="Century Gothic" w:hAnsi="Century Gothic" w:cs="Tahoma"/>
          <w:b/>
          <w:bCs/>
          <w:color w:val="000000"/>
          <w:lang w:val="es-CL" w:eastAsia="es-ES"/>
        </w:rPr>
        <w:t>pts</w:t>
      </w:r>
      <w:proofErr w:type="spellEnd"/>
      <w:r w:rsidRPr="0031390C">
        <w:rPr>
          <w:rFonts w:ascii="Century Gothic" w:hAnsi="Century Gothic" w:cs="Tahoma"/>
          <w:b/>
          <w:bCs/>
          <w:color w:val="000000"/>
          <w:lang w:val="es-CL" w:eastAsia="es-ES"/>
        </w:rPr>
        <w:t>)</w:t>
      </w:r>
    </w:p>
    <w:p w14:paraId="7F53D21B" w14:textId="77777777" w:rsidR="0031390C" w:rsidRPr="0031390C" w:rsidRDefault="0031390C" w:rsidP="0031390C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s-CL" w:eastAsia="es-ES"/>
        </w:rPr>
      </w:pPr>
      <w:r w:rsidRPr="0031390C">
        <w:rPr>
          <w:rFonts w:ascii="Century Gothic" w:hAnsi="Century Gothic" w:cs="Tahoma"/>
          <w:b/>
          <w:bCs/>
          <w:color w:val="000000"/>
          <w:lang w:val="es-CL" w:eastAsia="es-ES"/>
        </w:rPr>
        <w:t>Toma fotos y/o envía las guías de trabajo</w:t>
      </w:r>
      <w:r w:rsidR="006F4B92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de inglés</w:t>
      </w:r>
      <w:r w:rsidRPr="0031390C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realizadas desde la semana 1 a la 5 para ser revisadas y entregar retroalimentación de tu trabajo vía email.  </w:t>
      </w:r>
      <w:hyperlink r:id="rId10" w:history="1">
        <w:r w:rsidRPr="0031390C">
          <w:rPr>
            <w:rStyle w:val="Hipervnculo"/>
            <w:rFonts w:ascii="Century Gothic" w:hAnsi="Century Gothic" w:cs="Tahoma"/>
            <w:b/>
            <w:bCs/>
            <w:lang w:val="es-CL" w:eastAsia="es-ES"/>
          </w:rPr>
          <w:t>idiomaextranjeroingles@gmail.com</w:t>
        </w:r>
      </w:hyperlink>
    </w:p>
    <w:p w14:paraId="4DB05FFA" w14:textId="77777777" w:rsidR="0031390C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25ED191" w14:textId="77777777" w:rsidR="0031390C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0A9A4FB1" w14:textId="77777777" w:rsidR="0031390C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5CEFECA1" w14:textId="77777777" w:rsidR="0031390C" w:rsidRDefault="00D14F26" w:rsidP="00D14F2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  <w:r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lastRenderedPageBreak/>
        <w:t xml:space="preserve">Actividad </w:t>
      </w:r>
      <w:r w:rsidR="0031390C"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t>3 (1</w:t>
      </w:r>
      <w:r w:rsidR="00280311"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t>0</w:t>
      </w:r>
      <w:r w:rsidR="0031390C"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  <w:t>pts)</w:t>
      </w:r>
    </w:p>
    <w:p w14:paraId="7B55B737" w14:textId="77777777" w:rsidR="0031390C" w:rsidRPr="0031390C" w:rsidRDefault="0031390C" w:rsidP="0031390C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s-CL" w:eastAsia="es-ES"/>
        </w:rPr>
      </w:pPr>
      <w:r w:rsidRPr="00C1457A">
        <w:rPr>
          <w:rFonts w:ascii="Century Gothic" w:hAnsi="Century Gothic" w:cs="Tahoma"/>
          <w:b/>
          <w:bCs/>
          <w:color w:val="000000"/>
          <w:lang w:val="es-CL" w:eastAsia="es-ES"/>
        </w:rPr>
        <w:t>II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>I</w:t>
      </w:r>
      <w:r w:rsidRPr="00C1457A">
        <w:rPr>
          <w:rFonts w:ascii="Century Gothic" w:hAnsi="Century Gothic" w:cs="Tahoma"/>
          <w:b/>
          <w:bCs/>
          <w:color w:val="000000"/>
          <w:lang w:val="es-CL" w:eastAsia="es-ES"/>
        </w:rPr>
        <w:t>. Escucha la siguiente canción y responde las siguientes preguntas</w:t>
      </w: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en</w:t>
      </w:r>
      <w:r w:rsidR="00712B38"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</w:t>
      </w:r>
      <w:proofErr w:type="gramStart"/>
      <w:r w:rsidR="00712B38">
        <w:rPr>
          <w:rFonts w:ascii="Century Gothic" w:hAnsi="Century Gothic" w:cs="Tahoma"/>
          <w:b/>
          <w:bCs/>
          <w:color w:val="000000"/>
          <w:lang w:val="es-CL" w:eastAsia="es-ES"/>
        </w:rPr>
        <w:t>Español</w:t>
      </w:r>
      <w:proofErr w:type="gramEnd"/>
      <w:r>
        <w:rPr>
          <w:rFonts w:ascii="Century Gothic" w:hAnsi="Century Gothic" w:cs="Tahoma"/>
          <w:b/>
          <w:bCs/>
          <w:color w:val="000000"/>
          <w:lang w:val="es-CL" w:eastAsia="es-ES"/>
        </w:rPr>
        <w:t>.</w:t>
      </w:r>
    </w:p>
    <w:p w14:paraId="2262A8A0" w14:textId="77777777" w:rsidR="0031390C" w:rsidRPr="0031390C" w:rsidRDefault="00712B38" w:rsidP="0031390C">
      <w:pPr>
        <w:pStyle w:val="NormalWeb"/>
        <w:tabs>
          <w:tab w:val="left" w:pos="5655"/>
        </w:tabs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BA8E3" wp14:editId="24CAF4D8">
                <wp:simplePos x="0" y="0"/>
                <wp:positionH relativeFrom="column">
                  <wp:posOffset>2366010</wp:posOffset>
                </wp:positionH>
                <wp:positionV relativeFrom="paragraph">
                  <wp:posOffset>247015</wp:posOffset>
                </wp:positionV>
                <wp:extent cx="3638550" cy="21717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C37FD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a) Who wrote the song?</w:t>
                            </w:r>
                          </w:p>
                          <w:p w14:paraId="044CB683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0E026BA7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_______________________________________________ </w:t>
                            </w:r>
                          </w:p>
                          <w:p w14:paraId="0DE891A7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 w14:paraId="2E287F0C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b) They come from…</w:t>
                            </w:r>
                          </w:p>
                          <w:p w14:paraId="629EBEDB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</w:p>
                          <w:p w14:paraId="7F0CCD0B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_______________________________________________ </w:t>
                            </w:r>
                          </w:p>
                          <w:p w14:paraId="29231802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  <w:p w14:paraId="425CC5B1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c) Music style…</w:t>
                            </w:r>
                          </w:p>
                          <w:p w14:paraId="7C18DD48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60EE0605" w14:textId="77777777" w:rsidR="00712B38" w:rsidRPr="00712B38" w:rsidRDefault="00712B38" w:rsidP="00712B3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712B38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_______________________________________________ </w:t>
                            </w:r>
                          </w:p>
                          <w:p w14:paraId="2669D931" w14:textId="77777777" w:rsidR="00712B38" w:rsidRDefault="00712B38" w:rsidP="00712B3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5BDEB71" w14:textId="77777777" w:rsidR="00712B38" w:rsidRPr="00C1457A" w:rsidRDefault="00712B38" w:rsidP="00712B3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45F9" id="Cuadro de texto 9" o:spid="_x0000_s1028" type="#_x0000_t202" style="position:absolute;margin-left:186.3pt;margin-top:19.45pt;width:286.5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" fillcolor="white [3201]" strokeweight=".5pt">
                <v:textbox>
                  <w:txbxContent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a) Who wrote the song?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_______________________________________________ 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  <w:lang w:val="en-GB"/>
                        </w:rPr>
                      </w:pP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b) They come from…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_______________________________________________ 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  <w:lang w:val="en-GB"/>
                        </w:rPr>
                      </w:pP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c) Music style…</w:t>
                      </w: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</w:p>
                    <w:p w:rsidR="00712B38" w:rsidRPr="00712B38" w:rsidRDefault="00712B38" w:rsidP="00712B38">
                      <w:pPr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712B38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_______________________________________________ </w:t>
                      </w:r>
                    </w:p>
                    <w:p w:rsidR="00712B38" w:rsidRDefault="00712B38" w:rsidP="00712B38">
                      <w:pPr>
                        <w:rPr>
                          <w:lang w:val="en-GB"/>
                        </w:rPr>
                      </w:pPr>
                    </w:p>
                    <w:p w:rsidR="00712B38" w:rsidRPr="00C1457A" w:rsidRDefault="00712B38" w:rsidP="00712B3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31390C" w:rsidRPr="0031390C">
        <w:rPr>
          <w:rFonts w:ascii="Century Gothic" w:hAnsi="Century Gothic"/>
          <w:sz w:val="20"/>
          <w:szCs w:val="20"/>
        </w:rPr>
        <w:t>Pirihuei</w:t>
      </w:r>
      <w:proofErr w:type="spellEnd"/>
      <w:r w:rsidR="0031390C" w:rsidRPr="0031390C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31390C" w:rsidRPr="0031390C">
        <w:rPr>
          <w:rFonts w:ascii="Century Gothic" w:hAnsi="Century Gothic"/>
          <w:sz w:val="20"/>
          <w:szCs w:val="20"/>
        </w:rPr>
        <w:t>Pirihueico</w:t>
      </w:r>
      <w:proofErr w:type="spellEnd"/>
      <w:r w:rsidR="0031390C" w:rsidRPr="0031390C">
        <w:rPr>
          <w:rFonts w:ascii="Century Gothic" w:hAnsi="Century Gothic"/>
          <w:sz w:val="20"/>
          <w:szCs w:val="20"/>
        </w:rPr>
        <w:t xml:space="preserve"> Panguipulli</w:t>
      </w:r>
      <w:r w:rsidR="0031390C">
        <w:rPr>
          <w:rFonts w:ascii="Century Gothic" w:hAnsi="Century Gothic"/>
          <w:sz w:val="20"/>
          <w:szCs w:val="20"/>
        </w:rPr>
        <w:tab/>
      </w:r>
      <w:r w:rsidR="0031390C" w:rsidRPr="0031390C">
        <w:rPr>
          <w:rFonts w:ascii="Century Gothic" w:hAnsi="Century Gothic"/>
          <w:sz w:val="20"/>
          <w:szCs w:val="20"/>
        </w:rPr>
        <w:br/>
        <w:t>Allá va, allá va, allá viene</w:t>
      </w:r>
      <w:r w:rsidR="0031390C" w:rsidRPr="0031390C">
        <w:rPr>
          <w:rFonts w:ascii="Century Gothic" w:hAnsi="Century Gothic"/>
          <w:sz w:val="20"/>
          <w:szCs w:val="20"/>
        </w:rPr>
        <w:br/>
        <w:t>Calafquén también Riñihue</w:t>
      </w:r>
      <w:r w:rsidR="0031390C" w:rsidRPr="0031390C">
        <w:rPr>
          <w:rFonts w:ascii="Century Gothic" w:hAnsi="Century Gothic"/>
          <w:sz w:val="20"/>
          <w:szCs w:val="20"/>
        </w:rPr>
        <w:br/>
        <w:t>Allá va, allá va, allá viene</w:t>
      </w:r>
      <w:r w:rsidR="0031390C" w:rsidRPr="0031390C">
        <w:rPr>
          <w:rFonts w:ascii="Century Gothic" w:hAnsi="Century Gothic"/>
          <w:sz w:val="20"/>
          <w:szCs w:val="20"/>
        </w:rPr>
        <w:br/>
        <w:t xml:space="preserve">Calafquén también Riñihue. </w:t>
      </w:r>
    </w:p>
    <w:p w14:paraId="3DEBCE7A" w14:textId="77777777" w:rsidR="0031390C" w:rsidRPr="0031390C" w:rsidRDefault="0031390C" w:rsidP="0031390C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1390C">
        <w:rPr>
          <w:rFonts w:ascii="Century Gothic" w:hAnsi="Century Gothic"/>
          <w:sz w:val="20"/>
          <w:szCs w:val="20"/>
        </w:rPr>
        <w:t>Son lagos, son lagos no menos bellos</w:t>
      </w:r>
      <w:r w:rsidRPr="0031390C">
        <w:rPr>
          <w:rFonts w:ascii="Century Gothic" w:hAnsi="Century Gothic"/>
          <w:sz w:val="20"/>
          <w:szCs w:val="20"/>
        </w:rPr>
        <w:br/>
        <w:t>Allá va, allá va, allá viene</w:t>
      </w:r>
      <w:r w:rsidRPr="0031390C">
        <w:rPr>
          <w:rFonts w:ascii="Century Gothic" w:hAnsi="Century Gothic"/>
          <w:sz w:val="20"/>
          <w:szCs w:val="20"/>
        </w:rPr>
        <w:br/>
        <w:t>Cómo el gran lago Llanquihue</w:t>
      </w:r>
      <w:r w:rsidRPr="0031390C">
        <w:rPr>
          <w:rFonts w:ascii="Century Gothic" w:hAnsi="Century Gothic"/>
          <w:sz w:val="20"/>
          <w:szCs w:val="20"/>
        </w:rPr>
        <w:br/>
        <w:t>Allá va, allá va, allá viene</w:t>
      </w:r>
      <w:r w:rsidRPr="0031390C">
        <w:rPr>
          <w:rFonts w:ascii="Century Gothic" w:hAnsi="Century Gothic"/>
          <w:sz w:val="20"/>
          <w:szCs w:val="20"/>
        </w:rPr>
        <w:br/>
      </w:r>
      <w:proofErr w:type="spellStart"/>
      <w:r w:rsidRPr="0031390C">
        <w:rPr>
          <w:rFonts w:ascii="Century Gothic" w:hAnsi="Century Gothic"/>
          <w:sz w:val="20"/>
          <w:szCs w:val="20"/>
        </w:rPr>
        <w:t>Pirihueico</w:t>
      </w:r>
      <w:proofErr w:type="spellEnd"/>
      <w:r w:rsidRPr="0031390C">
        <w:rPr>
          <w:rFonts w:ascii="Century Gothic" w:hAnsi="Century Gothic"/>
          <w:sz w:val="20"/>
          <w:szCs w:val="20"/>
        </w:rPr>
        <w:t xml:space="preserve"> Panguipulli. </w:t>
      </w:r>
    </w:p>
    <w:p w14:paraId="1A5CFBAF" w14:textId="77777777" w:rsidR="0031390C" w:rsidRPr="0031390C" w:rsidRDefault="0031390C" w:rsidP="0031390C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1390C">
        <w:rPr>
          <w:rFonts w:ascii="Century Gothic" w:hAnsi="Century Gothic"/>
          <w:sz w:val="20"/>
          <w:szCs w:val="20"/>
        </w:rPr>
        <w:t>El Todos los Santos tiene</w:t>
      </w:r>
      <w:r w:rsidRPr="0031390C">
        <w:rPr>
          <w:rFonts w:ascii="Century Gothic" w:hAnsi="Century Gothic"/>
          <w:sz w:val="20"/>
          <w:szCs w:val="20"/>
        </w:rPr>
        <w:br/>
        <w:t>Allá va verde esperanza</w:t>
      </w:r>
      <w:r w:rsidRPr="0031390C">
        <w:rPr>
          <w:rFonts w:ascii="Century Gothic" w:hAnsi="Century Gothic"/>
          <w:sz w:val="20"/>
          <w:szCs w:val="20"/>
        </w:rPr>
        <w:br/>
        <w:t>El que bebe de sus aguas</w:t>
      </w:r>
      <w:r w:rsidRPr="0031390C">
        <w:rPr>
          <w:rFonts w:ascii="Century Gothic" w:hAnsi="Century Gothic"/>
          <w:sz w:val="20"/>
          <w:szCs w:val="20"/>
        </w:rPr>
        <w:br/>
        <w:t xml:space="preserve">Allá va todo lo alcanza. </w:t>
      </w:r>
    </w:p>
    <w:p w14:paraId="7C30287C" w14:textId="77777777" w:rsidR="0031390C" w:rsidRPr="0031390C" w:rsidRDefault="0031390C" w:rsidP="0031390C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1390C">
        <w:rPr>
          <w:rFonts w:ascii="Century Gothic" w:hAnsi="Century Gothic"/>
          <w:sz w:val="20"/>
          <w:szCs w:val="20"/>
        </w:rPr>
        <w:t>Allá va, allá va, allá viene</w:t>
      </w:r>
      <w:r w:rsidRPr="0031390C">
        <w:rPr>
          <w:rFonts w:ascii="Century Gothic" w:hAnsi="Century Gothic"/>
          <w:sz w:val="20"/>
          <w:szCs w:val="20"/>
        </w:rPr>
        <w:br/>
        <w:t xml:space="preserve">Allá va verde esperanza. </w:t>
      </w:r>
    </w:p>
    <w:p w14:paraId="5E8E1AED" w14:textId="77777777" w:rsidR="0031390C" w:rsidRPr="0031390C" w:rsidRDefault="0031390C" w:rsidP="0031390C">
      <w:pPr>
        <w:pStyle w:val="NormalWeb"/>
        <w:spacing w:before="0" w:beforeAutospacing="0" w:after="0" w:afterAutospacing="0"/>
        <w:rPr>
          <w:rFonts w:ascii="Century Gothic" w:hAnsi="Century Gothic"/>
          <w:sz w:val="20"/>
          <w:szCs w:val="20"/>
        </w:rPr>
      </w:pPr>
      <w:r w:rsidRPr="0031390C">
        <w:rPr>
          <w:rFonts w:ascii="Century Gothic" w:hAnsi="Century Gothic"/>
          <w:sz w:val="20"/>
          <w:szCs w:val="20"/>
        </w:rPr>
        <w:t>Todo lo alcanza, ay si</w:t>
      </w:r>
      <w:r w:rsidRPr="0031390C">
        <w:rPr>
          <w:rFonts w:ascii="Century Gothic" w:hAnsi="Century Gothic"/>
          <w:sz w:val="20"/>
          <w:szCs w:val="20"/>
        </w:rPr>
        <w:br/>
        <w:t>Allá va el lago Rupanco</w:t>
      </w:r>
      <w:r w:rsidRPr="0031390C">
        <w:rPr>
          <w:rFonts w:ascii="Century Gothic" w:hAnsi="Century Gothic"/>
          <w:sz w:val="20"/>
          <w:szCs w:val="20"/>
        </w:rPr>
        <w:br/>
        <w:t>Que está cerca del Puyehue</w:t>
      </w:r>
      <w:r w:rsidRPr="0031390C">
        <w:rPr>
          <w:rFonts w:ascii="Century Gothic" w:hAnsi="Century Gothic"/>
          <w:sz w:val="20"/>
          <w:szCs w:val="20"/>
        </w:rPr>
        <w:br/>
        <w:t xml:space="preserve">Allá va lejos del Ranco. </w:t>
      </w:r>
    </w:p>
    <w:p w14:paraId="0CABD5EF" w14:textId="77777777" w:rsidR="0031390C" w:rsidRDefault="0031390C" w:rsidP="0031390C">
      <w:pPr>
        <w:pStyle w:val="NormalWeb"/>
        <w:spacing w:before="0" w:beforeAutospacing="0" w:after="0" w:afterAutospacing="0"/>
      </w:pPr>
      <w:r w:rsidRPr="0031390C">
        <w:rPr>
          <w:rFonts w:ascii="Century Gothic" w:hAnsi="Century Gothic"/>
          <w:sz w:val="20"/>
          <w:szCs w:val="20"/>
        </w:rPr>
        <w:t>El lago Villarrica</w:t>
      </w:r>
      <w:r w:rsidRPr="0031390C">
        <w:rPr>
          <w:rFonts w:ascii="Century Gothic" w:hAnsi="Century Gothic"/>
          <w:sz w:val="20"/>
          <w:szCs w:val="20"/>
        </w:rPr>
        <w:br/>
        <w:t xml:space="preserve">Allá va cosa más rica, </w:t>
      </w:r>
      <w:proofErr w:type="gramStart"/>
      <w:r w:rsidRPr="0031390C">
        <w:rPr>
          <w:rFonts w:ascii="Century Gothic" w:hAnsi="Century Gothic"/>
          <w:sz w:val="20"/>
          <w:szCs w:val="20"/>
        </w:rPr>
        <w:t>ay</w:t>
      </w:r>
      <w:proofErr w:type="gramEnd"/>
      <w:r w:rsidRPr="0031390C">
        <w:rPr>
          <w:rFonts w:ascii="Century Gothic" w:hAnsi="Century Gothic"/>
          <w:sz w:val="20"/>
          <w:szCs w:val="20"/>
        </w:rPr>
        <w:t xml:space="preserve"> mamá</w:t>
      </w:r>
      <w:r>
        <w:t xml:space="preserve">. </w:t>
      </w:r>
    </w:p>
    <w:p w14:paraId="373AF184" w14:textId="77777777" w:rsidR="0031390C" w:rsidRPr="00280311" w:rsidRDefault="00712B38" w:rsidP="00712B38">
      <w:pPr>
        <w:shd w:val="clear" w:color="auto" w:fill="FFFFFF"/>
        <w:tabs>
          <w:tab w:val="left" w:pos="1320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s-CL" w:eastAsia="es-ES"/>
        </w:rPr>
      </w:pPr>
      <w:r w:rsidRPr="00280311">
        <w:rPr>
          <w:rFonts w:ascii="Century Gothic" w:hAnsi="Century Gothic" w:cs="Tahoma"/>
          <w:b/>
          <w:bCs/>
          <w:color w:val="000000"/>
          <w:lang w:val="es-CL" w:eastAsia="es-ES"/>
        </w:rPr>
        <w:tab/>
      </w:r>
    </w:p>
    <w:p w14:paraId="6B501790" w14:textId="77777777" w:rsidR="00712B38" w:rsidRPr="00800725" w:rsidRDefault="00712B38" w:rsidP="00712B38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>d</w:t>
      </w:r>
      <w:r w:rsidRPr="00800725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) In your words, what is the song about? (look for the full song and lyrics if </w:t>
      </w:r>
      <w:proofErr w:type="gramStart"/>
      <w:r w:rsidRPr="00800725">
        <w:rPr>
          <w:rFonts w:ascii="Century Gothic" w:hAnsi="Century Gothic" w:cs="Tahoma"/>
          <w:b/>
          <w:bCs/>
          <w:color w:val="000000"/>
          <w:lang w:val="en-GB" w:eastAsia="es-ES"/>
        </w:rPr>
        <w:t>it’s</w:t>
      </w:r>
      <w:proofErr w:type="gramEnd"/>
      <w:r w:rsidRPr="00800725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necessary).</w:t>
      </w:r>
    </w:p>
    <w:p w14:paraId="7AA4DB81" w14:textId="77777777" w:rsidR="00712B38" w:rsidRPr="00800725" w:rsidRDefault="00712B38" w:rsidP="00712B38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sz w:val="2"/>
          <w:szCs w:val="2"/>
          <w:lang w:val="en-GB" w:eastAsia="es-ES"/>
        </w:rPr>
      </w:pPr>
    </w:p>
    <w:p w14:paraId="2185EF28" w14:textId="77777777" w:rsidR="00712B38" w:rsidRDefault="00712B38" w:rsidP="00712B38">
      <w:pPr>
        <w:shd w:val="clear" w:color="auto" w:fill="FFFFFF"/>
        <w:spacing w:line="48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rFonts w:ascii="Century Gothic" w:hAnsi="Century Gothic" w:cs="Tahoma"/>
          <w:color w:val="000000"/>
          <w:lang w:val="en-GB" w:eastAsia="es-ES"/>
        </w:rPr>
        <w:t xml:space="preserve">_______________________________________________________________________________________________ </w:t>
      </w:r>
    </w:p>
    <w:p w14:paraId="2A349EC9" w14:textId="77777777" w:rsidR="00712B38" w:rsidRDefault="00712B38" w:rsidP="00712B38">
      <w:pPr>
        <w:shd w:val="clear" w:color="auto" w:fill="FFFFFF"/>
        <w:spacing w:line="48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rFonts w:ascii="Century Gothic" w:hAnsi="Century Gothic" w:cs="Tahoma"/>
          <w:color w:val="000000"/>
          <w:lang w:val="en-GB" w:eastAsia="es-ES"/>
        </w:rPr>
        <w:t xml:space="preserve"> ______________________________________________________________________________________________  </w:t>
      </w:r>
    </w:p>
    <w:p w14:paraId="3FBC42E9" w14:textId="77777777" w:rsidR="00712B38" w:rsidRPr="00800725" w:rsidRDefault="00712B38" w:rsidP="00712B38">
      <w:pPr>
        <w:shd w:val="clear" w:color="auto" w:fill="FFFFFF"/>
        <w:spacing w:line="48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>e</w:t>
      </w:r>
      <w:r w:rsidRPr="00800725">
        <w:rPr>
          <w:rFonts w:ascii="Century Gothic" w:hAnsi="Century Gothic" w:cs="Tahoma"/>
          <w:b/>
          <w:bCs/>
          <w:color w:val="000000"/>
          <w:lang w:val="en-GB" w:eastAsia="es-ES"/>
        </w:rPr>
        <w:t>) How does this song make you feel? why?</w:t>
      </w:r>
    </w:p>
    <w:p w14:paraId="345FBFD5" w14:textId="77777777" w:rsidR="00712B38" w:rsidRPr="00395086" w:rsidRDefault="00712B38" w:rsidP="00712B38">
      <w:pPr>
        <w:shd w:val="clear" w:color="auto" w:fill="FFFFFF"/>
        <w:spacing w:line="480" w:lineRule="auto"/>
        <w:ind w:right="181"/>
        <w:rPr>
          <w:rFonts w:ascii="Century Gothic" w:hAnsi="Century Gothic" w:cs="Tahoma"/>
          <w:color w:val="000000"/>
          <w:lang w:val="es-CL" w:eastAsia="es-ES"/>
        </w:rPr>
      </w:pPr>
      <w:r w:rsidRPr="00395086">
        <w:rPr>
          <w:rFonts w:ascii="Century Gothic" w:hAnsi="Century Gothic" w:cs="Tahoma"/>
          <w:color w:val="000000"/>
          <w:lang w:val="es-CL" w:eastAsia="es-ES"/>
        </w:rPr>
        <w:t xml:space="preserve">_______________________________________________________________________________________________ </w:t>
      </w:r>
    </w:p>
    <w:p w14:paraId="584F2A64" w14:textId="77777777" w:rsidR="00712B38" w:rsidRDefault="00712B38" w:rsidP="00712B38">
      <w:pPr>
        <w:shd w:val="clear" w:color="auto" w:fill="FFFFFF"/>
        <w:tabs>
          <w:tab w:val="left" w:pos="1320"/>
        </w:tabs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 w:rsidRPr="00395086">
        <w:rPr>
          <w:rFonts w:ascii="Century Gothic" w:hAnsi="Century Gothic" w:cs="Tahoma"/>
          <w:color w:val="000000"/>
          <w:lang w:val="es-CL" w:eastAsia="es-ES"/>
        </w:rPr>
        <w:t>_______________________________________________________________________________________________</w:t>
      </w:r>
    </w:p>
    <w:p w14:paraId="701A1A43" w14:textId="77777777" w:rsidR="0031390C" w:rsidRDefault="0031390C" w:rsidP="00D14F2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346E77AC" w14:textId="77777777" w:rsidR="0031390C" w:rsidRDefault="0031390C" w:rsidP="00D14F2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1A17A367" w14:textId="77777777" w:rsidR="00624548" w:rsidRDefault="00624548" w:rsidP="00624548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s-CL" w:eastAsia="es-ES"/>
        </w:rPr>
      </w:pPr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Las guías de música envíalas al mail </w:t>
      </w:r>
      <w:hyperlink r:id="rId11" w:history="1">
        <w:r>
          <w:rPr>
            <w:rStyle w:val="Hipervnculo"/>
            <w:rFonts w:ascii="Century Gothic" w:hAnsi="Century Gothic" w:cs="Tahoma"/>
            <w:b/>
            <w:bCs/>
            <w:lang w:val="es-CL" w:eastAsia="es-ES"/>
          </w:rPr>
          <w:t>crisbamusica@gmail.com</w:t>
        </w:r>
      </w:hyperlink>
      <w:r>
        <w:rPr>
          <w:rFonts w:ascii="Century Gothic" w:hAnsi="Century Gothic" w:cs="Tahoma"/>
          <w:b/>
          <w:bCs/>
          <w:color w:val="000000"/>
          <w:lang w:val="es-CL" w:eastAsia="es-ES"/>
        </w:rPr>
        <w:t xml:space="preserve"> indicando nombre y curso.</w:t>
      </w:r>
    </w:p>
    <w:p w14:paraId="0CF1DABA" w14:textId="77777777" w:rsidR="0031390C" w:rsidRDefault="0031390C" w:rsidP="00D14F2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3560D1DC" w14:textId="77777777" w:rsidR="0031390C" w:rsidRDefault="0031390C" w:rsidP="00D14F2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sz w:val="22"/>
          <w:szCs w:val="22"/>
          <w:lang w:val="es-CL" w:eastAsia="es-ES"/>
        </w:rPr>
      </w:pPr>
    </w:p>
    <w:p w14:paraId="5E5FB8EA" w14:textId="77777777" w:rsidR="00D51200" w:rsidRPr="00CC5A1F" w:rsidRDefault="00D51200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D51200" w:rsidRPr="00CC5A1F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6A302" w14:textId="77777777" w:rsidR="00CC0CCF" w:rsidRDefault="00CC0CCF" w:rsidP="00F827B5">
      <w:r>
        <w:separator/>
      </w:r>
    </w:p>
  </w:endnote>
  <w:endnote w:type="continuationSeparator" w:id="0">
    <w:p w14:paraId="6EDDBDE6" w14:textId="77777777" w:rsidR="00CC0CCF" w:rsidRDefault="00CC0CCF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F919D" w14:textId="77777777" w:rsidR="00CC0CCF" w:rsidRDefault="00CC0CCF" w:rsidP="00F827B5">
      <w:r>
        <w:separator/>
      </w:r>
    </w:p>
  </w:footnote>
  <w:footnote w:type="continuationSeparator" w:id="0">
    <w:p w14:paraId="778B839E" w14:textId="77777777" w:rsidR="00CC0CCF" w:rsidRDefault="00CC0CCF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300D6"/>
    <w:rsid w:val="001F33BD"/>
    <w:rsid w:val="00280311"/>
    <w:rsid w:val="0031390C"/>
    <w:rsid w:val="00393B8D"/>
    <w:rsid w:val="003B51CB"/>
    <w:rsid w:val="003B5441"/>
    <w:rsid w:val="004079EA"/>
    <w:rsid w:val="00531411"/>
    <w:rsid w:val="00624548"/>
    <w:rsid w:val="006F4B92"/>
    <w:rsid w:val="00712B38"/>
    <w:rsid w:val="00864C9E"/>
    <w:rsid w:val="00942C97"/>
    <w:rsid w:val="009E747A"/>
    <w:rsid w:val="00AD44DC"/>
    <w:rsid w:val="00BB5914"/>
    <w:rsid w:val="00CC0CCF"/>
    <w:rsid w:val="00CC5A1F"/>
    <w:rsid w:val="00D14F26"/>
    <w:rsid w:val="00D51200"/>
    <w:rsid w:val="00E5444C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253A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1390C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risbamusica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idiomaextranjeroingles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56987609245</cp:lastModifiedBy>
  <cp:revision>2</cp:revision>
  <dcterms:created xsi:type="dcterms:W3CDTF">2020-04-27T19:54:00Z</dcterms:created>
  <dcterms:modified xsi:type="dcterms:W3CDTF">2020-04-27T19:54:00Z</dcterms:modified>
</cp:coreProperties>
</file>