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7B5" w:rsidRPr="00E732E3" w:rsidRDefault="00F827B5" w:rsidP="00E732E3">
      <w:pPr>
        <w:tabs>
          <w:tab w:val="center" w:pos="709"/>
          <w:tab w:val="left" w:pos="735"/>
          <w:tab w:val="center" w:pos="5128"/>
        </w:tabs>
        <w:jc w:val="center"/>
        <w:rPr>
          <w:rFonts w:ascii="Century Gothic" w:hAnsi="Century Gothic"/>
          <w:b/>
          <w:sz w:val="22"/>
          <w:szCs w:val="22"/>
          <w:lang w:eastAsia="es-ES"/>
        </w:rPr>
      </w:pPr>
      <w:r>
        <w:rPr>
          <w:rFonts w:ascii="Century Gothic" w:hAnsi="Century Gothic"/>
          <w:b/>
          <w:noProof/>
          <w:sz w:val="22"/>
          <w:szCs w:val="22"/>
          <w:lang w:val="es-CL" w:eastAsia="es-CL"/>
        </w:rPr>
        <w:drawing>
          <wp:anchor distT="0" distB="0" distL="114300" distR="114300" simplePos="0" relativeHeight="251660288" behindDoc="1" locked="0" layoutInCell="1" allowOverlap="1" wp14:anchorId="1FB419D1" wp14:editId="5B4F36A6">
            <wp:simplePos x="0" y="0"/>
            <wp:positionH relativeFrom="margin">
              <wp:posOffset>2927985</wp:posOffset>
            </wp:positionH>
            <wp:positionV relativeFrom="paragraph">
              <wp:posOffset>-424815</wp:posOffset>
            </wp:positionV>
            <wp:extent cx="518028" cy="419100"/>
            <wp:effectExtent l="0" t="0" r="0" b="0"/>
            <wp:wrapNone/>
            <wp:docPr id="11" name="Imagen 1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028"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01CA">
        <w:rPr>
          <w:rFonts w:ascii="Bookman Old Style" w:hAnsi="Bookman Old Style"/>
          <w:sz w:val="16"/>
          <w:szCs w:val="16"/>
          <w:lang w:val="es-ES_tradnl"/>
        </w:rPr>
        <w:t>Colegio Nuestro Tiempo - R.B.D.: 14.507-6</w:t>
      </w:r>
    </w:p>
    <w:p w:rsidR="00F827B5" w:rsidRDefault="00F827B5" w:rsidP="00F827B5">
      <w:pPr>
        <w:pBdr>
          <w:bottom w:val="single" w:sz="12" w:space="1" w:color="auto"/>
        </w:pBdr>
        <w:jc w:val="center"/>
        <w:rPr>
          <w:rFonts w:ascii="Bookman Old Style" w:hAnsi="Bookman Old Style"/>
          <w:sz w:val="16"/>
          <w:szCs w:val="16"/>
          <w:lang w:val="en-GB"/>
        </w:rPr>
      </w:pPr>
      <w:r w:rsidRPr="00FA7718">
        <w:rPr>
          <w:rFonts w:ascii="Bookman Old Style" w:hAnsi="Bookman Old Style"/>
          <w:sz w:val="16"/>
          <w:szCs w:val="16"/>
          <w:lang w:val="en-GB"/>
        </w:rPr>
        <w:t>Teacher of English La</w:t>
      </w:r>
      <w:r>
        <w:rPr>
          <w:rFonts w:ascii="Bookman Old Style" w:hAnsi="Bookman Old Style"/>
          <w:sz w:val="16"/>
          <w:szCs w:val="16"/>
          <w:lang w:val="en-GB"/>
        </w:rPr>
        <w:t>n</w:t>
      </w:r>
      <w:r w:rsidRPr="00FA7718">
        <w:rPr>
          <w:rFonts w:ascii="Bookman Old Style" w:hAnsi="Bookman Old Style"/>
          <w:sz w:val="16"/>
          <w:szCs w:val="16"/>
          <w:lang w:val="en-GB"/>
        </w:rPr>
        <w:t>guage: Francisca Alvarez P.</w:t>
      </w:r>
    </w:p>
    <w:p w:rsidR="00426D99" w:rsidRPr="00426D99" w:rsidRDefault="00426D99" w:rsidP="00F827B5">
      <w:pPr>
        <w:pBdr>
          <w:bottom w:val="single" w:sz="12" w:space="1" w:color="auto"/>
        </w:pBdr>
        <w:jc w:val="center"/>
        <w:rPr>
          <w:rFonts w:ascii="Bookman Old Style" w:hAnsi="Bookman Old Style"/>
          <w:sz w:val="16"/>
          <w:szCs w:val="16"/>
          <w:lang w:val="es-CL"/>
        </w:rPr>
      </w:pPr>
      <w:r w:rsidRPr="00426D99">
        <w:rPr>
          <w:rFonts w:ascii="Bookman Old Style" w:hAnsi="Bookman Old Style"/>
          <w:sz w:val="16"/>
          <w:szCs w:val="16"/>
          <w:lang w:val="es-CL"/>
        </w:rPr>
        <w:t>Pr</w:t>
      </w:r>
      <w:r>
        <w:rPr>
          <w:rFonts w:ascii="Bookman Old Style" w:hAnsi="Bookman Old Style"/>
          <w:sz w:val="16"/>
          <w:szCs w:val="16"/>
          <w:lang w:val="es-CL"/>
        </w:rPr>
        <w:t>ofesor de Artes Musicales: Cristóbal Baeza</w:t>
      </w:r>
    </w:p>
    <w:p w:rsidR="00F827B5" w:rsidRPr="00A4343C" w:rsidRDefault="00F827B5" w:rsidP="00F827B5">
      <w:pPr>
        <w:jc w:val="center"/>
        <w:rPr>
          <w:rFonts w:ascii="Century Gothic" w:hAnsi="Century Gothic"/>
          <w:b/>
          <w:bCs/>
          <w:sz w:val="18"/>
          <w:szCs w:val="18"/>
          <w:lang w:val="es-CL" w:eastAsia="es-ES"/>
        </w:rPr>
      </w:pPr>
      <w:r w:rsidRPr="00A4343C">
        <w:rPr>
          <w:rFonts w:ascii="Century Gothic" w:hAnsi="Century Gothic"/>
          <w:b/>
          <w:bCs/>
          <w:sz w:val="18"/>
          <w:szCs w:val="18"/>
          <w:lang w:val="es-CL" w:eastAsia="es-ES"/>
        </w:rPr>
        <w:t>Guía de trabajo N°</w:t>
      </w:r>
      <w:r w:rsidR="00E732E3">
        <w:rPr>
          <w:rFonts w:ascii="Century Gothic" w:hAnsi="Century Gothic"/>
          <w:b/>
          <w:bCs/>
          <w:sz w:val="18"/>
          <w:szCs w:val="18"/>
          <w:lang w:val="es-CL" w:eastAsia="es-ES"/>
        </w:rPr>
        <w:t>7</w:t>
      </w:r>
    </w:p>
    <w:p w:rsidR="00F827B5" w:rsidRPr="00A4343C" w:rsidRDefault="00F827B5" w:rsidP="00F827B5">
      <w:pPr>
        <w:jc w:val="center"/>
        <w:rPr>
          <w:rFonts w:ascii="Century Gothic" w:hAnsi="Century Gothic"/>
          <w:b/>
          <w:bCs/>
          <w:sz w:val="18"/>
          <w:szCs w:val="18"/>
          <w:lang w:val="es-CL" w:eastAsia="es-ES"/>
        </w:rPr>
      </w:pPr>
      <w:r w:rsidRPr="00A4343C">
        <w:rPr>
          <w:rFonts w:ascii="Century Gothic" w:hAnsi="Century Gothic"/>
          <w:b/>
          <w:bCs/>
          <w:sz w:val="18"/>
          <w:szCs w:val="18"/>
          <w:lang w:val="es-CL" w:eastAsia="es-ES"/>
        </w:rPr>
        <w:t>Idioma extranjero: Inglés</w:t>
      </w:r>
      <w:r w:rsidR="00426D99" w:rsidRPr="00A4343C">
        <w:rPr>
          <w:rFonts w:ascii="Century Gothic" w:hAnsi="Century Gothic"/>
          <w:b/>
          <w:bCs/>
          <w:sz w:val="18"/>
          <w:szCs w:val="18"/>
          <w:lang w:val="es-CL" w:eastAsia="es-ES"/>
        </w:rPr>
        <w:t xml:space="preserve"> y Artes Musicales</w:t>
      </w:r>
    </w:p>
    <w:p w:rsidR="00F827B5" w:rsidRPr="00E732E3" w:rsidRDefault="0095486B" w:rsidP="00F827B5">
      <w:pPr>
        <w:jc w:val="center"/>
        <w:rPr>
          <w:rFonts w:ascii="Century Gothic" w:hAnsi="Century Gothic"/>
          <w:b/>
          <w:bCs/>
          <w:sz w:val="18"/>
          <w:szCs w:val="18"/>
          <w:lang w:val="en-GB" w:eastAsia="es-ES"/>
        </w:rPr>
      </w:pPr>
      <w:r w:rsidRPr="00E732E3">
        <w:rPr>
          <w:rFonts w:ascii="Century Gothic" w:hAnsi="Century Gothic"/>
          <w:b/>
          <w:bCs/>
          <w:sz w:val="18"/>
          <w:szCs w:val="18"/>
          <w:lang w:val="en-GB" w:eastAsia="es-ES"/>
        </w:rPr>
        <w:t>Primer</w:t>
      </w:r>
      <w:r w:rsidR="00F827B5" w:rsidRPr="00E732E3">
        <w:rPr>
          <w:rFonts w:ascii="Century Gothic" w:hAnsi="Century Gothic"/>
          <w:b/>
          <w:bCs/>
          <w:sz w:val="18"/>
          <w:szCs w:val="18"/>
          <w:lang w:val="en-GB" w:eastAsia="es-ES"/>
        </w:rPr>
        <w:t>o Básico</w:t>
      </w:r>
    </w:p>
    <w:p w:rsidR="00F827B5" w:rsidRPr="00A4343C" w:rsidRDefault="00F827B5" w:rsidP="00F827B5">
      <w:pPr>
        <w:jc w:val="center"/>
        <w:rPr>
          <w:rFonts w:ascii="Century Gothic" w:hAnsi="Century Gothic"/>
          <w:b/>
          <w:bCs/>
          <w:sz w:val="18"/>
          <w:szCs w:val="18"/>
          <w:lang w:val="en-GB" w:eastAsia="es-ES"/>
        </w:rPr>
      </w:pPr>
      <w:r w:rsidRPr="00A4343C">
        <w:rPr>
          <w:rFonts w:ascii="Century Gothic" w:hAnsi="Century Gothic"/>
          <w:b/>
          <w:bCs/>
          <w:sz w:val="18"/>
          <w:szCs w:val="18"/>
          <w:lang w:val="en-GB" w:eastAsia="es-ES"/>
        </w:rPr>
        <w:t xml:space="preserve">Semana </w:t>
      </w:r>
      <w:r w:rsidR="00E732E3">
        <w:rPr>
          <w:rFonts w:ascii="Century Gothic" w:hAnsi="Century Gothic"/>
          <w:b/>
          <w:bCs/>
          <w:sz w:val="18"/>
          <w:szCs w:val="18"/>
          <w:lang w:val="en-GB" w:eastAsia="es-ES"/>
        </w:rPr>
        <w:t>7</w:t>
      </w:r>
    </w:p>
    <w:p w:rsidR="00F827B5" w:rsidRPr="00A4343C" w:rsidRDefault="00F827B5" w:rsidP="00F827B5">
      <w:pPr>
        <w:spacing w:line="360" w:lineRule="auto"/>
        <w:rPr>
          <w:rFonts w:ascii="Century Gothic" w:hAnsi="Century Gothic"/>
          <w:sz w:val="6"/>
          <w:szCs w:val="6"/>
          <w:lang w:val="en-GB" w:eastAsia="es-ES"/>
        </w:rPr>
      </w:pPr>
    </w:p>
    <w:p w:rsidR="00F827B5" w:rsidRPr="00A4343C" w:rsidRDefault="00F827B5" w:rsidP="00F827B5">
      <w:pPr>
        <w:spacing w:line="360" w:lineRule="auto"/>
        <w:jc w:val="center"/>
        <w:rPr>
          <w:rFonts w:ascii="Century Gothic" w:hAnsi="Century Gothic"/>
          <w:sz w:val="10"/>
          <w:szCs w:val="10"/>
          <w:lang w:val="en-GB" w:eastAsia="es-ES"/>
        </w:rPr>
      </w:pPr>
    </w:p>
    <w:p w:rsidR="00F827B5" w:rsidRPr="00A4343C" w:rsidRDefault="00F827B5" w:rsidP="00F827B5">
      <w:pPr>
        <w:spacing w:line="360" w:lineRule="auto"/>
        <w:jc w:val="center"/>
        <w:rPr>
          <w:rFonts w:ascii="Century Gothic" w:hAnsi="Century Gothic"/>
          <w:lang w:val="en-GB" w:eastAsia="es-ES"/>
        </w:rPr>
      </w:pPr>
      <w:r w:rsidRPr="00A4343C">
        <w:rPr>
          <w:rFonts w:ascii="Century Gothic" w:hAnsi="Century Gothic"/>
          <w:lang w:val="en-GB" w:eastAsia="es-ES"/>
        </w:rPr>
        <w:t xml:space="preserve">Name: ____________________________________________________________ Date: </w:t>
      </w:r>
      <w:r w:rsidR="00A4343C" w:rsidRPr="00A4343C">
        <w:rPr>
          <w:rFonts w:ascii="Century Gothic" w:hAnsi="Century Gothic"/>
          <w:lang w:val="en-GB" w:eastAsia="es-ES"/>
        </w:rPr>
        <w:t xml:space="preserve">May </w:t>
      </w:r>
      <w:r w:rsidR="00E732E3">
        <w:rPr>
          <w:rFonts w:ascii="Century Gothic" w:hAnsi="Century Gothic"/>
          <w:lang w:val="en-GB" w:eastAsia="es-ES"/>
        </w:rPr>
        <w:t>11</w:t>
      </w:r>
      <w:r w:rsidRPr="00A4343C">
        <w:rPr>
          <w:rFonts w:ascii="Century Gothic" w:hAnsi="Century Gothic"/>
          <w:vertAlign w:val="superscript"/>
          <w:lang w:val="en-GB" w:eastAsia="es-ES"/>
        </w:rPr>
        <w:t>th</w:t>
      </w:r>
      <w:r w:rsidRPr="00A4343C">
        <w:rPr>
          <w:rFonts w:ascii="Century Gothic" w:hAnsi="Century Gothic"/>
          <w:lang w:val="en-GB" w:eastAsia="es-ES"/>
        </w:rPr>
        <w:t>, 2020</w:t>
      </w:r>
    </w:p>
    <w:p w:rsidR="00F827B5" w:rsidRPr="00A4343C" w:rsidRDefault="00F827B5" w:rsidP="00F827B5">
      <w:pPr>
        <w:spacing w:line="360" w:lineRule="auto"/>
        <w:jc w:val="center"/>
        <w:rPr>
          <w:rFonts w:ascii="Century Gothic" w:hAnsi="Century Gothic"/>
          <w:sz w:val="2"/>
          <w:szCs w:val="2"/>
          <w:lang w:val="en-GB" w:eastAsia="es-ES"/>
        </w:rPr>
      </w:pPr>
    </w:p>
    <w:p w:rsidR="00F827B5" w:rsidRDefault="00F827B5" w:rsidP="00F827B5">
      <w:pPr>
        <w:shd w:val="clear" w:color="auto" w:fill="FFFFFF"/>
        <w:spacing w:line="360" w:lineRule="auto"/>
        <w:ind w:right="181"/>
        <w:jc w:val="center"/>
        <w:rPr>
          <w:rFonts w:ascii="Century Gothic" w:hAnsi="Century Gothic" w:cs="Tahoma"/>
          <w:color w:val="000000"/>
          <w:lang w:val="en-GB" w:eastAsia="es-ES"/>
        </w:rPr>
      </w:pPr>
      <w:r w:rsidRPr="00C61261">
        <w:rPr>
          <w:rFonts w:ascii="Century Gothic" w:hAnsi="Century Gothic" w:cs="Tahoma"/>
          <w:color w:val="000000"/>
          <w:lang w:val="en-GB" w:eastAsia="es-ES"/>
        </w:rPr>
        <w:t>Total score: </w:t>
      </w:r>
      <w:r w:rsidR="00E732E3">
        <w:rPr>
          <w:rFonts w:ascii="Century Gothic" w:hAnsi="Century Gothic" w:cs="Tahoma"/>
          <w:b/>
          <w:bCs/>
          <w:color w:val="000000"/>
          <w:lang w:val="en-GB" w:eastAsia="es-ES"/>
        </w:rPr>
        <w:t>12</w:t>
      </w:r>
      <w:r w:rsidRPr="00531411">
        <w:rPr>
          <w:rFonts w:ascii="Century Gothic" w:hAnsi="Century Gothic" w:cs="Tahoma"/>
          <w:b/>
          <w:color w:val="000000"/>
          <w:lang w:val="en-GB" w:eastAsia="es-ES"/>
        </w:rPr>
        <w:t xml:space="preserve"> points</w:t>
      </w:r>
      <w:r w:rsidRPr="00C61261">
        <w:rPr>
          <w:rFonts w:ascii="Century Gothic" w:hAnsi="Century Gothic" w:cs="Tahoma"/>
          <w:color w:val="000000"/>
          <w:lang w:val="en-GB" w:eastAsia="es-ES"/>
        </w:rPr>
        <w:t>     Score: ____________  Mark: ___________________</w:t>
      </w:r>
    </w:p>
    <w:tbl>
      <w:tblPr>
        <w:tblStyle w:val="Tablaconcuadrcula"/>
        <w:tblW w:w="0" w:type="auto"/>
        <w:tblLook w:val="04A0" w:firstRow="1" w:lastRow="0" w:firstColumn="1" w:lastColumn="0" w:noHBand="0" w:noVBand="1"/>
      </w:tblPr>
      <w:tblGrid>
        <w:gridCol w:w="1353"/>
        <w:gridCol w:w="7484"/>
      </w:tblGrid>
      <w:tr w:rsidR="00F827B5" w:rsidRPr="00E732E3" w:rsidTr="00F827B5">
        <w:tc>
          <w:tcPr>
            <w:tcW w:w="1344" w:type="dxa"/>
          </w:tcPr>
          <w:p w:rsidR="00F827B5" w:rsidRPr="00942C97" w:rsidRDefault="00F827B5" w:rsidP="00426D99">
            <w:pPr>
              <w:ind w:right="181"/>
              <w:rPr>
                <w:rFonts w:ascii="Century Gothic" w:hAnsi="Century Gothic" w:cs="Tahoma"/>
                <w:b/>
                <w:bCs/>
                <w:color w:val="000000"/>
                <w:lang w:val="en-GB" w:eastAsia="es-ES"/>
              </w:rPr>
            </w:pPr>
            <w:r w:rsidRPr="00942C97">
              <w:rPr>
                <w:rFonts w:ascii="Century Gothic" w:hAnsi="Century Gothic" w:cs="Tahoma"/>
                <w:b/>
                <w:bCs/>
                <w:color w:val="000000"/>
                <w:lang w:val="en-GB" w:eastAsia="es-ES"/>
              </w:rPr>
              <w:t>Objective</w:t>
            </w:r>
          </w:p>
        </w:tc>
        <w:tc>
          <w:tcPr>
            <w:tcW w:w="7484" w:type="dxa"/>
          </w:tcPr>
          <w:p w:rsidR="00426D99" w:rsidRPr="00E732E3" w:rsidRDefault="00942C97" w:rsidP="00426D99">
            <w:pPr>
              <w:ind w:right="181"/>
              <w:rPr>
                <w:rFonts w:ascii="Century Gothic" w:hAnsi="Century Gothic" w:cs="Tahoma"/>
                <w:color w:val="000000"/>
                <w:lang w:val="en-GB" w:eastAsia="es-ES"/>
              </w:rPr>
            </w:pPr>
            <w:r w:rsidRPr="00A4343C">
              <w:rPr>
                <w:rFonts w:ascii="Century Gothic" w:hAnsi="Century Gothic" w:cs="Tahoma"/>
                <w:color w:val="000000"/>
                <w:lang w:val="en-GB" w:eastAsia="es-ES"/>
              </w:rPr>
              <w:t xml:space="preserve">To </w:t>
            </w:r>
            <w:r w:rsidR="00E732E3">
              <w:rPr>
                <w:rFonts w:ascii="Century Gothic" w:hAnsi="Century Gothic" w:cs="Tahoma"/>
                <w:color w:val="000000"/>
                <w:lang w:val="en-GB" w:eastAsia="es-ES"/>
              </w:rPr>
              <w:t>Identify family members.</w:t>
            </w:r>
          </w:p>
        </w:tc>
      </w:tr>
    </w:tbl>
    <w:p w:rsidR="0095486B" w:rsidRPr="00E732E3" w:rsidRDefault="00942C97" w:rsidP="00E732E3">
      <w:pPr>
        <w:shd w:val="clear" w:color="auto" w:fill="FFFFFF"/>
        <w:spacing w:line="360" w:lineRule="auto"/>
        <w:ind w:right="181"/>
        <w:jc w:val="center"/>
        <w:rPr>
          <w:rFonts w:ascii="Century Gothic" w:hAnsi="Century Gothic" w:cs="Tahoma"/>
          <w:b/>
          <w:bCs/>
          <w:color w:val="000000"/>
          <w:u w:val="single"/>
          <w:lang w:val="en-GB" w:eastAsia="es-ES"/>
        </w:rPr>
      </w:pPr>
      <w:r w:rsidRPr="00942C97">
        <w:rPr>
          <w:rFonts w:ascii="Century Gothic" w:hAnsi="Century Gothic" w:cs="Tahoma"/>
          <w:b/>
          <w:bCs/>
          <w:color w:val="000000"/>
          <w:u w:val="single"/>
          <w:lang w:val="en-GB" w:eastAsia="es-ES"/>
        </w:rPr>
        <w:t>Activity</w:t>
      </w:r>
    </w:p>
    <w:p w:rsidR="0095486B" w:rsidRPr="00E732E3" w:rsidRDefault="0095486B" w:rsidP="0095486B">
      <w:pPr>
        <w:tabs>
          <w:tab w:val="left" w:pos="360"/>
        </w:tabs>
        <w:rPr>
          <w:rFonts w:ascii="Century Gothic" w:hAnsi="Century Gothic"/>
          <w:b/>
          <w:lang w:val="en-GB"/>
        </w:rPr>
      </w:pPr>
      <w:r w:rsidRPr="00E732E3">
        <w:rPr>
          <w:rFonts w:ascii="Century Gothic" w:hAnsi="Century Gothic"/>
          <w:b/>
          <w:lang w:val="en-GB"/>
        </w:rPr>
        <w:t xml:space="preserve">I. Go to your ACTIVITY BOOK and </w:t>
      </w:r>
      <w:r w:rsidR="0080301E">
        <w:rPr>
          <w:rFonts w:ascii="Century Gothic" w:hAnsi="Century Gothic"/>
          <w:b/>
          <w:lang w:val="en-GB"/>
        </w:rPr>
        <w:t xml:space="preserve">do </w:t>
      </w:r>
      <w:r w:rsidRPr="00E732E3">
        <w:rPr>
          <w:rFonts w:ascii="Century Gothic" w:hAnsi="Century Gothic"/>
          <w:b/>
          <w:lang w:val="en-GB"/>
        </w:rPr>
        <w:t>the activit</w:t>
      </w:r>
      <w:r w:rsidR="00E732E3" w:rsidRPr="00E732E3">
        <w:rPr>
          <w:rFonts w:ascii="Century Gothic" w:hAnsi="Century Gothic"/>
          <w:b/>
          <w:lang w:val="en-GB"/>
        </w:rPr>
        <w:t>y</w:t>
      </w:r>
      <w:r w:rsidRPr="00E732E3">
        <w:rPr>
          <w:rFonts w:ascii="Century Gothic" w:hAnsi="Century Gothic"/>
          <w:b/>
          <w:lang w:val="en-GB"/>
        </w:rPr>
        <w:t xml:space="preserve"> from page </w:t>
      </w:r>
      <w:r w:rsidR="00E732E3" w:rsidRPr="00E732E3">
        <w:rPr>
          <w:rFonts w:ascii="Century Gothic" w:hAnsi="Century Gothic"/>
          <w:b/>
          <w:lang w:val="en-GB"/>
        </w:rPr>
        <w:t>20</w:t>
      </w:r>
      <w:r w:rsidR="00A4343C" w:rsidRPr="00E732E3">
        <w:rPr>
          <w:rFonts w:ascii="Century Gothic" w:hAnsi="Century Gothic"/>
          <w:b/>
          <w:lang w:val="en-GB"/>
        </w:rPr>
        <w:t xml:space="preserve"> (</w:t>
      </w:r>
      <w:r w:rsidR="00E732E3" w:rsidRPr="00E732E3">
        <w:rPr>
          <w:rFonts w:ascii="Century Gothic" w:hAnsi="Century Gothic"/>
          <w:b/>
          <w:lang w:val="en-GB"/>
        </w:rPr>
        <w:t xml:space="preserve">6 </w:t>
      </w:r>
      <w:r w:rsidR="00A4343C" w:rsidRPr="00E732E3">
        <w:rPr>
          <w:rFonts w:ascii="Century Gothic" w:hAnsi="Century Gothic"/>
          <w:b/>
          <w:lang w:val="en-GB"/>
        </w:rPr>
        <w:t>pts)</w:t>
      </w:r>
    </w:p>
    <w:p w:rsidR="0095486B" w:rsidRDefault="00E732E3" w:rsidP="0095486B">
      <w:pPr>
        <w:tabs>
          <w:tab w:val="left" w:pos="360"/>
        </w:tabs>
        <w:rPr>
          <w:rFonts w:ascii="Century Gothic" w:hAnsi="Century Gothic"/>
          <w:b/>
          <w:lang w:val="en-GB"/>
        </w:rPr>
      </w:pPr>
      <w:r>
        <w:rPr>
          <w:noProof/>
          <w:lang w:val="es-CL" w:eastAsia="es-CL"/>
        </w:rPr>
        <w:drawing>
          <wp:anchor distT="0" distB="0" distL="114300" distR="114300" simplePos="0" relativeHeight="251667456" behindDoc="0" locked="0" layoutInCell="1" allowOverlap="1" wp14:anchorId="428F92DF">
            <wp:simplePos x="0" y="0"/>
            <wp:positionH relativeFrom="margin">
              <wp:align>right</wp:align>
            </wp:positionH>
            <wp:positionV relativeFrom="paragraph">
              <wp:posOffset>39370</wp:posOffset>
            </wp:positionV>
            <wp:extent cx="6324600" cy="463105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33092" t="14714" r="32912" b="11183"/>
                    <a:stretch/>
                  </pic:blipFill>
                  <pic:spPr bwMode="auto">
                    <a:xfrm>
                      <a:off x="0" y="0"/>
                      <a:ext cx="6324600" cy="4631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732E3" w:rsidRDefault="00E732E3" w:rsidP="0095486B">
      <w:pPr>
        <w:tabs>
          <w:tab w:val="left" w:pos="360"/>
        </w:tabs>
        <w:rPr>
          <w:rFonts w:ascii="Century Gothic" w:hAnsi="Century Gothic"/>
          <w:b/>
          <w:lang w:val="en-GB"/>
        </w:rPr>
      </w:pPr>
    </w:p>
    <w:p w:rsidR="001F33BD" w:rsidRDefault="001F33BD"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A4343C" w:rsidRPr="00A4343C" w:rsidRDefault="00A4343C" w:rsidP="007C5C62">
      <w:pPr>
        <w:shd w:val="clear" w:color="auto" w:fill="FFFFFF"/>
        <w:ind w:right="181"/>
        <w:rPr>
          <w:noProof/>
          <w:lang w:val="en-GB"/>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95486B" w:rsidRDefault="0095486B" w:rsidP="007C5C62">
      <w:pPr>
        <w:shd w:val="clear" w:color="auto" w:fill="FFFFFF"/>
        <w:ind w:right="181"/>
        <w:rPr>
          <w:rFonts w:ascii="Century Gothic" w:hAnsi="Century Gothic" w:cs="Tahoma"/>
          <w:color w:val="000000"/>
          <w:lang w:val="en-GB" w:eastAsia="es-ES"/>
        </w:rPr>
      </w:pPr>
    </w:p>
    <w:p w:rsidR="00A4343C" w:rsidRPr="00E732E3" w:rsidRDefault="00A4343C" w:rsidP="001F33BD">
      <w:pPr>
        <w:shd w:val="clear" w:color="auto" w:fill="FFFFFF"/>
        <w:spacing w:line="360" w:lineRule="auto"/>
        <w:ind w:right="181"/>
        <w:rPr>
          <w:rFonts w:ascii="Century Gothic" w:hAnsi="Century Gothic" w:cs="Tahoma"/>
          <w:color w:val="000000"/>
          <w:lang w:val="en-GB" w:eastAsia="es-ES"/>
        </w:rPr>
      </w:pPr>
    </w:p>
    <w:p w:rsidR="00D51200" w:rsidRPr="00A0647D" w:rsidRDefault="00E732E3" w:rsidP="00426D99">
      <w:pPr>
        <w:shd w:val="clear" w:color="auto" w:fill="FFFFFF"/>
        <w:ind w:right="181"/>
        <w:rPr>
          <w:rFonts w:ascii="Century Gothic" w:hAnsi="Century Gothic" w:cs="Tahoma"/>
          <w:b/>
          <w:bCs/>
          <w:color w:val="000000"/>
          <w:lang w:val="es-CL" w:eastAsia="es-ES"/>
        </w:rPr>
      </w:pPr>
      <w:r>
        <w:rPr>
          <w:rFonts w:ascii="Century Gothic" w:hAnsi="Century Gothic" w:cs="Tahoma"/>
          <w:b/>
          <w:bCs/>
          <w:color w:val="000000"/>
          <w:lang w:val="en-GB" w:eastAsia="es-ES"/>
        </w:rPr>
        <w:t xml:space="preserve">II. In your notebook, Draw your family. </w:t>
      </w:r>
      <w:r w:rsidRPr="00A0647D">
        <w:rPr>
          <w:rFonts w:ascii="Century Gothic" w:hAnsi="Century Gothic" w:cs="Tahoma"/>
          <w:b/>
          <w:bCs/>
          <w:color w:val="000000"/>
          <w:lang w:val="es-CL" w:eastAsia="es-ES"/>
        </w:rPr>
        <w:t>(6 pts)</w:t>
      </w:r>
    </w:p>
    <w:p w:rsidR="00E732E3" w:rsidRPr="00A0647D" w:rsidRDefault="00E732E3" w:rsidP="00426D99">
      <w:pPr>
        <w:shd w:val="clear" w:color="auto" w:fill="FFFFFF"/>
        <w:ind w:right="181"/>
        <w:rPr>
          <w:rFonts w:ascii="Century Gothic" w:hAnsi="Century Gothic" w:cs="Tahoma"/>
          <w:b/>
          <w:bCs/>
          <w:color w:val="000000"/>
          <w:lang w:val="es-CL" w:eastAsia="es-ES"/>
        </w:rPr>
      </w:pPr>
    </w:p>
    <w:p w:rsidR="00E732E3" w:rsidRPr="00A0647D" w:rsidRDefault="00E732E3" w:rsidP="00426D99">
      <w:pPr>
        <w:shd w:val="clear" w:color="auto" w:fill="FFFFFF"/>
        <w:ind w:right="181"/>
        <w:rPr>
          <w:rFonts w:ascii="Century Gothic" w:hAnsi="Century Gothic" w:cs="Tahoma"/>
          <w:b/>
          <w:bCs/>
          <w:color w:val="000000"/>
          <w:lang w:val="es-CL" w:eastAsia="es-ES"/>
        </w:rPr>
      </w:pPr>
    </w:p>
    <w:p w:rsidR="00E732E3" w:rsidRPr="00A0647D" w:rsidRDefault="00E732E3" w:rsidP="00426D99">
      <w:pPr>
        <w:shd w:val="clear" w:color="auto" w:fill="FFFFFF"/>
        <w:ind w:right="181"/>
        <w:rPr>
          <w:rFonts w:ascii="Century Gothic" w:hAnsi="Century Gothic" w:cs="Tahoma"/>
          <w:b/>
          <w:bCs/>
          <w:color w:val="000000"/>
          <w:sz w:val="10"/>
          <w:szCs w:val="10"/>
          <w:lang w:val="es-CL" w:eastAsia="es-ES"/>
        </w:rPr>
      </w:pPr>
    </w:p>
    <w:p w:rsidR="00E732E3" w:rsidRDefault="00E732E3" w:rsidP="00E732E3">
      <w:pPr>
        <w:shd w:val="clear" w:color="auto" w:fill="FFFFFF"/>
        <w:ind w:right="181"/>
        <w:jc w:val="center"/>
        <w:rPr>
          <w:rFonts w:ascii="Century Gothic" w:hAnsi="Century Gothic" w:cs="Tahoma"/>
          <w:b/>
          <w:bCs/>
          <w:color w:val="FF0000"/>
          <w:sz w:val="18"/>
          <w:szCs w:val="18"/>
          <w:lang w:val="es-CL" w:eastAsia="es-ES"/>
        </w:rPr>
      </w:pPr>
      <w:r>
        <w:rPr>
          <w:rFonts w:ascii="Century Gothic" w:hAnsi="Century Gothic" w:cs="Tahoma"/>
          <w:b/>
          <w:bCs/>
          <w:noProof/>
          <w:color w:val="000000"/>
          <w:u w:val="single"/>
          <w:lang w:val="es-CL" w:eastAsia="es-CL"/>
        </w:rPr>
        <mc:AlternateContent>
          <mc:Choice Requires="wps">
            <w:drawing>
              <wp:anchor distT="0" distB="0" distL="114300" distR="114300" simplePos="0" relativeHeight="251669504" behindDoc="0" locked="0" layoutInCell="1" allowOverlap="1" wp14:anchorId="23A29E91" wp14:editId="30A9E250">
                <wp:simplePos x="0" y="0"/>
                <wp:positionH relativeFrom="margin">
                  <wp:align>right</wp:align>
                </wp:positionH>
                <wp:positionV relativeFrom="paragraph">
                  <wp:posOffset>219075</wp:posOffset>
                </wp:positionV>
                <wp:extent cx="6305550" cy="704850"/>
                <wp:effectExtent l="0" t="0" r="19050" b="19050"/>
                <wp:wrapNone/>
                <wp:docPr id="9" name="Cuadro de texto 9"/>
                <wp:cNvGraphicFramePr/>
                <a:graphic xmlns:a="http://schemas.openxmlformats.org/drawingml/2006/main">
                  <a:graphicData uri="http://schemas.microsoft.com/office/word/2010/wordprocessingShape">
                    <wps:wsp>
                      <wps:cNvSpPr txBox="1"/>
                      <wps:spPr>
                        <a:xfrm>
                          <a:off x="0" y="0"/>
                          <a:ext cx="6305550" cy="704850"/>
                        </a:xfrm>
                        <a:prstGeom prst="rect">
                          <a:avLst/>
                        </a:prstGeom>
                        <a:solidFill>
                          <a:schemeClr val="lt1"/>
                        </a:solidFill>
                        <a:ln w="6350">
                          <a:solidFill>
                            <a:srgbClr val="FF0000"/>
                          </a:solidFill>
                        </a:ln>
                      </wps:spPr>
                      <wps:txbx>
                        <w:txbxContent>
                          <w:p w:rsidR="00E732E3" w:rsidRPr="001B7408" w:rsidRDefault="00E732E3" w:rsidP="00E732E3">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sz w:val="18"/>
                                <w:szCs w:val="18"/>
                                <w:lang w:val="es-CL" w:eastAsia="es-ES"/>
                              </w:rPr>
                              <w:t xml:space="preserve">En caso de tener dudas o consultas sobre las actividades de alguna guía, no duden en escribir al correo </w:t>
                            </w:r>
                            <w:hyperlink r:id="rId8" w:history="1">
                              <w:r w:rsidRPr="00D2063D">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r>
                              <w:rPr>
                                <w:rFonts w:ascii="Century Gothic" w:hAnsi="Century Gothic" w:cs="Tahoma"/>
                                <w:color w:val="000000"/>
                                <w:sz w:val="18"/>
                                <w:szCs w:val="18"/>
                                <w:lang w:val="es-CL" w:eastAsia="es-ES"/>
                              </w:rPr>
                              <w:t>. 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E732E3" w:rsidRPr="0087196D" w:rsidRDefault="00E732E3" w:rsidP="00E732E3">
                            <w:pPr>
                              <w:rPr>
                                <w:lang w:val="es-C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29E91" id="_x0000_t202" coordsize="21600,21600" o:spt="202" path="m,l,21600r21600,l21600,xe">
                <v:stroke joinstyle="miter"/>
                <v:path gradientshapeok="t" o:connecttype="rect"/>
              </v:shapetype>
              <v:shape id="Cuadro de texto 9" o:spid="_x0000_s1026" type="#_x0000_t202" style="position:absolute;left:0;text-align:left;margin-left:445.3pt;margin-top:17.25pt;width:496.5pt;height:55.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" fillcolor="white [3201]" strokecolor="red" strokeweight=".5pt">
                <v:textbox>
                  <w:txbxContent>
                    <w:p w:rsidR="00E732E3" w:rsidRPr="001B7408" w:rsidRDefault="00E732E3" w:rsidP="00E732E3">
                      <w:pPr>
                        <w:shd w:val="clear" w:color="auto" w:fill="FFFFFF"/>
                        <w:spacing w:line="360" w:lineRule="auto"/>
                        <w:ind w:right="181"/>
                        <w:rPr>
                          <w:rFonts w:ascii="Century Gothic" w:hAnsi="Century Gothic" w:cs="Tahoma"/>
                          <w:b/>
                          <w:bCs/>
                          <w:color w:val="FF0000"/>
                          <w:sz w:val="18"/>
                          <w:szCs w:val="18"/>
                          <w:lang w:val="es-CL" w:eastAsia="es-ES"/>
                        </w:rPr>
                      </w:pPr>
                      <w:r>
                        <w:rPr>
                          <w:rFonts w:ascii="Century Gothic" w:hAnsi="Century Gothic" w:cs="Tahoma"/>
                          <w:sz w:val="18"/>
                          <w:szCs w:val="18"/>
                          <w:lang w:val="es-CL" w:eastAsia="es-ES"/>
                        </w:rPr>
                        <w:t xml:space="preserve">En caso de tener dudas o consultas sobre las actividades de alguna guía, no duden en escribir al correo </w:t>
                      </w:r>
                      <w:hyperlink r:id="rId9" w:history="1">
                        <w:r w:rsidRPr="00D2063D">
                          <w:rPr>
                            <w:rStyle w:val="Hipervnculo"/>
                            <w:rFonts w:ascii="Century Gothic" w:hAnsi="Century Gothic" w:cs="Tahoma"/>
                            <w:sz w:val="18"/>
                            <w:szCs w:val="18"/>
                            <w:lang w:val="es-CL" w:eastAsia="es-ES"/>
                          </w:rPr>
                          <w:t>idiomaextranjeroingles.cnt@gmail.com</w:t>
                        </w:r>
                      </w:hyperlink>
                      <w:r w:rsidRPr="005F21DC">
                        <w:rPr>
                          <w:rFonts w:ascii="Century Gothic" w:hAnsi="Century Gothic" w:cs="Tahoma"/>
                          <w:color w:val="000000"/>
                          <w:sz w:val="18"/>
                          <w:szCs w:val="18"/>
                          <w:lang w:val="es-CL" w:eastAsia="es-ES"/>
                        </w:rPr>
                        <w:t xml:space="preserve"> </w:t>
                      </w:r>
                      <w:r>
                        <w:rPr>
                          <w:rFonts w:ascii="Century Gothic" w:hAnsi="Century Gothic" w:cs="Tahoma"/>
                          <w:color w:val="000000"/>
                          <w:sz w:val="18"/>
                          <w:szCs w:val="18"/>
                          <w:lang w:val="es-CL" w:eastAsia="es-ES"/>
                        </w:rPr>
                        <w:t>. Así mismo, si es posible tomar</w:t>
                      </w:r>
                      <w:r w:rsidRPr="005F21DC">
                        <w:rPr>
                          <w:rFonts w:ascii="Century Gothic" w:hAnsi="Century Gothic" w:cs="Tahoma"/>
                          <w:color w:val="000000"/>
                          <w:sz w:val="18"/>
                          <w:szCs w:val="18"/>
                          <w:lang w:val="es-CL" w:eastAsia="es-ES"/>
                        </w:rPr>
                        <w:t xml:space="preserve"> fotos y/o env</w:t>
                      </w:r>
                      <w:r>
                        <w:rPr>
                          <w:rFonts w:ascii="Century Gothic" w:hAnsi="Century Gothic" w:cs="Tahoma"/>
                          <w:color w:val="000000"/>
                          <w:sz w:val="18"/>
                          <w:szCs w:val="18"/>
                          <w:lang w:val="es-CL" w:eastAsia="es-ES"/>
                        </w:rPr>
                        <w:t>iar</w:t>
                      </w:r>
                      <w:r w:rsidRPr="005F21DC">
                        <w:rPr>
                          <w:rFonts w:ascii="Century Gothic" w:hAnsi="Century Gothic" w:cs="Tahoma"/>
                          <w:color w:val="000000"/>
                          <w:sz w:val="18"/>
                          <w:szCs w:val="18"/>
                          <w:lang w:val="es-CL" w:eastAsia="es-ES"/>
                        </w:rPr>
                        <w:t xml:space="preserve"> las guías de trabajo</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de inglés realizadas para ser revisadas y</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entregar</w:t>
                      </w:r>
                      <w:r>
                        <w:rPr>
                          <w:rFonts w:ascii="Century Gothic" w:hAnsi="Century Gothic" w:cs="Tahoma"/>
                          <w:color w:val="000000"/>
                          <w:sz w:val="18"/>
                          <w:szCs w:val="18"/>
                          <w:lang w:val="es-CL" w:eastAsia="es-ES"/>
                        </w:rPr>
                        <w:t xml:space="preserve"> </w:t>
                      </w:r>
                      <w:r w:rsidRPr="005F21DC">
                        <w:rPr>
                          <w:rFonts w:ascii="Century Gothic" w:hAnsi="Century Gothic" w:cs="Tahoma"/>
                          <w:color w:val="000000"/>
                          <w:sz w:val="18"/>
                          <w:szCs w:val="18"/>
                          <w:lang w:val="es-CL" w:eastAsia="es-ES"/>
                        </w:rPr>
                        <w:t>retroalimentación de</w:t>
                      </w:r>
                      <w:r>
                        <w:rPr>
                          <w:rFonts w:ascii="Century Gothic" w:hAnsi="Century Gothic" w:cs="Tahoma"/>
                          <w:color w:val="000000"/>
                          <w:sz w:val="18"/>
                          <w:szCs w:val="18"/>
                          <w:lang w:val="es-CL" w:eastAsia="es-ES"/>
                        </w:rPr>
                        <w:t xml:space="preserve"> sus trabajos.</w:t>
                      </w:r>
                    </w:p>
                    <w:p w:rsidR="00E732E3" w:rsidRPr="0087196D" w:rsidRDefault="00E732E3" w:rsidP="00E732E3">
                      <w:pPr>
                        <w:rPr>
                          <w:lang w:val="es-CL"/>
                        </w:rPr>
                      </w:pPr>
                    </w:p>
                  </w:txbxContent>
                </v:textbox>
                <w10:wrap anchorx="margin"/>
              </v:shape>
            </w:pict>
          </mc:Fallback>
        </mc:AlternateContent>
      </w:r>
      <w:r w:rsidRPr="001B7408">
        <w:rPr>
          <w:rFonts w:ascii="Century Gothic" w:hAnsi="Century Gothic" w:cs="Tahoma"/>
          <w:b/>
          <w:bCs/>
          <w:color w:val="FF0000"/>
          <w:sz w:val="18"/>
          <w:szCs w:val="18"/>
          <w:lang w:val="es-CL" w:eastAsia="es-ES"/>
        </w:rPr>
        <w:t>Recuerda!</w:t>
      </w: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E732E3">
      <w:pPr>
        <w:shd w:val="clear" w:color="auto" w:fill="FFFFFF"/>
        <w:ind w:right="181"/>
        <w:jc w:val="center"/>
        <w:rPr>
          <w:rFonts w:ascii="Century Gothic" w:hAnsi="Century Gothic" w:cs="Tahoma"/>
          <w:b/>
          <w:bCs/>
          <w:color w:val="FF0000"/>
          <w:sz w:val="18"/>
          <w:szCs w:val="18"/>
          <w:lang w:val="es-CL" w:eastAsia="es-ES"/>
        </w:rPr>
      </w:pPr>
    </w:p>
    <w:p w:rsidR="005E1E57" w:rsidRDefault="005E1E57" w:rsidP="005E1E57">
      <w:pPr>
        <w:rPr>
          <w:rFonts w:ascii="Century Gothic" w:hAnsi="Century Gothic"/>
          <w:b/>
        </w:rPr>
      </w:pPr>
      <w:r w:rsidRPr="005E1E57">
        <w:rPr>
          <w:rFonts w:ascii="Century Gothic" w:hAnsi="Century Gothic"/>
          <w:b/>
        </w:rPr>
        <w:lastRenderedPageBreak/>
        <w:t>Actividad Música</w:t>
      </w:r>
    </w:p>
    <w:p w:rsidR="00A0647D" w:rsidRDefault="00A0647D" w:rsidP="005E1E57">
      <w:pPr>
        <w:rPr>
          <w:rFonts w:ascii="Century Gothic" w:hAnsi="Century Gothic"/>
          <w:b/>
        </w:rPr>
      </w:pPr>
    </w:p>
    <w:p w:rsidR="00A0647D" w:rsidRPr="005E1E57" w:rsidRDefault="00A0647D" w:rsidP="005E1E57">
      <w:pPr>
        <w:rPr>
          <w:rFonts w:ascii="Century Gothic" w:hAnsi="Century Gothic"/>
          <w:b/>
        </w:rPr>
      </w:pPr>
      <w:r>
        <w:rPr>
          <w:rFonts w:ascii="Century Gothic" w:hAnsi="Century Gothic"/>
          <w:b/>
        </w:rPr>
        <w:t>Objetivo: Reconoce</w:t>
      </w:r>
      <w:r w:rsidRPr="00A0647D">
        <w:rPr>
          <w:rFonts w:ascii="Century Gothic" w:hAnsi="Century Gothic"/>
          <w:b/>
        </w:rPr>
        <w:t>r los sonidos escuchados de su entorno</w:t>
      </w:r>
    </w:p>
    <w:p w:rsidR="005E1E57" w:rsidRPr="001A1358" w:rsidRDefault="005E1E57" w:rsidP="005E1E57">
      <w:pPr>
        <w:rPr>
          <w:rFonts w:ascii="Century Gothic" w:hAnsi="Century Gothic"/>
        </w:rPr>
      </w:pPr>
    </w:p>
    <w:p w:rsidR="005E1E57" w:rsidRDefault="005E1E57" w:rsidP="005E1E57">
      <w:pPr>
        <w:rPr>
          <w:rFonts w:ascii="Century Gothic" w:hAnsi="Century Gothic"/>
        </w:rPr>
      </w:pPr>
      <w:r w:rsidRPr="001A1358">
        <w:rPr>
          <w:rFonts w:ascii="Century Gothic" w:hAnsi="Century Gothic"/>
        </w:rPr>
        <w:t>Nuestra vida está llena de sonidos, algunos los estamos escuchando siempre, otros los escuchamos solamente cuando nos concentramos.</w:t>
      </w:r>
    </w:p>
    <w:p w:rsidR="005E1E57" w:rsidRPr="001A1358" w:rsidRDefault="005E1E57" w:rsidP="005E1E57">
      <w:pPr>
        <w:rPr>
          <w:rFonts w:ascii="Century Gothic" w:hAnsi="Century Gothic"/>
        </w:rPr>
      </w:pPr>
    </w:p>
    <w:p w:rsidR="005E1E57" w:rsidRDefault="005E1E57" w:rsidP="005E1E57">
      <w:pPr>
        <w:rPr>
          <w:rFonts w:ascii="Century Gothic" w:hAnsi="Century Gothic"/>
        </w:rPr>
      </w:pPr>
      <w:r w:rsidRPr="001A1358">
        <w:rPr>
          <w:rFonts w:ascii="Century Gothic" w:hAnsi="Century Gothic"/>
        </w:rPr>
        <w:t>A continuación</w:t>
      </w:r>
      <w:r>
        <w:rPr>
          <w:rFonts w:ascii="Century Gothic" w:hAnsi="Century Gothic"/>
        </w:rPr>
        <w:t>,</w:t>
      </w:r>
      <w:r w:rsidRPr="001A1358">
        <w:rPr>
          <w:rFonts w:ascii="Century Gothic" w:hAnsi="Century Gothic"/>
        </w:rPr>
        <w:t xml:space="preserve"> vamos a ubicarnos en distintos lugares de nuestra casa y vamos a quedarnos un momento en silencio, así podremos escuchar los sonidos que hay en los distintos lugares de la casa, haz una lista de los sonidos que escuchaste en por lo menos</w:t>
      </w:r>
      <w:r w:rsidR="00A0647D">
        <w:rPr>
          <w:rFonts w:ascii="Century Gothic" w:hAnsi="Century Gothic"/>
        </w:rPr>
        <w:t xml:space="preserve"> 3 lugares distintos de tu casa, dibujándolos.</w:t>
      </w:r>
      <w:bookmarkStart w:id="0" w:name="_GoBack"/>
      <w:bookmarkEnd w:id="0"/>
    </w:p>
    <w:p w:rsidR="005E1E57" w:rsidRPr="001A1358" w:rsidRDefault="005E1E57" w:rsidP="005E1E57">
      <w:pPr>
        <w:rPr>
          <w:rFonts w:ascii="Century Gothic" w:hAnsi="Century Gothic"/>
        </w:rPr>
      </w:pPr>
    </w:p>
    <w:p w:rsidR="005E1E57" w:rsidRPr="005E1E57" w:rsidRDefault="005E1E57" w:rsidP="005E1E57">
      <w:pPr>
        <w:pStyle w:val="Sinespaciado"/>
        <w:rPr>
          <w:rFonts w:ascii="Century Gothic" w:hAnsi="Century Gothic"/>
          <w:sz w:val="20"/>
          <w:szCs w:val="20"/>
        </w:rPr>
      </w:pPr>
      <w:r w:rsidRPr="005E1E57">
        <w:rPr>
          <w:rFonts w:ascii="Century Gothic" w:hAnsi="Century Gothic"/>
          <w:sz w:val="20"/>
          <w:szCs w:val="20"/>
        </w:rPr>
        <w:t xml:space="preserve">Envía las actividades desarrolladas al mail </w:t>
      </w:r>
      <w:hyperlink r:id="rId10" w:history="1">
        <w:r w:rsidRPr="005E1E57">
          <w:rPr>
            <w:rStyle w:val="Hipervnculo"/>
            <w:rFonts w:ascii="Century Gothic" w:hAnsi="Century Gothic"/>
            <w:sz w:val="20"/>
            <w:szCs w:val="20"/>
          </w:rPr>
          <w:t>crisbamusica@gmail.com</w:t>
        </w:r>
      </w:hyperlink>
      <w:r w:rsidRPr="005E1E57">
        <w:rPr>
          <w:rFonts w:ascii="Century Gothic" w:hAnsi="Century Gothic"/>
          <w:sz w:val="20"/>
          <w:szCs w:val="20"/>
        </w:rPr>
        <w:t xml:space="preserve"> junto con todas tus dudas y comentarios, para que nos mantengamos comunicados y avancemos juntos durante este tiempo.</w:t>
      </w:r>
    </w:p>
    <w:p w:rsidR="005E1E57" w:rsidRPr="005E1E57" w:rsidRDefault="005E1E57" w:rsidP="00E732E3">
      <w:pPr>
        <w:shd w:val="clear" w:color="auto" w:fill="FFFFFF"/>
        <w:ind w:right="181"/>
        <w:jc w:val="center"/>
        <w:rPr>
          <w:rFonts w:ascii="Century Gothic" w:hAnsi="Century Gothic" w:cs="Tahoma"/>
          <w:b/>
          <w:bCs/>
          <w:color w:val="000000"/>
          <w:lang w:val="es-US" w:eastAsia="es-ES"/>
        </w:rPr>
      </w:pPr>
    </w:p>
    <w:sectPr w:rsidR="005E1E57" w:rsidRPr="005E1E57" w:rsidSect="00D51200">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D18" w:rsidRDefault="004D6D18" w:rsidP="00F827B5">
      <w:r>
        <w:separator/>
      </w:r>
    </w:p>
  </w:endnote>
  <w:endnote w:type="continuationSeparator" w:id="0">
    <w:p w:rsidR="004D6D18" w:rsidRDefault="004D6D18" w:rsidP="00F8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D18" w:rsidRDefault="004D6D18" w:rsidP="00F827B5">
      <w:r>
        <w:separator/>
      </w:r>
    </w:p>
  </w:footnote>
  <w:footnote w:type="continuationSeparator" w:id="0">
    <w:p w:rsidR="004D6D18" w:rsidRDefault="004D6D18" w:rsidP="00F8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7B5"/>
    <w:rsid w:val="000300D6"/>
    <w:rsid w:val="001335F7"/>
    <w:rsid w:val="001B0759"/>
    <w:rsid w:val="001F33BD"/>
    <w:rsid w:val="002C38D1"/>
    <w:rsid w:val="0035228A"/>
    <w:rsid w:val="003E7E09"/>
    <w:rsid w:val="004079EA"/>
    <w:rsid w:val="00426D99"/>
    <w:rsid w:val="004D6D18"/>
    <w:rsid w:val="00531411"/>
    <w:rsid w:val="005C1B7C"/>
    <w:rsid w:val="005E1E57"/>
    <w:rsid w:val="006A67C8"/>
    <w:rsid w:val="007C5C62"/>
    <w:rsid w:val="0080301E"/>
    <w:rsid w:val="00864C9E"/>
    <w:rsid w:val="00927B84"/>
    <w:rsid w:val="00942C97"/>
    <w:rsid w:val="0095486B"/>
    <w:rsid w:val="00972EF1"/>
    <w:rsid w:val="00A0647D"/>
    <w:rsid w:val="00A4343C"/>
    <w:rsid w:val="00B63F06"/>
    <w:rsid w:val="00CC5A1F"/>
    <w:rsid w:val="00CF12A7"/>
    <w:rsid w:val="00D51200"/>
    <w:rsid w:val="00E732E3"/>
    <w:rsid w:val="00F827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52EE"/>
  <w15:chartTrackingRefBased/>
  <w15:docId w15:val="{3391049F-F5FF-4BCB-BBC3-18D2B9DF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7B5"/>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EncabezadoCar">
    <w:name w:val="Encabezado Car"/>
    <w:basedOn w:val="Fuentedeprrafopredeter"/>
    <w:link w:val="Encabezado"/>
    <w:uiPriority w:val="99"/>
    <w:rsid w:val="00F827B5"/>
    <w:rPr>
      <w:lang w:val="en-GB"/>
    </w:rPr>
  </w:style>
  <w:style w:type="paragraph" w:styleId="Piedepgina">
    <w:name w:val="footer"/>
    <w:basedOn w:val="Normal"/>
    <w:link w:val="PiedepginaCar"/>
    <w:uiPriority w:val="99"/>
    <w:unhideWhenUsed/>
    <w:rsid w:val="00F827B5"/>
    <w:pPr>
      <w:tabs>
        <w:tab w:val="center" w:pos="4419"/>
        <w:tab w:val="right" w:pos="8838"/>
      </w:tabs>
    </w:pPr>
    <w:rPr>
      <w:rFonts w:asciiTheme="minorHAnsi" w:eastAsiaTheme="minorHAnsi" w:hAnsiTheme="minorHAnsi" w:cstheme="minorBidi"/>
      <w:sz w:val="22"/>
      <w:szCs w:val="22"/>
      <w:lang w:val="en-GB" w:eastAsia="en-US"/>
    </w:rPr>
  </w:style>
  <w:style w:type="character" w:customStyle="1" w:styleId="PiedepginaCar">
    <w:name w:val="Pie de página Car"/>
    <w:basedOn w:val="Fuentedeprrafopredeter"/>
    <w:link w:val="Piedepgina"/>
    <w:uiPriority w:val="99"/>
    <w:rsid w:val="00F827B5"/>
    <w:rPr>
      <w:lang w:val="en-GB"/>
    </w:rPr>
  </w:style>
  <w:style w:type="table" w:styleId="Tablaconcuadrcula">
    <w:name w:val="Table Grid"/>
    <w:basedOn w:val="Tablanormal"/>
    <w:uiPriority w:val="39"/>
    <w:rsid w:val="00F8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C5A1F"/>
    <w:rPr>
      <w:color w:val="0563C1" w:themeColor="hyperlink"/>
      <w:u w:val="single"/>
    </w:rPr>
  </w:style>
  <w:style w:type="character" w:customStyle="1" w:styleId="UnresolvedMention">
    <w:name w:val="Unresolved Mention"/>
    <w:basedOn w:val="Fuentedeprrafopredeter"/>
    <w:uiPriority w:val="99"/>
    <w:semiHidden/>
    <w:unhideWhenUsed/>
    <w:rsid w:val="00CC5A1F"/>
    <w:rPr>
      <w:color w:val="605E5C"/>
      <w:shd w:val="clear" w:color="auto" w:fill="E1DFDD"/>
    </w:rPr>
  </w:style>
  <w:style w:type="paragraph" w:styleId="Sinespaciado">
    <w:name w:val="No Spacing"/>
    <w:uiPriority w:val="1"/>
    <w:qFormat/>
    <w:rsid w:val="005E1E57"/>
    <w:pPr>
      <w:spacing w:after="0" w:line="240" w:lineRule="auto"/>
    </w:pPr>
    <w:rPr>
      <w:rFonts w:eastAsiaTheme="minorEastAsia"/>
      <w:lang w:val="es-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416802">
      <w:bodyDiv w:val="1"/>
      <w:marLeft w:val="0"/>
      <w:marRight w:val="0"/>
      <w:marTop w:val="0"/>
      <w:marBottom w:val="0"/>
      <w:divBdr>
        <w:top w:val="none" w:sz="0" w:space="0" w:color="auto"/>
        <w:left w:val="none" w:sz="0" w:space="0" w:color="auto"/>
        <w:bottom w:val="none" w:sz="0" w:space="0" w:color="auto"/>
        <w:right w:val="none" w:sz="0" w:space="0" w:color="auto"/>
      </w:divBdr>
      <w:divsChild>
        <w:div w:id="654801640">
          <w:marLeft w:val="0"/>
          <w:marRight w:val="0"/>
          <w:marTop w:val="0"/>
          <w:marBottom w:val="0"/>
          <w:divBdr>
            <w:top w:val="none" w:sz="0" w:space="0" w:color="auto"/>
            <w:left w:val="none" w:sz="0" w:space="0" w:color="auto"/>
            <w:bottom w:val="none" w:sz="0" w:space="0" w:color="auto"/>
            <w:right w:val="none" w:sz="0" w:space="0" w:color="auto"/>
          </w:divBdr>
        </w:div>
        <w:div w:id="1376353396">
          <w:marLeft w:val="0"/>
          <w:marRight w:val="0"/>
          <w:marTop w:val="0"/>
          <w:marBottom w:val="0"/>
          <w:divBdr>
            <w:top w:val="none" w:sz="0" w:space="0" w:color="auto"/>
            <w:left w:val="none" w:sz="0" w:space="0" w:color="auto"/>
            <w:bottom w:val="none" w:sz="0" w:space="0" w:color="auto"/>
            <w:right w:val="none" w:sz="0" w:space="0" w:color="auto"/>
          </w:divBdr>
        </w:div>
        <w:div w:id="256980852">
          <w:marLeft w:val="0"/>
          <w:marRight w:val="0"/>
          <w:marTop w:val="0"/>
          <w:marBottom w:val="0"/>
          <w:divBdr>
            <w:top w:val="none" w:sz="0" w:space="0" w:color="auto"/>
            <w:left w:val="none" w:sz="0" w:space="0" w:color="auto"/>
            <w:bottom w:val="none" w:sz="0" w:space="0" w:color="auto"/>
            <w:right w:val="none" w:sz="0" w:space="0" w:color="auto"/>
          </w:divBdr>
        </w:div>
        <w:div w:id="2086491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diomaextranjeroingles.cnt@gmail.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crisbamusica@gmail.com" TargetMode="External"/><Relationship Id="rId4" Type="http://schemas.openxmlformats.org/officeDocument/2006/relationships/footnotes" Target="footnotes.xml"/><Relationship Id="rId9" Type="http://schemas.openxmlformats.org/officeDocument/2006/relationships/hyperlink" Target="mailto:idiomaextranjeroingles.cnt@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Words>
  <Characters>1143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ALVAREZ PINA</dc:creator>
  <cp:keywords/>
  <dc:description/>
  <cp:lastModifiedBy>Francisca</cp:lastModifiedBy>
  <cp:revision>4</cp:revision>
  <dcterms:created xsi:type="dcterms:W3CDTF">2020-05-11T01:53:00Z</dcterms:created>
  <dcterms:modified xsi:type="dcterms:W3CDTF">2020-05-11T20:11:00Z</dcterms:modified>
</cp:coreProperties>
</file>