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4B2FC" w14:textId="77777777" w:rsidR="00510596" w:rsidRPr="00FC0ED7" w:rsidRDefault="00510596" w:rsidP="00510596">
      <w:pPr>
        <w:pStyle w:val="Sinespaciado"/>
        <w:jc w:val="center"/>
        <w:rPr>
          <w:lang w:val="es-CL" w:eastAsia="es-ES_tradnl"/>
        </w:rPr>
      </w:pPr>
      <w:r>
        <w:rPr>
          <w:noProof/>
        </w:rPr>
        <w:drawing>
          <wp:inline distT="0" distB="0" distL="0" distR="0" wp14:anchorId="5344D7F3" wp14:editId="131D5BAC">
            <wp:extent cx="914400" cy="737870"/>
            <wp:effectExtent l="0" t="0" r="0" b="508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36E0D" w14:textId="77777777" w:rsidR="00510596" w:rsidRPr="009F33E8" w:rsidRDefault="00510596" w:rsidP="00510596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COLEGIO NUESTRO TIEMPO - R.B.D.: 14.507-6</w:t>
      </w:r>
    </w:p>
    <w:p w14:paraId="0A41AFE8" w14:textId="1E53F906" w:rsidR="00510596" w:rsidRPr="003C5A44" w:rsidRDefault="00510596" w:rsidP="00510596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563C1" w:themeColor="hyperlink"/>
          <w:sz w:val="20"/>
          <w:szCs w:val="20"/>
          <w:u w:val="single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Profesor: Sr. Jorge  Vilches Sotelo / </w:t>
      </w:r>
      <w:hyperlink r:id="rId8" w:history="1">
        <w:r w:rsidR="00B31A47" w:rsidRPr="00624A6B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Jorge.vilches@nuestrotiempo.cl</w:t>
        </w:r>
      </w:hyperlink>
      <w:r w:rsidR="00B31A47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14:paraId="15062030" w14:textId="7EBA9882" w:rsidR="00510596" w:rsidRPr="0092645F" w:rsidRDefault="00510596" w:rsidP="00B31A47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FF"/>
          <w:sz w:val="20"/>
          <w:szCs w:val="20"/>
          <w:u w:val="single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Ed. Diferencial: 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Francisca Navarro</w:t>
      </w: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/ 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francisca.</w:t>
      </w:r>
      <w:r w:rsidR="00B31A47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navarro</w:t>
      </w:r>
      <w:hyperlink r:id="rId9" w:history="1">
        <w:r w:rsidRPr="00F76A76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@nuestrotiempo.cl</w:t>
        </w:r>
      </w:hyperlink>
      <w:r w:rsidR="00B31A47">
        <w:rPr>
          <w:rStyle w:val="Hipervnculo"/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  </w:t>
      </w:r>
    </w:p>
    <w:p w14:paraId="270DA12A" w14:textId="635C7568" w:rsidR="00510596" w:rsidRPr="009F33E8" w:rsidRDefault="00510596" w:rsidP="00510596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Arial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 </w:t>
      </w:r>
      <w:r w:rsidR="00B31A47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Cristóbal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Baeza/ </w:t>
      </w:r>
      <w:hyperlink r:id="rId10" w:history="1">
        <w:r w:rsidRPr="00F76A76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cristobal.baeza@nuestrotiempo.cl</w:t>
        </w:r>
      </w:hyperlink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14:paraId="7EDBC6D6" w14:textId="0F0F08AD" w:rsidR="00B31A47" w:rsidRDefault="00C81E9C" w:rsidP="00B31A47">
      <w:pPr>
        <w:spacing w:after="0" w:line="240" w:lineRule="auto"/>
        <w:ind w:left="720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noProof/>
        </w:rPr>
        <w:drawing>
          <wp:inline distT="0" distB="0" distL="0" distR="0" wp14:anchorId="63A3AEF5" wp14:editId="73147E6A">
            <wp:extent cx="1054640" cy="849630"/>
            <wp:effectExtent l="114300" t="76200" r="88900" b="140970"/>
            <wp:docPr id="4" name="Imagen 4" descr="10 páginas web para aprender matemática online - Agenda Educa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páginas web para aprender matemática online - Agenda Educativ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58" cy="8625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0EC85EC" w14:textId="2E07DDFC" w:rsidR="00510596" w:rsidRPr="009F33E8" w:rsidRDefault="00510596" w:rsidP="00B31A47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 w:rsidRPr="009F33E8">
        <w:rPr>
          <w:rFonts w:ascii="Century Gothic" w:eastAsia="Times New Roman" w:hAnsi="Century Gothic" w:cs="Arial"/>
          <w:b/>
          <w:lang w:val="es-CL" w:eastAsia="es-ES_tradnl"/>
        </w:rPr>
        <w:t>Matemáticas / Tecnología</w:t>
      </w:r>
    </w:p>
    <w:p w14:paraId="6BE31C04" w14:textId="77777777" w:rsidR="00B31A47" w:rsidRDefault="00510596" w:rsidP="00B31A47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>Curso: Sexto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Año Básico</w:t>
      </w:r>
      <w:r w:rsidR="00676882">
        <w:rPr>
          <w:rFonts w:ascii="Century Gothic" w:eastAsia="Times New Roman" w:hAnsi="Century Gothic" w:cs="Arial"/>
          <w:b/>
          <w:lang w:val="es-CL" w:eastAsia="es-ES_tradnl"/>
        </w:rPr>
        <w:t xml:space="preserve">        </w:t>
      </w:r>
    </w:p>
    <w:p w14:paraId="1CDA9B62" w14:textId="7AE5CA69" w:rsidR="00510596" w:rsidRDefault="00676882" w:rsidP="00B31A47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>Semana</w:t>
      </w:r>
      <w:r w:rsidR="00B31A47">
        <w:rPr>
          <w:rFonts w:ascii="Century Gothic" w:eastAsia="Times New Roman" w:hAnsi="Century Gothic" w:cs="Arial"/>
          <w:b/>
          <w:lang w:val="es-CL" w:eastAsia="es-ES_tradnl"/>
        </w:rPr>
        <w:t>s</w:t>
      </w:r>
      <w:r>
        <w:rPr>
          <w:rFonts w:ascii="Century Gothic" w:eastAsia="Times New Roman" w:hAnsi="Century Gothic" w:cs="Arial"/>
          <w:b/>
          <w:lang w:val="es-CL" w:eastAsia="es-ES_tradnl"/>
        </w:rPr>
        <w:t>: 3</w:t>
      </w:r>
      <w:r w:rsidR="000F0615">
        <w:rPr>
          <w:rFonts w:ascii="Century Gothic" w:eastAsia="Times New Roman" w:hAnsi="Century Gothic" w:cs="Arial"/>
          <w:b/>
          <w:lang w:val="es-CL" w:eastAsia="es-ES_tradnl"/>
        </w:rPr>
        <w:t>4</w:t>
      </w:r>
      <w:r>
        <w:rPr>
          <w:rFonts w:ascii="Century Gothic" w:eastAsia="Times New Roman" w:hAnsi="Century Gothic" w:cs="Arial"/>
          <w:b/>
          <w:lang w:val="es-CL" w:eastAsia="es-ES_tradnl"/>
        </w:rPr>
        <w:t xml:space="preserve"> y 3</w:t>
      </w:r>
      <w:r w:rsidR="000F0615">
        <w:rPr>
          <w:rFonts w:ascii="Century Gothic" w:eastAsia="Times New Roman" w:hAnsi="Century Gothic" w:cs="Arial"/>
          <w:b/>
          <w:lang w:val="es-CL" w:eastAsia="es-ES_tradnl"/>
        </w:rPr>
        <w:t>5</w:t>
      </w:r>
    </w:p>
    <w:p w14:paraId="0987C09E" w14:textId="47F3F26A" w:rsidR="00510596" w:rsidRPr="009F33E8" w:rsidRDefault="00510596" w:rsidP="00B31A47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Fecha </w:t>
      </w:r>
      <w:r w:rsidR="00676882">
        <w:rPr>
          <w:rFonts w:ascii="Century Gothic" w:eastAsia="Times New Roman" w:hAnsi="Century Gothic" w:cs="Arial"/>
          <w:b/>
          <w:lang w:val="es-CL" w:eastAsia="es-ES_tradnl"/>
        </w:rPr>
        <w:t xml:space="preserve">del </w:t>
      </w:r>
      <w:r w:rsidR="000F0615">
        <w:rPr>
          <w:rFonts w:ascii="Century Gothic" w:eastAsia="Times New Roman" w:hAnsi="Century Gothic" w:cs="Arial"/>
          <w:b/>
          <w:lang w:val="es-CL" w:eastAsia="es-ES_tradnl"/>
        </w:rPr>
        <w:t>02</w:t>
      </w:r>
      <w:r w:rsidR="00676882">
        <w:rPr>
          <w:rFonts w:ascii="Century Gothic" w:eastAsia="Times New Roman" w:hAnsi="Century Gothic" w:cs="Arial"/>
          <w:b/>
          <w:lang w:val="es-CL" w:eastAsia="es-ES_tradnl"/>
        </w:rPr>
        <w:t xml:space="preserve"> al </w:t>
      </w:r>
      <w:r w:rsidR="000F0615">
        <w:rPr>
          <w:rFonts w:ascii="Century Gothic" w:eastAsia="Times New Roman" w:hAnsi="Century Gothic" w:cs="Arial"/>
          <w:b/>
          <w:lang w:val="es-CL" w:eastAsia="es-ES_tradnl"/>
        </w:rPr>
        <w:t>12</w:t>
      </w:r>
      <w:r w:rsidR="00676882">
        <w:rPr>
          <w:rFonts w:ascii="Century Gothic" w:eastAsia="Times New Roman" w:hAnsi="Century Gothic" w:cs="Arial"/>
          <w:b/>
          <w:lang w:val="es-CL" w:eastAsia="es-ES_tradnl"/>
        </w:rPr>
        <w:t xml:space="preserve"> de </w:t>
      </w:r>
      <w:r w:rsidR="000F0615">
        <w:rPr>
          <w:rFonts w:ascii="Century Gothic" w:eastAsia="Times New Roman" w:hAnsi="Century Gothic" w:cs="Arial"/>
          <w:b/>
          <w:lang w:val="es-CL" w:eastAsia="es-ES_tradnl"/>
        </w:rPr>
        <w:t>Noviembre</w:t>
      </w:r>
    </w:p>
    <w:tbl>
      <w:tblPr>
        <w:tblStyle w:val="Tablaconcuadrcula"/>
        <w:tblpPr w:leftFromText="141" w:rightFromText="141" w:vertAnchor="text" w:horzAnchor="margin" w:tblpXSpec="center" w:tblpY="102"/>
        <w:tblW w:w="10740" w:type="dxa"/>
        <w:tblLook w:val="04A0" w:firstRow="1" w:lastRow="0" w:firstColumn="1" w:lastColumn="0" w:noHBand="0" w:noVBand="1"/>
      </w:tblPr>
      <w:tblGrid>
        <w:gridCol w:w="1526"/>
        <w:gridCol w:w="9214"/>
      </w:tblGrid>
      <w:tr w:rsidR="00510596" w:rsidRPr="007356D4" w14:paraId="21E70021" w14:textId="77777777" w:rsidTr="003021B2">
        <w:trPr>
          <w:trHeight w:val="777"/>
        </w:trPr>
        <w:tc>
          <w:tcPr>
            <w:tcW w:w="1526" w:type="dxa"/>
          </w:tcPr>
          <w:p w14:paraId="37F521D9" w14:textId="77777777" w:rsidR="00510596" w:rsidRPr="005C3215" w:rsidRDefault="00510596" w:rsidP="003021B2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5C3215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Matemáticas </w:t>
            </w:r>
          </w:p>
        </w:tc>
        <w:tc>
          <w:tcPr>
            <w:tcW w:w="9214" w:type="dxa"/>
          </w:tcPr>
          <w:p w14:paraId="5220615D" w14:textId="77777777" w:rsidR="005C3215" w:rsidRPr="005C3215" w:rsidRDefault="005C3215" w:rsidP="005C3215">
            <w:pPr>
              <w:shd w:val="clear" w:color="auto" w:fill="FFFEFA"/>
              <w:rPr>
                <w:rFonts w:ascii="Century Gothic" w:eastAsia="Times New Roman" w:hAnsi="Century Gothic" w:cs="Noto Sans"/>
                <w:b/>
                <w:bCs/>
                <w:caps/>
                <w:color w:val="000000"/>
                <w:sz w:val="20"/>
                <w:szCs w:val="20"/>
                <w:lang w:val="es-ES"/>
              </w:rPr>
            </w:pPr>
            <w:r w:rsidRPr="005C3215">
              <w:rPr>
                <w:rFonts w:ascii="Century Gothic" w:eastAsia="Times New Roman" w:hAnsi="Century Gothic" w:cs="Noto Sans"/>
                <w:b/>
                <w:bCs/>
                <w:caps/>
                <w:color w:val="000000"/>
                <w:sz w:val="20"/>
                <w:szCs w:val="20"/>
                <w:lang w:val="es-ES"/>
              </w:rPr>
              <w:t>DATOS Y PROBABILIDADES</w:t>
            </w:r>
          </w:p>
          <w:p w14:paraId="12F10A43" w14:textId="2EE18EDC" w:rsidR="000F0615" w:rsidRPr="000F0615" w:rsidRDefault="007356D4" w:rsidP="000F0615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20"/>
              <w:ind w:left="300"/>
              <w:jc w:val="both"/>
              <w:rPr>
                <w:rFonts w:ascii="Century Gothic" w:eastAsia="Times New Roman" w:hAnsi="Century Gothic" w:cs="Arial"/>
                <w:color w:val="000000" w:themeColor="text1"/>
                <w:sz w:val="24"/>
                <w:szCs w:val="24"/>
                <w:lang w:val="es-CL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sz w:val="24"/>
                <w:szCs w:val="24"/>
                <w:lang w:val="es-CL"/>
              </w:rPr>
              <w:t>Explicar</w:t>
            </w:r>
            <w:r w:rsidR="000F0615" w:rsidRPr="000F0615">
              <w:rPr>
                <w:rFonts w:ascii="Century Gothic" w:eastAsia="Times New Roman" w:hAnsi="Century Gothic" w:cs="Arial"/>
                <w:color w:val="000000" w:themeColor="text1"/>
                <w:sz w:val="24"/>
                <w:szCs w:val="24"/>
                <w:lang w:val="es-CL"/>
              </w:rPr>
              <w:t xml:space="preserve"> por medio de ejemplos que los gráficos de barras dobles muestran dos tipos de información. Por ejemplo, las temperaturas altas y bajas en distintas ciudades que se produjeron en un día.</w:t>
            </w:r>
          </w:p>
          <w:p w14:paraId="51D9355E" w14:textId="65BA6387" w:rsidR="005C3215" w:rsidRPr="000F0615" w:rsidRDefault="007356D4" w:rsidP="000F0615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20"/>
              <w:ind w:left="300"/>
              <w:jc w:val="both"/>
              <w:rPr>
                <w:rFonts w:ascii="Century Gothic" w:eastAsia="Times New Roman" w:hAnsi="Century Gothic" w:cs="Arial"/>
                <w:color w:val="000000" w:themeColor="text1"/>
                <w:sz w:val="24"/>
                <w:szCs w:val="24"/>
                <w:lang w:val="es-CL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sz w:val="24"/>
                <w:szCs w:val="24"/>
                <w:lang w:val="es-CL"/>
              </w:rPr>
              <w:t>Interpretar</w:t>
            </w:r>
            <w:r w:rsidR="000F0615" w:rsidRPr="000F0615">
              <w:rPr>
                <w:rFonts w:ascii="Century Gothic" w:eastAsia="Times New Roman" w:hAnsi="Century Gothic" w:cs="Arial"/>
                <w:color w:val="000000" w:themeColor="text1"/>
                <w:sz w:val="24"/>
                <w:szCs w:val="24"/>
                <w:lang w:val="es-CL"/>
              </w:rPr>
              <w:t xml:space="preserve"> información presentada en gráficos de barras dobles.</w:t>
            </w:r>
          </w:p>
          <w:p w14:paraId="14E14A2B" w14:textId="77777777" w:rsidR="00510596" w:rsidRPr="005C3215" w:rsidRDefault="00510596" w:rsidP="005C3215">
            <w:pPr>
              <w:shd w:val="clear" w:color="auto" w:fill="FFFFFF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</w:tr>
      <w:tr w:rsidR="00510596" w:rsidRPr="007356D4" w14:paraId="501DC43B" w14:textId="77777777" w:rsidTr="003021B2">
        <w:trPr>
          <w:trHeight w:val="777"/>
        </w:trPr>
        <w:tc>
          <w:tcPr>
            <w:tcW w:w="1526" w:type="dxa"/>
          </w:tcPr>
          <w:p w14:paraId="35FCC7C8" w14:textId="77777777" w:rsidR="00510596" w:rsidRPr="005C3215" w:rsidRDefault="00510596" w:rsidP="003021B2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5C3215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Tecnología </w:t>
            </w:r>
          </w:p>
        </w:tc>
        <w:tc>
          <w:tcPr>
            <w:tcW w:w="9214" w:type="dxa"/>
          </w:tcPr>
          <w:p w14:paraId="3E7A7BF3" w14:textId="77777777" w:rsidR="00D81740" w:rsidRPr="00D81740" w:rsidRDefault="00D81740" w:rsidP="00D81740">
            <w:pPr>
              <w:pStyle w:val="Prrafodelista"/>
              <w:numPr>
                <w:ilvl w:val="0"/>
                <w:numId w:val="14"/>
              </w:numPr>
              <w:rPr>
                <w:rFonts w:ascii="Century Gothic" w:hAnsi="Century Gothic"/>
                <w:sz w:val="24"/>
                <w:szCs w:val="24"/>
                <w:lang w:val="es-MX"/>
              </w:rPr>
            </w:pPr>
            <w:r w:rsidRPr="00D81740">
              <w:rPr>
                <w:rFonts w:ascii="Century Gothic" w:hAnsi="Century Gothic"/>
                <w:sz w:val="24"/>
                <w:szCs w:val="24"/>
                <w:lang w:val="es-MX"/>
              </w:rPr>
              <w:t>Planificar un proyecto para hacer papel reciclado.</w:t>
            </w:r>
          </w:p>
          <w:p w14:paraId="3D891CAC" w14:textId="77777777" w:rsidR="00510596" w:rsidRPr="005C3215" w:rsidRDefault="00510596" w:rsidP="003021B2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</w:p>
        </w:tc>
      </w:tr>
    </w:tbl>
    <w:p w14:paraId="498AF168" w14:textId="68861266" w:rsidR="000F0615" w:rsidRDefault="000F0615" w:rsidP="000F0615">
      <w:pPr>
        <w:shd w:val="clear" w:color="auto" w:fill="FFFFFF"/>
        <w:spacing w:before="100" w:beforeAutospacing="1" w:after="0"/>
        <w:jc w:val="both"/>
        <w:rPr>
          <w:rFonts w:ascii="Century Gothic" w:eastAsia="Times New Roman" w:hAnsi="Century Gothic" w:cs="Arial"/>
          <w:color w:val="000000" w:themeColor="text1"/>
          <w:sz w:val="24"/>
          <w:szCs w:val="24"/>
          <w:lang w:val="es-CL"/>
        </w:rPr>
      </w:pPr>
      <w:r w:rsidRPr="000F0615">
        <w:rPr>
          <w:rFonts w:ascii="Century Gothic" w:hAnsi="Century Gothic"/>
          <w:i/>
          <w:iCs/>
          <w:color w:val="FF0000"/>
          <w:sz w:val="24"/>
          <w:szCs w:val="24"/>
          <w:lang w:val="es-ES"/>
        </w:rPr>
        <w:t>Objetivo de la clase</w:t>
      </w:r>
      <w:r w:rsidRPr="000F0615">
        <w:rPr>
          <w:rFonts w:ascii="Century Gothic" w:hAnsi="Century Gothic"/>
          <w:color w:val="FF0000"/>
          <w:sz w:val="24"/>
          <w:szCs w:val="24"/>
          <w:lang w:val="es-ES"/>
        </w:rPr>
        <w:t xml:space="preserve">: </w:t>
      </w:r>
      <w:r w:rsidRPr="000F0615">
        <w:rPr>
          <w:rFonts w:ascii="Century Gothic" w:eastAsia="Times New Roman" w:hAnsi="Century Gothic" w:cs="Arial"/>
          <w:color w:val="000000" w:themeColor="text1"/>
          <w:sz w:val="24"/>
          <w:szCs w:val="24"/>
          <w:lang w:val="es-CL"/>
        </w:rPr>
        <w:t>Interpreta</w:t>
      </w:r>
      <w:r>
        <w:rPr>
          <w:rFonts w:ascii="Century Gothic" w:eastAsia="Times New Roman" w:hAnsi="Century Gothic" w:cs="Arial"/>
          <w:color w:val="000000" w:themeColor="text1"/>
          <w:sz w:val="24"/>
          <w:szCs w:val="24"/>
          <w:lang w:val="es-CL"/>
        </w:rPr>
        <w:t>r</w:t>
      </w:r>
      <w:r w:rsidRPr="000F0615">
        <w:rPr>
          <w:rFonts w:ascii="Century Gothic" w:eastAsia="Times New Roman" w:hAnsi="Century Gothic" w:cs="Arial"/>
          <w:color w:val="000000" w:themeColor="text1"/>
          <w:sz w:val="24"/>
          <w:szCs w:val="24"/>
          <w:lang w:val="es-CL"/>
        </w:rPr>
        <w:t xml:space="preserve"> información presentada en gráficos de barras dobles.</w:t>
      </w:r>
    </w:p>
    <w:p w14:paraId="295C7BA4" w14:textId="3D5DE7EC" w:rsidR="000F0615" w:rsidRPr="000F0615" w:rsidRDefault="000F0615" w:rsidP="000F0615">
      <w:pPr>
        <w:shd w:val="clear" w:color="auto" w:fill="FFFFFF"/>
        <w:spacing w:before="100" w:beforeAutospacing="1" w:after="0"/>
        <w:jc w:val="center"/>
        <w:rPr>
          <w:rFonts w:ascii="Century Gothic" w:eastAsia="Times New Roman" w:hAnsi="Century Gothic" w:cs="Arial"/>
          <w:color w:val="000000" w:themeColor="text1"/>
          <w:sz w:val="24"/>
          <w:szCs w:val="24"/>
          <w:lang w:val="es-CL"/>
        </w:rPr>
      </w:pPr>
    </w:p>
    <w:p w14:paraId="31F4BF9D" w14:textId="31B58408" w:rsidR="001F0644" w:rsidRDefault="000F0615" w:rsidP="000F0615">
      <w:pPr>
        <w:jc w:val="center"/>
        <w:rPr>
          <w:rFonts w:ascii="Century Gothic" w:hAnsi="Century Gothic"/>
          <w:lang w:val="es-ES"/>
        </w:rPr>
      </w:pPr>
      <w:r>
        <w:rPr>
          <w:noProof/>
        </w:rPr>
        <w:drawing>
          <wp:inline distT="0" distB="0" distL="0" distR="0" wp14:anchorId="369FD5BB" wp14:editId="424923B3">
            <wp:extent cx="3402814" cy="571158"/>
            <wp:effectExtent l="0" t="0" r="7620" b="635"/>
            <wp:docPr id="9" name="Imagen 9" descr="gráfico de barras dobles.mp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áfico de barras dobles.mp4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t="9656" r="35098" b="73205"/>
                    <a:stretch/>
                  </pic:blipFill>
                  <pic:spPr bwMode="auto">
                    <a:xfrm>
                      <a:off x="0" y="0"/>
                      <a:ext cx="3500118" cy="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6EE3E" w14:textId="0AEB73D4" w:rsidR="000F0615" w:rsidRDefault="000F0615" w:rsidP="000F0615">
      <w:pPr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</w:rPr>
        <w:drawing>
          <wp:inline distT="0" distB="0" distL="0" distR="0" wp14:anchorId="3B81153F" wp14:editId="7BA4CCE2">
            <wp:extent cx="2187382" cy="710565"/>
            <wp:effectExtent l="0" t="0" r="3810" b="0"/>
            <wp:docPr id="10" name="Imagen 10" descr="Un 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dibujo en blanco y negro&#10;&#10;Descripción generada automáticamente con confianza me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739" cy="7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51C7" w14:textId="5568DA3E" w:rsidR="000F0615" w:rsidRDefault="000F0615" w:rsidP="000F0615">
      <w:pPr>
        <w:jc w:val="center"/>
        <w:rPr>
          <w:rFonts w:ascii="Chiller" w:hAnsi="Chiller"/>
          <w:b/>
          <w:bCs/>
          <w:color w:val="00CCFF"/>
          <w:sz w:val="72"/>
          <w:szCs w:val="72"/>
          <w:lang w:val="es-ES"/>
        </w:rPr>
      </w:pPr>
      <w:r w:rsidRPr="000F0615">
        <w:rPr>
          <w:rFonts w:ascii="Chiller" w:hAnsi="Chiller"/>
          <w:b/>
          <w:bCs/>
          <w:color w:val="00CCFF"/>
          <w:sz w:val="72"/>
          <w:szCs w:val="72"/>
          <w:lang w:val="es-ES"/>
        </w:rPr>
        <w:t>Semana 34</w:t>
      </w:r>
    </w:p>
    <w:p w14:paraId="64FDF47B" w14:textId="34DCFFE5" w:rsidR="000F0615" w:rsidRPr="000F0615" w:rsidRDefault="000F0615" w:rsidP="000F061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 w:rsidRPr="000F0615">
        <w:rPr>
          <w:rFonts w:ascii="Century Gothic" w:hAnsi="Century Gothic"/>
          <w:bCs/>
          <w:sz w:val="24"/>
          <w:szCs w:val="24"/>
          <w:lang w:val="es-CL"/>
        </w:rPr>
        <w:lastRenderedPageBreak/>
        <w:t xml:space="preserve">Desarrolla la </w:t>
      </w:r>
      <w:r w:rsidRPr="000F0615">
        <w:rPr>
          <w:rFonts w:ascii="Century Gothic" w:hAnsi="Century Gothic"/>
          <w:bCs/>
          <w:i/>
          <w:iCs/>
          <w:sz w:val="24"/>
          <w:szCs w:val="24"/>
          <w:lang w:val="es-CL"/>
        </w:rPr>
        <w:t xml:space="preserve">página </w:t>
      </w:r>
      <w:r>
        <w:rPr>
          <w:rFonts w:ascii="Century Gothic" w:hAnsi="Century Gothic"/>
          <w:bCs/>
          <w:i/>
          <w:iCs/>
          <w:sz w:val="24"/>
          <w:szCs w:val="24"/>
          <w:lang w:val="es-CL"/>
        </w:rPr>
        <w:t>56</w:t>
      </w:r>
      <w:r w:rsidRPr="000F0615">
        <w:rPr>
          <w:rFonts w:ascii="Century Gothic" w:hAnsi="Century Gothic"/>
          <w:bCs/>
          <w:i/>
          <w:iCs/>
          <w:sz w:val="24"/>
          <w:szCs w:val="24"/>
          <w:lang w:val="es-CL"/>
        </w:rPr>
        <w:t xml:space="preserve"> </w:t>
      </w:r>
      <w:r w:rsidRPr="000F0615">
        <w:rPr>
          <w:rFonts w:ascii="Century Gothic" w:hAnsi="Century Gothic"/>
          <w:bCs/>
          <w:sz w:val="24"/>
          <w:szCs w:val="24"/>
          <w:lang w:val="es-CL"/>
        </w:rPr>
        <w:t xml:space="preserve">del </w:t>
      </w:r>
      <w:r w:rsidRPr="000F0615">
        <w:rPr>
          <w:rFonts w:ascii="Century Gothic" w:hAnsi="Century Gothic"/>
          <w:bCs/>
          <w:sz w:val="24"/>
          <w:szCs w:val="24"/>
          <w:highlight w:val="yellow"/>
          <w:lang w:val="es-CL"/>
        </w:rPr>
        <w:t>texto del estudiante</w:t>
      </w:r>
      <w:r w:rsidR="00DB251A">
        <w:rPr>
          <w:rFonts w:ascii="Century Gothic" w:hAnsi="Century Gothic"/>
          <w:bCs/>
          <w:sz w:val="24"/>
          <w:szCs w:val="24"/>
          <w:lang w:val="es-CL"/>
        </w:rPr>
        <w:t xml:space="preserve">, </w:t>
      </w:r>
      <w:r w:rsidR="00DB251A" w:rsidRPr="000F0615">
        <w:rPr>
          <w:rFonts w:ascii="Century Gothic" w:hAnsi="Century Gothic"/>
          <w:b/>
          <w:sz w:val="24"/>
          <w:szCs w:val="24"/>
          <w:lang w:val="es-CL"/>
        </w:rPr>
        <w:t>tomo 2</w:t>
      </w:r>
      <w:r w:rsidRPr="000F0615">
        <w:rPr>
          <w:rFonts w:ascii="Century Gothic" w:hAnsi="Century Gothic"/>
          <w:bCs/>
          <w:sz w:val="24"/>
          <w:szCs w:val="24"/>
          <w:lang w:val="es-CL"/>
        </w:rPr>
        <w:t>.</w:t>
      </w:r>
    </w:p>
    <w:p w14:paraId="68ADD130" w14:textId="443CBFB6" w:rsidR="000F0615" w:rsidRDefault="00AA704E" w:rsidP="000F0615">
      <w:pPr>
        <w:pStyle w:val="Prrafodelista"/>
        <w:jc w:val="center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D58A71E" wp14:editId="2223E692">
            <wp:extent cx="1698447" cy="2194391"/>
            <wp:effectExtent l="0" t="0" r="0" b="0"/>
            <wp:docPr id="18" name="Imagen 18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Interfaz de usuario gráfica&#10;&#10;Descripción generada automáticamente"/>
                    <pic:cNvPicPr/>
                  </pic:nvPicPr>
                  <pic:blipFill rotWithShape="1">
                    <a:blip r:embed="rId14"/>
                    <a:srcRect l="32315" t="14680" r="33740" b="3565"/>
                    <a:stretch/>
                  </pic:blipFill>
                  <pic:spPr bwMode="auto">
                    <a:xfrm>
                      <a:off x="0" y="0"/>
                      <a:ext cx="1771653" cy="228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24"/>
          <w:szCs w:val="24"/>
          <w:lang w:val="es-ES"/>
        </w:rPr>
        <w:t xml:space="preserve">             </w:t>
      </w:r>
      <w:r w:rsidR="000F0615">
        <w:rPr>
          <w:noProof/>
        </w:rPr>
        <w:drawing>
          <wp:inline distT="0" distB="0" distL="0" distR="0" wp14:anchorId="7A25E122" wp14:editId="704F1F3F">
            <wp:extent cx="1623060" cy="2250643"/>
            <wp:effectExtent l="0" t="0" r="0" b="0"/>
            <wp:docPr id="12" name="Imagen 12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, Word&#10;&#10;Descripción generada automáticamente"/>
                    <pic:cNvPicPr/>
                  </pic:nvPicPr>
                  <pic:blipFill rotWithShape="1">
                    <a:blip r:embed="rId15"/>
                    <a:srcRect l="33401" t="14934" r="36049" b="6096"/>
                    <a:stretch/>
                  </pic:blipFill>
                  <pic:spPr bwMode="auto">
                    <a:xfrm>
                      <a:off x="0" y="0"/>
                      <a:ext cx="1624530" cy="2252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38966" w14:textId="77777777" w:rsidR="00DB251A" w:rsidRPr="000F0615" w:rsidRDefault="00DB251A" w:rsidP="000F0615">
      <w:pPr>
        <w:pStyle w:val="Prrafodelista"/>
        <w:jc w:val="center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328955FD" w14:textId="0D61BCF1" w:rsidR="000F0615" w:rsidRDefault="000F0615" w:rsidP="000F061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 w:rsidRPr="000F0615">
        <w:rPr>
          <w:rFonts w:ascii="Century Gothic" w:hAnsi="Century Gothic"/>
          <w:color w:val="000000" w:themeColor="text1"/>
          <w:sz w:val="24"/>
          <w:szCs w:val="24"/>
          <w:lang w:val="es-ES"/>
        </w:rPr>
        <w:t>Observa el siguiente gráfico y responde las preguntas en tu cuaderno o guía.</w:t>
      </w:r>
    </w:p>
    <w:p w14:paraId="799A2E68" w14:textId="77777777" w:rsidR="000F0615" w:rsidRDefault="000F0615" w:rsidP="000F0615">
      <w:pPr>
        <w:pStyle w:val="Prrafodelista"/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6A675B97" w14:textId="2AF34936" w:rsidR="000F0615" w:rsidRDefault="000F0615" w:rsidP="000F0615">
      <w:pPr>
        <w:pStyle w:val="Prrafodelista"/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D543DE8" wp14:editId="3E20DA41">
            <wp:extent cx="5013376" cy="2446020"/>
            <wp:effectExtent l="0" t="0" r="0" b="0"/>
            <wp:docPr id="3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9641" t="16866" r="8051"/>
                    <a:stretch/>
                  </pic:blipFill>
                  <pic:spPr bwMode="auto">
                    <a:xfrm>
                      <a:off x="0" y="0"/>
                      <a:ext cx="5022737" cy="24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C7927" w14:textId="04286081" w:rsidR="000F0615" w:rsidRDefault="000F0615" w:rsidP="000F0615">
      <w:pPr>
        <w:pStyle w:val="Prrafodelista"/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1C0AF3F5" w14:textId="6B3DAF3B" w:rsidR="000F0615" w:rsidRDefault="000F0615" w:rsidP="000F0615">
      <w:pPr>
        <w:pStyle w:val="Prrafodelista"/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082E8F73" w14:textId="0F88E531" w:rsidR="000F0615" w:rsidRPr="004F137E" w:rsidRDefault="000F0615" w:rsidP="004F137E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Century Gothic" w:hAnsi="Century Gothic"/>
          <w:color w:val="000000" w:themeColor="text1"/>
          <w:sz w:val="24"/>
          <w:szCs w:val="24"/>
          <w:lang w:val="es-ES"/>
        </w:rPr>
        <w:t>Explica de qué se trata el gráfico.</w:t>
      </w:r>
    </w:p>
    <w:p w14:paraId="2DDC0EE9" w14:textId="37103FCF" w:rsidR="000F0615" w:rsidRPr="004F137E" w:rsidRDefault="000F0615" w:rsidP="004F137E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Century Gothic" w:hAnsi="Century Gothic"/>
          <w:color w:val="000000" w:themeColor="text1"/>
          <w:sz w:val="24"/>
          <w:szCs w:val="24"/>
          <w:lang w:val="es-ES"/>
        </w:rPr>
        <w:t>¿Qué representan las barras grises y las barras rosadas?</w:t>
      </w:r>
    </w:p>
    <w:p w14:paraId="791F61B6" w14:textId="70FCC2EE" w:rsidR="000F0615" w:rsidRDefault="000F0615" w:rsidP="000F0615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Century Gothic" w:hAnsi="Century Gothic"/>
          <w:color w:val="000000" w:themeColor="text1"/>
          <w:sz w:val="24"/>
          <w:szCs w:val="24"/>
          <w:lang w:val="es-ES"/>
        </w:rPr>
        <w:t>Señala 5 datos que se pueden extraer del gráfico.</w:t>
      </w:r>
    </w:p>
    <w:p w14:paraId="25511EA5" w14:textId="1FC95FA9" w:rsidR="000F0615" w:rsidRDefault="000F0615" w:rsidP="000F0615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Century Gothic" w:hAnsi="Century Gothic"/>
          <w:color w:val="000000" w:themeColor="text1"/>
          <w:sz w:val="24"/>
          <w:szCs w:val="24"/>
          <w:lang w:val="es-ES"/>
        </w:rPr>
        <w:t>Inventa dos preguntas que se puedan responder con la información del gráfico.</w:t>
      </w:r>
    </w:p>
    <w:p w14:paraId="1C44AB19" w14:textId="2A6F595B" w:rsidR="000F0615" w:rsidRDefault="000F0615" w:rsidP="000F0615">
      <w:pPr>
        <w:jc w:val="center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 w:rsidRPr="000F0615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lastRenderedPageBreak/>
        <w:t xml:space="preserve">3) </w:t>
      </w:r>
      <w:r w:rsidRPr="000F0615">
        <w:rPr>
          <w:rFonts w:ascii="Century Gothic" w:hAnsi="Century Gothic"/>
          <w:color w:val="000000" w:themeColor="text1"/>
          <w:sz w:val="24"/>
          <w:szCs w:val="24"/>
          <w:lang w:val="es-ES"/>
        </w:rPr>
        <w:t xml:space="preserve">Observa con atención el siguiente gráfico y completa con </w:t>
      </w:r>
      <w:r w:rsidRPr="000F0615">
        <w:rPr>
          <w:rFonts w:ascii="Century Gothic" w:hAnsi="Century Gothic"/>
          <w:color w:val="FF0000"/>
          <w:sz w:val="24"/>
          <w:szCs w:val="24"/>
          <w:lang w:val="es-ES"/>
        </w:rPr>
        <w:t xml:space="preserve">“V” </w:t>
      </w:r>
      <w:r w:rsidRPr="000F0615">
        <w:rPr>
          <w:rFonts w:ascii="Century Gothic" w:hAnsi="Century Gothic"/>
          <w:color w:val="000000" w:themeColor="text1"/>
          <w:sz w:val="24"/>
          <w:szCs w:val="24"/>
          <w:lang w:val="es-ES"/>
        </w:rPr>
        <w:t xml:space="preserve">si la afirmación es </w:t>
      </w:r>
      <w:r w:rsidRPr="000F0615">
        <w:rPr>
          <w:rFonts w:ascii="Century Gothic" w:hAnsi="Century Gothic"/>
          <w:b/>
          <w:bCs/>
          <w:color w:val="000000" w:themeColor="text1"/>
          <w:sz w:val="24"/>
          <w:szCs w:val="24"/>
          <w:lang w:val="es-ES"/>
        </w:rPr>
        <w:t xml:space="preserve">verdadera </w:t>
      </w:r>
      <w:r w:rsidRPr="000F0615">
        <w:rPr>
          <w:rFonts w:ascii="Century Gothic" w:hAnsi="Century Gothic"/>
          <w:color w:val="000000" w:themeColor="text1"/>
          <w:sz w:val="24"/>
          <w:szCs w:val="24"/>
          <w:lang w:val="es-ES"/>
        </w:rPr>
        <w:t xml:space="preserve">o </w:t>
      </w:r>
      <w:r w:rsidRPr="000F0615">
        <w:rPr>
          <w:rFonts w:ascii="Century Gothic" w:hAnsi="Century Gothic"/>
          <w:color w:val="FF0000"/>
          <w:sz w:val="24"/>
          <w:szCs w:val="24"/>
          <w:lang w:val="es-ES"/>
        </w:rPr>
        <w:t xml:space="preserve">“F” </w:t>
      </w:r>
      <w:r w:rsidRPr="000F0615">
        <w:rPr>
          <w:rFonts w:ascii="Century Gothic" w:hAnsi="Century Gothic"/>
          <w:color w:val="000000" w:themeColor="text1"/>
          <w:sz w:val="24"/>
          <w:szCs w:val="24"/>
          <w:lang w:val="es-ES"/>
        </w:rPr>
        <w:t xml:space="preserve">si es </w:t>
      </w:r>
      <w:r w:rsidRPr="000F0615">
        <w:rPr>
          <w:rFonts w:ascii="Century Gothic" w:hAnsi="Century Gothic"/>
          <w:b/>
          <w:bCs/>
          <w:color w:val="000000" w:themeColor="text1"/>
          <w:sz w:val="24"/>
          <w:szCs w:val="24"/>
          <w:lang w:val="es-ES"/>
        </w:rPr>
        <w:t>falsa</w:t>
      </w:r>
      <w:r w:rsidRPr="000F0615">
        <w:rPr>
          <w:rFonts w:ascii="Century Gothic" w:hAnsi="Century Gothic"/>
          <w:color w:val="000000" w:themeColor="text1"/>
          <w:sz w:val="24"/>
          <w:szCs w:val="24"/>
          <w:lang w:val="es-ES"/>
        </w:rPr>
        <w:t>. Justifica las falsas.</w:t>
      </w:r>
      <w:r>
        <w:rPr>
          <w:noProof/>
        </w:rPr>
        <w:drawing>
          <wp:inline distT="0" distB="0" distL="0" distR="0" wp14:anchorId="5C55F3EB" wp14:editId="0FFE6040">
            <wp:extent cx="4632834" cy="2270760"/>
            <wp:effectExtent l="0" t="0" r="0" b="0"/>
            <wp:docPr id="16" name="Imagen 3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3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6112" t="17040" r="10743" b="3063"/>
                    <a:stretch/>
                  </pic:blipFill>
                  <pic:spPr bwMode="auto">
                    <a:xfrm>
                      <a:off x="0" y="0"/>
                      <a:ext cx="4641981" cy="22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6752B" w14:textId="68016980" w:rsidR="000F0615" w:rsidRDefault="000F0615" w:rsidP="004F137E">
      <w:pPr>
        <w:jc w:val="center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9711119" wp14:editId="22B3F517">
            <wp:extent cx="6026686" cy="3618865"/>
            <wp:effectExtent l="0" t="0" r="0" b="635"/>
            <wp:docPr id="19" name="Imagen 4" descr="Interfaz de usuario gráfica,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4" descr="Interfaz de usuario gráfica, Texto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504" r="3179"/>
                    <a:stretch/>
                  </pic:blipFill>
                  <pic:spPr bwMode="auto">
                    <a:xfrm>
                      <a:off x="0" y="0"/>
                      <a:ext cx="6031860" cy="362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94C10" w14:textId="51697045" w:rsidR="006B28A2" w:rsidRDefault="006B28A2" w:rsidP="004F137E">
      <w:pPr>
        <w:jc w:val="center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5504D8BD" w14:textId="35FBA40D" w:rsidR="000C0A90" w:rsidRDefault="000C0A90" w:rsidP="004F137E">
      <w:pPr>
        <w:jc w:val="center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11D154F3" w14:textId="26B4BA08" w:rsidR="000C0A90" w:rsidRDefault="000C0A90" w:rsidP="004F137E">
      <w:pPr>
        <w:jc w:val="center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7E5190E1" w14:textId="1A300EFD" w:rsidR="000C0A90" w:rsidRDefault="000C0A90" w:rsidP="004F137E">
      <w:pPr>
        <w:jc w:val="center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40BBAE24" w14:textId="77777777" w:rsidR="000C0A90" w:rsidRPr="004F137E" w:rsidRDefault="000C0A90" w:rsidP="004F137E">
      <w:pPr>
        <w:jc w:val="center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21427C75" w14:textId="0791D0E6" w:rsidR="000F0615" w:rsidRDefault="000F0615" w:rsidP="000F0615">
      <w:pPr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0007B6EA" wp14:editId="5526ED46">
            <wp:extent cx="2323810" cy="328930"/>
            <wp:effectExtent l="0" t="0" r="635" b="0"/>
            <wp:docPr id="21" name="Imagen 21" descr="Imagen que contiene cer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cerc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65" cy="34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574E" w14:textId="16B809F9" w:rsidR="000F0615" w:rsidRPr="000C0A90" w:rsidRDefault="000F0615" w:rsidP="000F0615">
      <w:pPr>
        <w:jc w:val="center"/>
        <w:rPr>
          <w:rFonts w:ascii="Chiller" w:hAnsi="Chiller"/>
          <w:b/>
          <w:bCs/>
          <w:color w:val="FF0000"/>
          <w:sz w:val="48"/>
          <w:szCs w:val="48"/>
          <w:lang w:val="es-ES"/>
        </w:rPr>
      </w:pPr>
      <w:r w:rsidRPr="000C0A90">
        <w:rPr>
          <w:rFonts w:ascii="Chiller" w:hAnsi="Chiller"/>
          <w:b/>
          <w:bCs/>
          <w:color w:val="FF0000"/>
          <w:sz w:val="48"/>
          <w:szCs w:val="48"/>
          <w:lang w:val="es-ES"/>
        </w:rPr>
        <w:t>Semana 35</w:t>
      </w:r>
    </w:p>
    <w:p w14:paraId="2D634DBB" w14:textId="024CB806" w:rsidR="000F0615" w:rsidRPr="00AB4C74" w:rsidRDefault="000F0615" w:rsidP="00AB4C74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 w:rsidRPr="000F0615">
        <w:rPr>
          <w:rFonts w:ascii="Century Gothic" w:hAnsi="Century Gothic"/>
          <w:bCs/>
          <w:sz w:val="24"/>
          <w:szCs w:val="24"/>
          <w:lang w:val="es-CL"/>
        </w:rPr>
        <w:t>Desarrolla la</w:t>
      </w:r>
      <w:r>
        <w:rPr>
          <w:rFonts w:ascii="Century Gothic" w:hAnsi="Century Gothic"/>
          <w:bCs/>
          <w:sz w:val="24"/>
          <w:szCs w:val="24"/>
          <w:lang w:val="es-CL"/>
        </w:rPr>
        <w:t>s</w:t>
      </w:r>
      <w:r w:rsidRPr="000F0615">
        <w:rPr>
          <w:rFonts w:ascii="Century Gothic" w:hAnsi="Century Gothic"/>
          <w:bCs/>
          <w:sz w:val="24"/>
          <w:szCs w:val="24"/>
          <w:lang w:val="es-CL"/>
        </w:rPr>
        <w:t xml:space="preserve"> </w:t>
      </w:r>
      <w:r w:rsidRPr="000F0615">
        <w:rPr>
          <w:rFonts w:ascii="Century Gothic" w:hAnsi="Century Gothic"/>
          <w:bCs/>
          <w:i/>
          <w:iCs/>
          <w:sz w:val="24"/>
          <w:szCs w:val="24"/>
          <w:lang w:val="es-CL"/>
        </w:rPr>
        <w:t>página</w:t>
      </w:r>
      <w:r>
        <w:rPr>
          <w:rFonts w:ascii="Century Gothic" w:hAnsi="Century Gothic"/>
          <w:bCs/>
          <w:i/>
          <w:iCs/>
          <w:sz w:val="24"/>
          <w:szCs w:val="24"/>
          <w:lang w:val="es-CL"/>
        </w:rPr>
        <w:t>s</w:t>
      </w:r>
      <w:r w:rsidRPr="000F0615">
        <w:rPr>
          <w:rFonts w:ascii="Century Gothic" w:hAnsi="Century Gothic"/>
          <w:bCs/>
          <w:i/>
          <w:iCs/>
          <w:sz w:val="24"/>
          <w:szCs w:val="24"/>
          <w:lang w:val="es-CL"/>
        </w:rPr>
        <w:t xml:space="preserve"> </w:t>
      </w:r>
      <w:r>
        <w:rPr>
          <w:rFonts w:ascii="Century Gothic" w:hAnsi="Century Gothic"/>
          <w:bCs/>
          <w:i/>
          <w:iCs/>
          <w:sz w:val="24"/>
          <w:szCs w:val="24"/>
          <w:lang w:val="es-CL"/>
        </w:rPr>
        <w:t>57 y 58</w:t>
      </w:r>
      <w:r w:rsidRPr="000F0615">
        <w:rPr>
          <w:rFonts w:ascii="Century Gothic" w:hAnsi="Century Gothic"/>
          <w:bCs/>
          <w:i/>
          <w:iCs/>
          <w:sz w:val="24"/>
          <w:szCs w:val="24"/>
          <w:lang w:val="es-CL"/>
        </w:rPr>
        <w:t xml:space="preserve"> </w:t>
      </w:r>
      <w:r w:rsidR="00DB251A">
        <w:rPr>
          <w:rFonts w:ascii="Century Gothic" w:hAnsi="Century Gothic"/>
          <w:bCs/>
          <w:sz w:val="24"/>
          <w:szCs w:val="24"/>
          <w:lang w:val="es-CL"/>
        </w:rPr>
        <w:t xml:space="preserve">del </w:t>
      </w:r>
      <w:r w:rsidRPr="000F0615">
        <w:rPr>
          <w:rFonts w:ascii="Century Gothic" w:hAnsi="Century Gothic"/>
          <w:bCs/>
          <w:sz w:val="24"/>
          <w:szCs w:val="24"/>
          <w:highlight w:val="yellow"/>
          <w:lang w:val="es-CL"/>
        </w:rPr>
        <w:t>texto del estudiante</w:t>
      </w:r>
      <w:r w:rsidR="00AB4C74">
        <w:rPr>
          <w:rFonts w:ascii="Century Gothic" w:hAnsi="Century Gothic"/>
          <w:bCs/>
          <w:sz w:val="24"/>
          <w:szCs w:val="24"/>
          <w:lang w:val="es-CL"/>
        </w:rPr>
        <w:t>,</w:t>
      </w:r>
      <w:r w:rsidR="00AB4C74" w:rsidRPr="000F0615">
        <w:rPr>
          <w:rFonts w:ascii="Century Gothic" w:hAnsi="Century Gothic"/>
          <w:bCs/>
          <w:sz w:val="24"/>
          <w:szCs w:val="24"/>
          <w:lang w:val="es-CL"/>
        </w:rPr>
        <w:t xml:space="preserve"> </w:t>
      </w:r>
      <w:r w:rsidR="00AB4C74" w:rsidRPr="000F0615">
        <w:rPr>
          <w:rFonts w:ascii="Century Gothic" w:hAnsi="Century Gothic"/>
          <w:b/>
          <w:sz w:val="24"/>
          <w:szCs w:val="24"/>
          <w:lang w:val="es-CL"/>
        </w:rPr>
        <w:t>tomo 2</w:t>
      </w:r>
      <w:r w:rsidR="00AB4C74">
        <w:rPr>
          <w:rFonts w:ascii="Century Gothic" w:hAnsi="Century Gothic"/>
          <w:bCs/>
          <w:sz w:val="24"/>
          <w:szCs w:val="24"/>
          <w:lang w:val="es-CL"/>
        </w:rPr>
        <w:t>.</w:t>
      </w:r>
    </w:p>
    <w:p w14:paraId="75ECDDD0" w14:textId="71A52331" w:rsidR="004F137E" w:rsidRDefault="00AB4C74" w:rsidP="000C0A90">
      <w:pPr>
        <w:jc w:val="center"/>
        <w:rPr>
          <w:rFonts w:ascii="Century Gothic" w:hAnsi="Century Gothic"/>
          <w:color w:val="FF000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856E767" wp14:editId="611658ED">
            <wp:extent cx="1019739" cy="1317501"/>
            <wp:effectExtent l="0" t="0" r="9525" b="0"/>
            <wp:docPr id="25" name="Imagen 2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Interfaz de usuario gráfica&#10;&#10;Descripción generada automáticamente"/>
                    <pic:cNvPicPr/>
                  </pic:nvPicPr>
                  <pic:blipFill rotWithShape="1">
                    <a:blip r:embed="rId14"/>
                    <a:srcRect l="32315" t="14680" r="33740" b="3565"/>
                    <a:stretch/>
                  </pic:blipFill>
                  <pic:spPr bwMode="auto">
                    <a:xfrm>
                      <a:off x="0" y="0"/>
                      <a:ext cx="1074104" cy="138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FF0000"/>
          <w:sz w:val="24"/>
          <w:szCs w:val="24"/>
          <w:lang w:val="es-ES"/>
        </w:rPr>
        <w:t xml:space="preserve">     </w:t>
      </w:r>
      <w:r w:rsidR="000F0615">
        <w:rPr>
          <w:noProof/>
        </w:rPr>
        <w:drawing>
          <wp:inline distT="0" distB="0" distL="0" distR="0" wp14:anchorId="3AE6D8E7" wp14:editId="00AD43FF">
            <wp:extent cx="962855" cy="1341120"/>
            <wp:effectExtent l="0" t="0" r="8890" b="0"/>
            <wp:docPr id="22" name="Imagen 2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Texto, Aplicación&#10;&#10;Descripción generada automáticamente"/>
                    <pic:cNvPicPr/>
                  </pic:nvPicPr>
                  <pic:blipFill rotWithShape="1">
                    <a:blip r:embed="rId20"/>
                    <a:srcRect l="34895" t="17465" r="34691" b="3564"/>
                    <a:stretch/>
                  </pic:blipFill>
                  <pic:spPr bwMode="auto">
                    <a:xfrm>
                      <a:off x="0" y="0"/>
                      <a:ext cx="964780" cy="134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FF0000"/>
          <w:sz w:val="24"/>
          <w:szCs w:val="24"/>
          <w:lang w:val="es-ES"/>
        </w:rPr>
        <w:t xml:space="preserve">   </w:t>
      </w:r>
      <w:r w:rsidR="000F0615">
        <w:rPr>
          <w:noProof/>
        </w:rPr>
        <w:drawing>
          <wp:inline distT="0" distB="0" distL="0" distR="0" wp14:anchorId="3C255D0B" wp14:editId="696D362F">
            <wp:extent cx="975360" cy="1301858"/>
            <wp:effectExtent l="0" t="0" r="0" b="0"/>
            <wp:docPr id="23" name="Imagen 23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Aplicación, Word&#10;&#10;Descripción generada automáticamente"/>
                    <pic:cNvPicPr/>
                  </pic:nvPicPr>
                  <pic:blipFill rotWithShape="1">
                    <a:blip r:embed="rId21"/>
                    <a:srcRect l="33400" t="19236" r="34556" b="1034"/>
                    <a:stretch/>
                  </pic:blipFill>
                  <pic:spPr bwMode="auto">
                    <a:xfrm>
                      <a:off x="0" y="0"/>
                      <a:ext cx="979228" cy="130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56DF3" w14:textId="2A7F55B5" w:rsidR="000F0615" w:rsidRDefault="000F0615" w:rsidP="000F0615">
      <w:pPr>
        <w:pStyle w:val="Prrafodelista"/>
        <w:numPr>
          <w:ilvl w:val="0"/>
          <w:numId w:val="11"/>
        </w:numPr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 w:rsidRPr="000F0615">
        <w:rPr>
          <w:rFonts w:ascii="Century Gothic" w:hAnsi="Century Gothic"/>
          <w:color w:val="000000" w:themeColor="text1"/>
          <w:sz w:val="24"/>
          <w:szCs w:val="24"/>
          <w:lang w:val="es-ES"/>
        </w:rPr>
        <w:t>Observa el siguiente gráfico y luego responde las preguntas.</w:t>
      </w:r>
    </w:p>
    <w:p w14:paraId="7207D6FE" w14:textId="77777777" w:rsidR="000F0615" w:rsidRPr="000F0615" w:rsidRDefault="000F0615" w:rsidP="000F0615">
      <w:pPr>
        <w:pStyle w:val="Prrafodelista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5B200050" w14:textId="7CDC8AD1" w:rsidR="000C0A90" w:rsidRPr="000C0A90" w:rsidRDefault="000F0615" w:rsidP="000C0A90">
      <w:pPr>
        <w:pStyle w:val="Prrafodelista"/>
        <w:rPr>
          <w:rFonts w:ascii="Century Gothic" w:hAnsi="Century Gothic"/>
          <w:color w:val="FF0000"/>
          <w:sz w:val="24"/>
          <w:szCs w:val="24"/>
          <w:lang w:val="es-ES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68AD4A" wp14:editId="4FB3441A">
            <wp:extent cx="5254625" cy="2331720"/>
            <wp:effectExtent l="0" t="0" r="3175" b="0"/>
            <wp:docPr id="24" name="Imagen 6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6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7604" t="21851" r="10769" b="4338"/>
                    <a:stretch/>
                  </pic:blipFill>
                  <pic:spPr bwMode="auto">
                    <a:xfrm>
                      <a:off x="0" y="0"/>
                      <a:ext cx="5261147" cy="233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3DE3C" w14:textId="0024A98B" w:rsidR="000F0615" w:rsidRDefault="000F0615" w:rsidP="000F0615">
      <w:pPr>
        <w:spacing w:after="0"/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 w:rsidRPr="000F0615">
        <w:rPr>
          <w:rFonts w:ascii="Century Gothic" w:hAnsi="Century Gothic"/>
          <w:color w:val="000000" w:themeColor="text1"/>
          <w:sz w:val="24"/>
          <w:szCs w:val="24"/>
          <w:lang w:val="es-ES"/>
        </w:rPr>
        <w:t>Sabiendo que cada estudiante de cuarto básico marcó sólo una preferencia y que todos contestaron la encuesta, responde:</w:t>
      </w:r>
    </w:p>
    <w:p w14:paraId="1988E016" w14:textId="77777777" w:rsidR="000F0615" w:rsidRPr="000F0615" w:rsidRDefault="000F0615" w:rsidP="000F0615">
      <w:pPr>
        <w:spacing w:after="0"/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p w14:paraId="2D3315CD" w14:textId="36F66133" w:rsidR="000F0615" w:rsidRPr="006B28A2" w:rsidRDefault="000F0615" w:rsidP="006B28A2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 w:rsidRPr="000F0615">
        <w:rPr>
          <w:rFonts w:ascii="Century Gothic" w:hAnsi="Century Gothic"/>
          <w:color w:val="000000" w:themeColor="text1"/>
          <w:sz w:val="24"/>
          <w:szCs w:val="24"/>
          <w:lang w:val="es-ES"/>
        </w:rPr>
        <w:t>¿Cuántos estudiantes tiene el 4° B?, Explica tu respuesta.</w:t>
      </w:r>
    </w:p>
    <w:p w14:paraId="66D81C97" w14:textId="2BA38AF7" w:rsidR="000F0615" w:rsidRPr="006B28A2" w:rsidRDefault="000F0615" w:rsidP="006B28A2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Century Gothic" w:hAnsi="Century Gothic"/>
          <w:color w:val="000000" w:themeColor="text1"/>
          <w:sz w:val="24"/>
          <w:szCs w:val="24"/>
          <w:lang w:val="es-ES"/>
        </w:rPr>
        <w:t>¿Cuántos estudiantes del 4° A marcaron una actividad deportiva?, Explica tu respuesta.</w:t>
      </w:r>
    </w:p>
    <w:p w14:paraId="132D9B17" w14:textId="487CA225" w:rsidR="000F0615" w:rsidRPr="006B28A2" w:rsidRDefault="000F0615" w:rsidP="006B28A2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Century Gothic" w:hAnsi="Century Gothic"/>
          <w:color w:val="000000" w:themeColor="text1"/>
          <w:sz w:val="24"/>
          <w:szCs w:val="24"/>
          <w:lang w:val="es-ES"/>
        </w:rPr>
        <w:t>¿Cuántos estudiantes del 4° A marcaron una actividad deportiva?, Explica tu respuesta.</w:t>
      </w:r>
    </w:p>
    <w:p w14:paraId="53533338" w14:textId="32D8DCD0" w:rsidR="000F0615" w:rsidRPr="006B28A2" w:rsidRDefault="000F0615" w:rsidP="006B28A2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Century Gothic" w:hAnsi="Century Gothic"/>
          <w:color w:val="000000" w:themeColor="text1"/>
          <w:sz w:val="24"/>
          <w:szCs w:val="24"/>
          <w:lang w:val="es-ES"/>
        </w:rPr>
        <w:t>¿Cuál es la actividad más elegida del 4° A y del 4° B?, Explica tu respuesta.</w:t>
      </w:r>
    </w:p>
    <w:p w14:paraId="6F2C106B" w14:textId="77777777" w:rsidR="00C81E9C" w:rsidRDefault="000F0615" w:rsidP="00C81E9C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  <w:r>
        <w:rPr>
          <w:rFonts w:ascii="Century Gothic" w:hAnsi="Century Gothic"/>
          <w:color w:val="000000" w:themeColor="text1"/>
          <w:sz w:val="24"/>
          <w:szCs w:val="24"/>
          <w:lang w:val="es-ES"/>
        </w:rPr>
        <w:t>¿Cuál es la actividad menos elegida del 4° A y del 4° B?, Explica tu respuesta.</w:t>
      </w:r>
    </w:p>
    <w:p w14:paraId="7CFFDD66" w14:textId="68F737FF" w:rsidR="00C81E9C" w:rsidRPr="00C81E9C" w:rsidRDefault="00C81E9C" w:rsidP="00C81E9C">
      <w:pPr>
        <w:pStyle w:val="Prrafodelista"/>
        <w:jc w:val="center"/>
        <w:rPr>
          <w:rFonts w:ascii="Chiller" w:hAnsi="Chiller"/>
          <w:color w:val="000000" w:themeColor="text1"/>
          <w:sz w:val="48"/>
          <w:szCs w:val="48"/>
          <w:lang w:val="es-ES"/>
        </w:rPr>
      </w:pPr>
      <w:r w:rsidRPr="00C81E9C">
        <w:rPr>
          <w:rFonts w:ascii="Chiller" w:hAnsi="Chiller"/>
          <w:b/>
          <w:bCs/>
          <w:color w:val="70AD47" w:themeColor="accent6"/>
          <w:sz w:val="52"/>
          <w:szCs w:val="52"/>
          <w:u w:val="single"/>
          <w:lang w:val="es-MX"/>
        </w:rPr>
        <w:lastRenderedPageBreak/>
        <w:t>Articulación tecnología</w:t>
      </w:r>
    </w:p>
    <w:p w14:paraId="7EDD848B" w14:textId="77777777" w:rsidR="00C81E9C" w:rsidRPr="00C81E9C" w:rsidRDefault="00C81E9C" w:rsidP="00C81E9C">
      <w:pPr>
        <w:pStyle w:val="Prrafodelista"/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/>
        </w:rPr>
      </w:pPr>
    </w:p>
    <w:p w14:paraId="1332B751" w14:textId="77777777" w:rsidR="00C81E9C" w:rsidRPr="00C81E9C" w:rsidRDefault="00C81E9C" w:rsidP="00C81E9C">
      <w:pPr>
        <w:pStyle w:val="Prrafodelista"/>
        <w:rPr>
          <w:rFonts w:ascii="Century Gothic" w:hAnsi="Century Gothic"/>
          <w:sz w:val="24"/>
          <w:szCs w:val="24"/>
          <w:lang w:val="es-MX"/>
        </w:rPr>
      </w:pPr>
      <w:r w:rsidRPr="00C81E9C">
        <w:rPr>
          <w:rFonts w:ascii="Century Gothic" w:hAnsi="Century Gothic"/>
          <w:b/>
          <w:bCs/>
          <w:sz w:val="24"/>
          <w:szCs w:val="24"/>
          <w:lang w:val="es-MX"/>
        </w:rPr>
        <w:t>Objetivo:</w:t>
      </w:r>
      <w:r w:rsidRPr="00C81E9C">
        <w:rPr>
          <w:rFonts w:ascii="Century Gothic" w:hAnsi="Century Gothic"/>
          <w:sz w:val="24"/>
          <w:szCs w:val="24"/>
          <w:lang w:val="es-MX"/>
        </w:rPr>
        <w:t xml:space="preserve"> Planificar un proyecto para hacer papel reciclado.</w:t>
      </w:r>
    </w:p>
    <w:p w14:paraId="1BAF6AC8" w14:textId="77777777" w:rsidR="00C81E9C" w:rsidRPr="00C81E9C" w:rsidRDefault="00C81E9C" w:rsidP="00C81E9C">
      <w:pPr>
        <w:pStyle w:val="Prrafodelista"/>
        <w:rPr>
          <w:rFonts w:ascii="Century Gothic" w:hAnsi="Century Gothic"/>
          <w:sz w:val="24"/>
          <w:szCs w:val="24"/>
          <w:lang w:val="es-MX"/>
        </w:rPr>
      </w:pPr>
    </w:p>
    <w:p w14:paraId="33A031A8" w14:textId="77777777" w:rsidR="00C81E9C" w:rsidRPr="00C81E9C" w:rsidRDefault="00C81E9C" w:rsidP="00C81E9C">
      <w:pPr>
        <w:pStyle w:val="Prrafodelista"/>
        <w:jc w:val="both"/>
        <w:rPr>
          <w:rFonts w:ascii="Century Gothic" w:hAnsi="Century Gothic"/>
          <w:sz w:val="24"/>
          <w:szCs w:val="24"/>
          <w:lang w:val="es-MX"/>
        </w:rPr>
      </w:pPr>
      <w:r w:rsidRPr="00C81E9C">
        <w:rPr>
          <w:rFonts w:ascii="Century Gothic" w:hAnsi="Century Gothic"/>
          <w:sz w:val="24"/>
          <w:szCs w:val="24"/>
          <w:lang w:val="es-MX"/>
        </w:rPr>
        <w:t xml:space="preserve">Estas semanas deberás elaborar un proyecto en el cual </w:t>
      </w:r>
      <w:r w:rsidRPr="00C81E9C">
        <w:rPr>
          <w:rFonts w:ascii="Century Gothic" w:hAnsi="Century Gothic"/>
          <w:b/>
          <w:bCs/>
          <w:color w:val="5B9BD5" w:themeColor="accent1"/>
          <w:sz w:val="24"/>
          <w:szCs w:val="24"/>
          <w:lang w:val="es-MX"/>
        </w:rPr>
        <w:t>diseñes, planifiques, elabores y pruebes la forma de hacer papel reciclado</w:t>
      </w:r>
      <w:r w:rsidRPr="00C81E9C">
        <w:rPr>
          <w:rFonts w:ascii="Century Gothic" w:hAnsi="Century Gothic"/>
          <w:sz w:val="24"/>
          <w:szCs w:val="24"/>
          <w:lang w:val="es-MX"/>
        </w:rPr>
        <w:t>.</w:t>
      </w:r>
    </w:p>
    <w:p w14:paraId="239DB9F2" w14:textId="77777777" w:rsidR="00C81E9C" w:rsidRPr="00C81E9C" w:rsidRDefault="00C81E9C" w:rsidP="00C81E9C">
      <w:pPr>
        <w:pStyle w:val="Prrafodelista"/>
        <w:jc w:val="both"/>
        <w:rPr>
          <w:rFonts w:ascii="Century Gothic" w:hAnsi="Century Gothic"/>
          <w:sz w:val="24"/>
          <w:szCs w:val="24"/>
          <w:lang w:val="es-MX"/>
        </w:rPr>
      </w:pPr>
      <w:r w:rsidRPr="00C81E9C">
        <w:rPr>
          <w:rFonts w:ascii="Century Gothic" w:hAnsi="Century Gothic"/>
          <w:sz w:val="24"/>
          <w:szCs w:val="24"/>
          <w:lang w:val="es-MX"/>
        </w:rPr>
        <w:t xml:space="preserve">Lo primero que debes hacer es </w:t>
      </w:r>
      <w:r w:rsidRPr="00C81E9C">
        <w:rPr>
          <w:rFonts w:ascii="Century Gothic" w:hAnsi="Century Gothic"/>
          <w:b/>
          <w:bCs/>
          <w:color w:val="5B9BD5" w:themeColor="accent1"/>
          <w:sz w:val="24"/>
          <w:szCs w:val="24"/>
          <w:lang w:val="es-MX"/>
        </w:rPr>
        <w:t>investigar la forma de hacer papel</w:t>
      </w:r>
      <w:r w:rsidRPr="00C81E9C">
        <w:rPr>
          <w:rFonts w:ascii="Century Gothic" w:hAnsi="Century Gothic"/>
          <w:sz w:val="24"/>
          <w:szCs w:val="24"/>
          <w:lang w:val="es-MX"/>
        </w:rPr>
        <w:t>, identificando los tipos de papel que se pueden emplear y los procedimientos necesarios para su ejecución.</w:t>
      </w:r>
    </w:p>
    <w:p w14:paraId="74F3506D" w14:textId="0EFD4CEC" w:rsidR="00C81E9C" w:rsidRPr="00C81E9C" w:rsidRDefault="00C81E9C" w:rsidP="00C81E9C">
      <w:pPr>
        <w:pStyle w:val="Prrafodelista"/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CL"/>
        </w:rPr>
      </w:pPr>
      <w:r>
        <w:rPr>
          <w:noProof/>
        </w:rPr>
        <w:drawing>
          <wp:inline distT="0" distB="0" distL="0" distR="0" wp14:anchorId="2F1613BC" wp14:editId="171B64BD">
            <wp:extent cx="5143500" cy="3557905"/>
            <wp:effectExtent l="0" t="0" r="0" b="4445"/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13" cy="356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6BCC" w14:textId="77777777" w:rsidR="00C81E9C" w:rsidRPr="007356D4" w:rsidRDefault="00C81E9C" w:rsidP="00C81E9C">
      <w:pPr>
        <w:pStyle w:val="Prrafodelista"/>
        <w:spacing w:before="300" w:after="30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s-ES" w:eastAsia="es-CL"/>
        </w:rPr>
      </w:pPr>
      <w:r w:rsidRPr="007356D4">
        <w:rPr>
          <w:rFonts w:ascii="Century Gothic" w:eastAsia="Times New Roman" w:hAnsi="Century Gothic" w:cs="Times New Roman"/>
          <w:sz w:val="24"/>
          <w:szCs w:val="24"/>
          <w:lang w:val="es-ES" w:eastAsia="es-CL"/>
        </w:rPr>
        <w:t>A continuación, observa el siguiente video explicativo de cómo hacer papel reciclado:</w:t>
      </w:r>
    </w:p>
    <w:p w14:paraId="757130DF" w14:textId="18772277" w:rsidR="00C81E9C" w:rsidRPr="007356D4" w:rsidRDefault="00B157A5" w:rsidP="00C81E9C">
      <w:pPr>
        <w:pStyle w:val="Prrafodelista"/>
        <w:spacing w:before="300" w:after="30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val="es-ES" w:eastAsia="es-CL"/>
        </w:rPr>
      </w:pPr>
      <w:hyperlink r:id="rId24" w:history="1">
        <w:r w:rsidR="00C81E9C" w:rsidRPr="007356D4">
          <w:rPr>
            <w:rStyle w:val="Hipervnculo"/>
            <w:rFonts w:ascii="Century Gothic" w:eastAsia="Times New Roman" w:hAnsi="Century Gothic" w:cs="Times New Roman"/>
            <w:sz w:val="24"/>
            <w:szCs w:val="24"/>
            <w:lang w:val="es-ES" w:eastAsia="es-CL"/>
          </w:rPr>
          <w:t>https://proyecto.webescuela.cl/sistema/webclass/home/recursos/view.php?id=2268430</w:t>
        </w:r>
      </w:hyperlink>
      <w:r w:rsidR="00C81E9C" w:rsidRPr="007356D4">
        <w:rPr>
          <w:rFonts w:ascii="Century Gothic" w:eastAsia="Times New Roman" w:hAnsi="Century Gothic" w:cs="Times New Roman"/>
          <w:sz w:val="24"/>
          <w:szCs w:val="24"/>
          <w:lang w:val="es-ES" w:eastAsia="es-CL"/>
        </w:rPr>
        <w:t xml:space="preserve"> </w:t>
      </w:r>
    </w:p>
    <w:p w14:paraId="126CCAF5" w14:textId="77777777" w:rsidR="00C81E9C" w:rsidRPr="00C81E9C" w:rsidRDefault="00C81E9C" w:rsidP="00C81E9C">
      <w:pPr>
        <w:pStyle w:val="Prrafodelista"/>
        <w:shd w:val="clear" w:color="auto" w:fill="FFFEFA"/>
        <w:spacing w:after="300" w:line="240" w:lineRule="auto"/>
        <w:jc w:val="both"/>
        <w:rPr>
          <w:rFonts w:ascii="Century Gothic" w:eastAsia="Times New Roman" w:hAnsi="Century Gothic" w:cs="Noto Sans"/>
          <w:color w:val="000000"/>
          <w:sz w:val="24"/>
          <w:szCs w:val="24"/>
          <w:lang w:eastAsia="es-CL"/>
        </w:rPr>
      </w:pPr>
      <w:r w:rsidRPr="007356D4">
        <w:rPr>
          <w:rFonts w:ascii="Century Gothic" w:eastAsia="Times New Roman" w:hAnsi="Century Gothic" w:cs="Noto Sans"/>
          <w:color w:val="000000"/>
          <w:sz w:val="24"/>
          <w:szCs w:val="24"/>
          <w:lang w:val="es-ES" w:eastAsia="es-CL"/>
        </w:rPr>
        <w:t xml:space="preserve">Luego de investigar sobre el tema, asígnale un nombre a tu proyecto. Analiza las posibilidades de diseños, dibujando una propuesta. Realiza algunos bocetos con ideas de forma, tamaño, color, etc. Realiza varios dibujos a mano alzada hasta llegar al más apropiado. Luego organiza los pasos a seguir en la construcción del objeto (en este caso el papel reciclado). Determina los materiales necesarios para la construcción y los tiempos que te tomará realizar cada tarea. </w:t>
      </w:r>
      <w:r w:rsidRPr="00C81E9C">
        <w:rPr>
          <w:rFonts w:ascii="Century Gothic" w:eastAsia="Times New Roman" w:hAnsi="Century Gothic" w:cs="Noto Sans"/>
          <w:color w:val="000000"/>
          <w:sz w:val="24"/>
          <w:szCs w:val="24"/>
          <w:lang w:eastAsia="es-CL"/>
        </w:rPr>
        <w:t xml:space="preserve">Para todo esto completa la siguiente tabla: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C81E9C" w14:paraId="64F26551" w14:textId="77777777" w:rsidTr="00C81E9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2DADD" w14:textId="77777777" w:rsidR="00C81E9C" w:rsidRPr="00C81E9C" w:rsidRDefault="00C81E9C">
            <w:pPr>
              <w:spacing w:after="300"/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eastAsia="es-CL"/>
              </w:rPr>
            </w:pPr>
            <w:r w:rsidRPr="00C81E9C"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eastAsia="es-CL"/>
              </w:rPr>
              <w:lastRenderedPageBreak/>
              <w:t>Nombre del proyecto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1EC0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EA116BE" w14:textId="0F99B09D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C81E9C" w14:paraId="2EEA4BCB" w14:textId="77777777" w:rsidTr="00C81E9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5BCA7" w14:textId="77777777" w:rsidR="00C81E9C" w:rsidRPr="00C81E9C" w:rsidRDefault="00C81E9C">
            <w:pPr>
              <w:spacing w:after="300"/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eastAsia="es-CL"/>
              </w:rPr>
            </w:pPr>
            <w:r w:rsidRPr="00C81E9C"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eastAsia="es-CL"/>
              </w:rPr>
              <w:t xml:space="preserve">Dibuja el diseño 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1F8B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249DFF46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C56E9DC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0D567710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92267FF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47FC6A8B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9902638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A17165F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12C22729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D6511E8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0DDE9441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C81E9C" w:rsidRPr="007356D4" w14:paraId="7309F24E" w14:textId="77777777" w:rsidTr="00C81E9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7DD7" w14:textId="77777777" w:rsidR="00C81E9C" w:rsidRPr="007356D4" w:rsidRDefault="00C81E9C">
            <w:pPr>
              <w:spacing w:after="300"/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val="es-ES" w:eastAsia="es-CL"/>
              </w:rPr>
            </w:pPr>
            <w:r w:rsidRPr="007356D4"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val="es-ES" w:eastAsia="es-CL"/>
              </w:rPr>
              <w:t xml:space="preserve">Pasos a seguir en la construcción del objeto 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8BCE" w14:textId="77777777" w:rsidR="00C81E9C" w:rsidRPr="007356D4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val="es-ES" w:eastAsia="es-CL"/>
              </w:rPr>
            </w:pPr>
          </w:p>
          <w:p w14:paraId="77822A7C" w14:textId="77777777" w:rsidR="00C81E9C" w:rsidRPr="007356D4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val="es-ES" w:eastAsia="es-CL"/>
              </w:rPr>
            </w:pPr>
          </w:p>
          <w:p w14:paraId="57A4D048" w14:textId="77777777" w:rsidR="00C81E9C" w:rsidRPr="007356D4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val="es-ES" w:eastAsia="es-CL"/>
              </w:rPr>
            </w:pPr>
          </w:p>
          <w:p w14:paraId="68D73019" w14:textId="77777777" w:rsidR="00C81E9C" w:rsidRPr="007356D4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val="es-ES" w:eastAsia="es-CL"/>
              </w:rPr>
            </w:pPr>
          </w:p>
          <w:p w14:paraId="225D1609" w14:textId="77777777" w:rsidR="00C81E9C" w:rsidRPr="007356D4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val="es-ES" w:eastAsia="es-CL"/>
              </w:rPr>
            </w:pPr>
          </w:p>
          <w:p w14:paraId="682320C6" w14:textId="77777777" w:rsidR="00C81E9C" w:rsidRPr="007356D4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val="es-ES" w:eastAsia="es-CL"/>
              </w:rPr>
            </w:pPr>
          </w:p>
          <w:p w14:paraId="26AD2D0A" w14:textId="77777777" w:rsidR="00C81E9C" w:rsidRPr="007356D4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val="es-ES" w:eastAsia="es-CL"/>
              </w:rPr>
            </w:pPr>
          </w:p>
          <w:p w14:paraId="73F40252" w14:textId="0D4BF330" w:rsidR="00C81E9C" w:rsidRPr="007356D4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val="es-ES" w:eastAsia="es-CL"/>
              </w:rPr>
            </w:pPr>
          </w:p>
        </w:tc>
      </w:tr>
      <w:tr w:rsidR="00C81E9C" w14:paraId="5FA1EFBF" w14:textId="77777777" w:rsidTr="00C81E9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1978A" w14:textId="77777777" w:rsidR="00C81E9C" w:rsidRPr="00C81E9C" w:rsidRDefault="00C81E9C">
            <w:pPr>
              <w:spacing w:after="300"/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eastAsia="es-CL"/>
              </w:rPr>
            </w:pPr>
            <w:r w:rsidRPr="00C81E9C"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eastAsia="es-CL"/>
              </w:rPr>
              <w:lastRenderedPageBreak/>
              <w:t>Materiales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770D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7EC71977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728F214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8DBA8E1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5DEAA1BE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0D4BE658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33D07C29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0380197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</w:tc>
      </w:tr>
      <w:tr w:rsidR="00C81E9C" w14:paraId="202C1278" w14:textId="77777777" w:rsidTr="00C81E9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74FD2" w14:textId="77777777" w:rsidR="00C81E9C" w:rsidRPr="00C81E9C" w:rsidRDefault="00C81E9C">
            <w:pPr>
              <w:spacing w:after="300"/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eastAsia="es-CL"/>
              </w:rPr>
            </w:pPr>
            <w:r w:rsidRPr="00C81E9C">
              <w:rPr>
                <w:rFonts w:ascii="Vijaya" w:eastAsia="Times New Roman" w:hAnsi="Vijaya" w:cs="Vijaya"/>
                <w:b/>
                <w:bCs/>
                <w:color w:val="FF0000"/>
                <w:sz w:val="32"/>
                <w:szCs w:val="32"/>
                <w:lang w:eastAsia="es-CL"/>
              </w:rPr>
              <w:t xml:space="preserve">Tiempo estimado 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188A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</w:p>
          <w:p w14:paraId="6740132A" w14:textId="77777777" w:rsidR="00C81E9C" w:rsidRDefault="00C81E9C">
            <w:pPr>
              <w:spacing w:after="300"/>
              <w:rPr>
                <w:rFonts w:ascii="Century Gothic" w:eastAsia="Times New Roman" w:hAnsi="Century Gothic" w:cs="Noto Sans"/>
                <w:color w:val="000000"/>
                <w:sz w:val="24"/>
                <w:szCs w:val="24"/>
                <w:lang w:eastAsia="es-CL"/>
              </w:rPr>
            </w:pPr>
            <w:bookmarkStart w:id="0" w:name="_GoBack"/>
            <w:bookmarkEnd w:id="0"/>
          </w:p>
        </w:tc>
      </w:tr>
    </w:tbl>
    <w:p w14:paraId="0F0ED354" w14:textId="77777777" w:rsidR="00C81E9C" w:rsidRPr="000F0615" w:rsidRDefault="00C81E9C" w:rsidP="00C81E9C">
      <w:pPr>
        <w:pStyle w:val="Prrafodelista"/>
        <w:jc w:val="both"/>
        <w:rPr>
          <w:rFonts w:ascii="Century Gothic" w:hAnsi="Century Gothic"/>
          <w:color w:val="000000" w:themeColor="text1"/>
          <w:sz w:val="24"/>
          <w:szCs w:val="24"/>
          <w:lang w:val="es-ES"/>
        </w:rPr>
      </w:pPr>
    </w:p>
    <w:sectPr w:rsidR="00C81E9C" w:rsidRPr="000F06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4E1DD" w14:textId="77777777" w:rsidR="00B157A5" w:rsidRDefault="00B157A5" w:rsidP="00B31A47">
      <w:pPr>
        <w:spacing w:after="0" w:line="240" w:lineRule="auto"/>
      </w:pPr>
      <w:r>
        <w:separator/>
      </w:r>
    </w:p>
  </w:endnote>
  <w:endnote w:type="continuationSeparator" w:id="0">
    <w:p w14:paraId="37034EAB" w14:textId="77777777" w:rsidR="00B157A5" w:rsidRDefault="00B157A5" w:rsidP="00B31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63A0A6" w14:textId="77777777" w:rsidR="00B157A5" w:rsidRDefault="00B157A5" w:rsidP="00B31A47">
      <w:pPr>
        <w:spacing w:after="0" w:line="240" w:lineRule="auto"/>
      </w:pPr>
      <w:r>
        <w:separator/>
      </w:r>
    </w:p>
  </w:footnote>
  <w:footnote w:type="continuationSeparator" w:id="0">
    <w:p w14:paraId="3069636F" w14:textId="77777777" w:rsidR="00B157A5" w:rsidRDefault="00B157A5" w:rsidP="00B31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4323"/>
    <w:multiLevelType w:val="hybridMultilevel"/>
    <w:tmpl w:val="EBC698B8"/>
    <w:lvl w:ilvl="0" w:tplc="7180BF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Noto Sans" w:hint="default"/>
        <w:b/>
        <w:color w:val="FF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369B0"/>
    <w:multiLevelType w:val="multilevel"/>
    <w:tmpl w:val="EA6858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  <w:color w:val="FF5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955627"/>
    <w:multiLevelType w:val="hybridMultilevel"/>
    <w:tmpl w:val="24043406"/>
    <w:lvl w:ilvl="0" w:tplc="438A55F0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  <w:color w:val="7030A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BE549F"/>
    <w:multiLevelType w:val="hybridMultilevel"/>
    <w:tmpl w:val="48B8316A"/>
    <w:lvl w:ilvl="0" w:tplc="CB88A8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EA333B"/>
    <w:multiLevelType w:val="hybridMultilevel"/>
    <w:tmpl w:val="73285A28"/>
    <w:lvl w:ilvl="0" w:tplc="FC5E40AC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D123B"/>
    <w:multiLevelType w:val="hybridMultilevel"/>
    <w:tmpl w:val="B358B8A0"/>
    <w:lvl w:ilvl="0" w:tplc="5D308E9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4307C0"/>
    <w:multiLevelType w:val="hybridMultilevel"/>
    <w:tmpl w:val="46E2A198"/>
    <w:lvl w:ilvl="0" w:tplc="C8E0D2E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97BB4"/>
    <w:multiLevelType w:val="hybridMultilevel"/>
    <w:tmpl w:val="C88AF99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90DF4"/>
    <w:multiLevelType w:val="hybridMultilevel"/>
    <w:tmpl w:val="419A357E"/>
    <w:lvl w:ilvl="0" w:tplc="722A5100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  <w:color w:val="FF505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2C682B"/>
    <w:multiLevelType w:val="multilevel"/>
    <w:tmpl w:val="08C25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3E5FB6"/>
    <w:multiLevelType w:val="hybridMultilevel"/>
    <w:tmpl w:val="0D245F4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C09549C"/>
    <w:multiLevelType w:val="hybridMultilevel"/>
    <w:tmpl w:val="4356C662"/>
    <w:lvl w:ilvl="0" w:tplc="AFCC9324">
      <w:start w:val="4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0B34013"/>
    <w:multiLevelType w:val="hybridMultilevel"/>
    <w:tmpl w:val="89365922"/>
    <w:lvl w:ilvl="0" w:tplc="D15C64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7030A0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084F74"/>
    <w:multiLevelType w:val="hybridMultilevel"/>
    <w:tmpl w:val="5BD43C3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11"/>
  </w:num>
  <w:num w:numId="10">
    <w:abstractNumId w:val="4"/>
  </w:num>
  <w:num w:numId="11">
    <w:abstractNumId w:val="5"/>
  </w:num>
  <w:num w:numId="12">
    <w:abstractNumId w:val="13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596"/>
    <w:rsid w:val="0002402F"/>
    <w:rsid w:val="000C0A90"/>
    <w:rsid w:val="000E70CC"/>
    <w:rsid w:val="000F0615"/>
    <w:rsid w:val="00145C3A"/>
    <w:rsid w:val="001F0644"/>
    <w:rsid w:val="00291206"/>
    <w:rsid w:val="00292B9D"/>
    <w:rsid w:val="002E79C3"/>
    <w:rsid w:val="003026CB"/>
    <w:rsid w:val="004F137E"/>
    <w:rsid w:val="00510596"/>
    <w:rsid w:val="0056551F"/>
    <w:rsid w:val="005C3215"/>
    <w:rsid w:val="00676882"/>
    <w:rsid w:val="00686FD3"/>
    <w:rsid w:val="006B28A2"/>
    <w:rsid w:val="007356D4"/>
    <w:rsid w:val="00752A45"/>
    <w:rsid w:val="007A7B82"/>
    <w:rsid w:val="0088772A"/>
    <w:rsid w:val="00953C85"/>
    <w:rsid w:val="00A41519"/>
    <w:rsid w:val="00AA50FB"/>
    <w:rsid w:val="00AA704E"/>
    <w:rsid w:val="00AB4C74"/>
    <w:rsid w:val="00B05B2B"/>
    <w:rsid w:val="00B157A5"/>
    <w:rsid w:val="00B31A47"/>
    <w:rsid w:val="00B611AD"/>
    <w:rsid w:val="00B7770C"/>
    <w:rsid w:val="00C44722"/>
    <w:rsid w:val="00C81E9C"/>
    <w:rsid w:val="00D81740"/>
    <w:rsid w:val="00DB251A"/>
    <w:rsid w:val="00EF4B71"/>
    <w:rsid w:val="00F4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85A75"/>
  <w15:chartTrackingRefBased/>
  <w15:docId w15:val="{159E1A87-9FF5-4569-B31E-CDBD38AD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59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655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10596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510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10596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31A4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31A4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31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A47"/>
  </w:style>
  <w:style w:type="paragraph" w:styleId="Piedepgina">
    <w:name w:val="footer"/>
    <w:basedOn w:val="Normal"/>
    <w:link w:val="PiedepginaCar"/>
    <w:uiPriority w:val="99"/>
    <w:unhideWhenUsed/>
    <w:rsid w:val="00B31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A47"/>
  </w:style>
  <w:style w:type="character" w:customStyle="1" w:styleId="Ttulo2Car">
    <w:name w:val="Título 2 Car"/>
    <w:basedOn w:val="Fuentedeprrafopredeter"/>
    <w:link w:val="Ttulo2"/>
    <w:uiPriority w:val="9"/>
    <w:rsid w:val="005655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292B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5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3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4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4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ge.vilches@nuestrotiempo.cl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proyecto.webescuela.cl/sistema/webclass/home/recursos/view.php?id=226843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yperlink" Target="mailto:cristobal.baeza@nuestrotiempo.cl" TargetMode="External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hyperlink" Target="mailto:cristobal.baeza@nuestrotiempo.c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2021-10-26T23:33:00Z</dcterms:created>
  <dcterms:modified xsi:type="dcterms:W3CDTF">2021-10-27T18:28:00Z</dcterms:modified>
</cp:coreProperties>
</file>