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8CDA0" w14:textId="3A4FC736"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CD442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16AB12F7" w14:textId="77777777"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14:paraId="213AAE95" w14:textId="2827B72D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044E4A5B" w14:textId="77777777" w:rsidR="00CF6C8B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7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6A94B9BF" w14:textId="6930417D" w:rsidR="000467A4" w:rsidRDefault="00CF6C8B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Cristóbal Baeza </w:t>
      </w:r>
      <w:hyperlink r:id="rId8" w:history="1">
        <w:r w:rsidRPr="00E23A8B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cristobal.baeza@nuestrotiempo.cl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9" w:history="1"/>
    </w:p>
    <w:p w14:paraId="66A6CC7F" w14:textId="39833942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 Marambio </w:t>
      </w:r>
      <w:hyperlink r:id="rId10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6F724CD0">
                <wp:simplePos x="0" y="0"/>
                <wp:positionH relativeFrom="column">
                  <wp:posOffset>967563</wp:posOffset>
                </wp:positionH>
                <wp:positionV relativeFrom="paragraph">
                  <wp:posOffset>15432</wp:posOffset>
                </wp:positionV>
                <wp:extent cx="4991100" cy="861237"/>
                <wp:effectExtent l="0" t="0" r="0" b="25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61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DD39D" w14:textId="2E11D8AB" w:rsidR="00787577" w:rsidRPr="00CF6C8B" w:rsidRDefault="00787577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</w:t>
                            </w:r>
                          </w:p>
                          <w:p w14:paraId="25C52C71" w14:textId="38C511EF" w:rsidR="000467A4" w:rsidRPr="00CF6C8B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1AE927E5" w:rsidR="000467A4" w:rsidRPr="00CF6C8B" w:rsidRDefault="00C434F1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5</w:t>
                            </w:r>
                            <w:r w:rsidR="000467A4"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° Básico</w:t>
                            </w:r>
                          </w:p>
                          <w:p w14:paraId="6B0DF240" w14:textId="04D5E353" w:rsidR="000467A4" w:rsidRPr="00CF6C8B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Semana</w:t>
                            </w:r>
                            <w:r w:rsidR="00DC0233"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</w:t>
                            </w:r>
                            <w:r w:rsidR="00787577"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N° 8</w:t>
                            </w:r>
                            <w:r w:rsidR="00DC0233"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y </w:t>
                            </w:r>
                            <w:r w:rsidR="00787577"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N° 9</w:t>
                            </w:r>
                          </w:p>
                          <w:p w14:paraId="56CC7B99" w14:textId="1290ED3E" w:rsidR="00787577" w:rsidRPr="00CF6C8B" w:rsidRDefault="00787577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 w:rsidRPr="00CF6C8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19 al 30 de abril 2021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rect w14:anchorId="0828F17E" id="Rectángulo 1" o:spid="_x0000_s1026" style="position:absolute;margin-left:76.2pt;margin-top:1.2pt;width:393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" stroked="f" strokecolor="#666" strokeweight="1pt">
                <v:shadow color="#7f7f7f" opacity=".5" offset="1pt"/>
                <v:textbox>
                  <w:txbxContent>
                    <w:p w14:paraId="7B4DD39D" w14:textId="2E11D8AB" w:rsidR="00787577" w:rsidRPr="00CF6C8B" w:rsidRDefault="00787577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</w:t>
                      </w:r>
                    </w:p>
                    <w:p w14:paraId="25C52C71" w14:textId="38C511EF" w:rsidR="000467A4" w:rsidRPr="00CF6C8B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Matemáticas y Tecnología</w:t>
                      </w:r>
                    </w:p>
                    <w:p w14:paraId="1846B156" w14:textId="1AE927E5" w:rsidR="000467A4" w:rsidRPr="00CF6C8B" w:rsidRDefault="00C434F1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5</w:t>
                      </w:r>
                      <w:r w:rsidR="000467A4"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° Básico</w:t>
                      </w:r>
                    </w:p>
                    <w:p w14:paraId="6B0DF240" w14:textId="04D5E353" w:rsidR="000467A4" w:rsidRPr="00CF6C8B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Semana</w:t>
                      </w:r>
                      <w:r w:rsidR="00DC0233"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</w:t>
                      </w:r>
                      <w:r w:rsidR="00787577"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N° 8</w:t>
                      </w:r>
                      <w:r w:rsidR="00DC0233"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y </w:t>
                      </w:r>
                      <w:r w:rsidR="00787577"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N° 9</w:t>
                      </w:r>
                    </w:p>
                    <w:p w14:paraId="56CC7B99" w14:textId="1290ED3E" w:rsidR="00787577" w:rsidRPr="00CF6C8B" w:rsidRDefault="00787577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 w:rsidRPr="00CF6C8B">
                        <w:rPr>
                          <w:rFonts w:ascii="Century Gothic" w:hAnsi="Century Gothic"/>
                          <w:b/>
                          <w:lang w:val="es-CL"/>
                        </w:rPr>
                        <w:t>19 al 30 de abril 2021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FE5036" w14:textId="77777777" w:rsidR="00CF6C8B" w:rsidRDefault="00CF6C8B" w:rsidP="00CF6C8B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3CE07796" w:rsidR="000467A4" w:rsidRPr="008312E1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 xml:space="preserve">: </w:t>
      </w:r>
      <w:r w:rsidRPr="008312E1">
        <w:rPr>
          <w:rFonts w:ascii="Century Gothic" w:hAnsi="Century Gothic"/>
          <w:sz w:val="22"/>
          <w:szCs w:val="22"/>
          <w:lang w:eastAsia="es-ES"/>
        </w:rPr>
        <w:t>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9094"/>
      </w:tblGrid>
      <w:tr w:rsidR="000467A4" w:rsidRPr="008312E1" w14:paraId="2AA3ED3A" w14:textId="77777777" w:rsidTr="007F2F02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14:paraId="346B6EE7" w14:textId="77777777" w:rsidR="000467A4" w:rsidRPr="008312E1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</w:pPr>
            <w:r w:rsidRPr="008312E1"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  <w:t>OBJETIVO</w:t>
            </w:r>
          </w:p>
          <w:p w14:paraId="188A6A50" w14:textId="77777777" w:rsidR="000467A4" w:rsidRPr="008312E1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</w:pPr>
            <w:r w:rsidRPr="008312E1">
              <w:rPr>
                <w:rFonts w:ascii="Century Gothic" w:hAnsi="Century Gothic" w:cs="Tahoma"/>
                <w:b/>
                <w:color w:val="000000"/>
                <w:sz w:val="22"/>
                <w:szCs w:val="22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49B21B6B" w:rsidR="00AC39CD" w:rsidRPr="008312E1" w:rsidRDefault="008312E1" w:rsidP="008312E1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</w:pPr>
            <w:r w:rsidRPr="008312E1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Resolver problemas rutinarios y no rutinarios que involucren las cuatro operaciones y combinaciones de ellas:</w:t>
            </w:r>
            <w:r w:rsidR="0086595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</w:t>
            </w:r>
            <w:r w:rsidRPr="008312E1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que incluyan situaciones con dinero; usando la calculadora y el computador en ámbitos numéricos superiores al 10 000.</w:t>
            </w:r>
          </w:p>
        </w:tc>
      </w:tr>
    </w:tbl>
    <w:p w14:paraId="0A97B909" w14:textId="77777777" w:rsidR="000467A4" w:rsidRPr="00811FE5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9A2439E" w14:textId="00288F01" w:rsidR="000467A4" w:rsidRPr="00774BCC" w:rsidRDefault="00E40E8A" w:rsidP="00774BCC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  <w:sz w:val="24"/>
          <w:szCs w:val="24"/>
        </w:rPr>
      </w:pPr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 xml:space="preserve">Recuerda que también puedes revisar material subido a </w:t>
      </w:r>
      <w:proofErr w:type="spellStart"/>
      <w:r w:rsidRPr="00774BCC">
        <w:rPr>
          <w:rFonts w:ascii="Century Gothic" w:hAnsi="Century Gothic"/>
          <w:b/>
          <w:color w:val="70AD47" w:themeColor="accent6"/>
          <w:sz w:val="24"/>
          <w:szCs w:val="24"/>
        </w:rPr>
        <w:t>classroom</w:t>
      </w:r>
      <w:proofErr w:type="spellEnd"/>
    </w:p>
    <w:p w14:paraId="45E2B8FD" w14:textId="25DF995A" w:rsidR="00E40E8A" w:rsidRDefault="00E40E8A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2FBCF265" w14:textId="00B07276" w:rsidR="00AC39CD" w:rsidRPr="00B67D8B" w:rsidRDefault="00AC39CD" w:rsidP="00B67D8B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28"/>
        </w:rPr>
      </w:pPr>
      <w:r w:rsidRPr="00AC39CD">
        <w:rPr>
          <w:rFonts w:ascii="Century Gothic" w:hAnsi="Century Gothic"/>
          <w:b/>
          <w:color w:val="FF0000"/>
          <w:sz w:val="28"/>
        </w:rPr>
        <w:t>HOY COMENZAMOS CON LA UNIDAD NÚMERO 1</w:t>
      </w:r>
    </w:p>
    <w:p w14:paraId="6BA63324" w14:textId="0D2B2E9D" w:rsidR="00C434F1" w:rsidRPr="00C434F1" w:rsidRDefault="00C434F1" w:rsidP="00C434F1">
      <w:pPr>
        <w:pStyle w:val="Ttulo2"/>
        <w:jc w:val="center"/>
        <w:rPr>
          <w:rFonts w:ascii="Arial" w:hAnsi="Arial" w:cs="Arial"/>
          <w:color w:val="auto"/>
          <w:sz w:val="32"/>
          <w:lang w:val="es-MX" w:eastAsia="en-US"/>
        </w:rPr>
      </w:pPr>
      <w:r w:rsidRPr="00C434F1">
        <w:rPr>
          <w:rFonts w:ascii="Arial" w:hAnsi="Arial" w:cs="Arial"/>
          <w:b/>
          <w:bCs/>
          <w:color w:val="auto"/>
          <w:sz w:val="32"/>
        </w:rPr>
        <w:t>Problemas, números y ecuaciones</w:t>
      </w:r>
    </w:p>
    <w:p w14:paraId="463BF7C3" w14:textId="23F73938" w:rsidR="00B67D8B" w:rsidRDefault="00C434F1" w:rsidP="00B67D8B">
      <w:pPr>
        <w:pStyle w:val="h3"/>
        <w:spacing w:before="0" w:beforeAutospacing="0" w:after="0" w:afterAutospacing="0"/>
        <w:rPr>
          <w:rFonts w:ascii="Arial" w:hAnsi="Arial" w:cs="Arial"/>
          <w:sz w:val="29"/>
          <w:szCs w:val="29"/>
          <w:lang w:val="es-MX"/>
        </w:rPr>
      </w:pPr>
      <w:r w:rsidRPr="00C434F1">
        <w:rPr>
          <w:rFonts w:ascii="Arial" w:hAnsi="Arial" w:cs="Arial"/>
          <w:sz w:val="29"/>
          <w:szCs w:val="29"/>
          <w:lang w:val="es-MX"/>
        </w:rPr>
        <w:t>Resolución de problemas. Números naturales de más de seis cifras. Ecuaciones de primer grado. Comprensión de secuencias que admiten más de un patrón.</w:t>
      </w:r>
    </w:p>
    <w:p w14:paraId="5E5AED69" w14:textId="77777777" w:rsidR="00B67D8B" w:rsidRPr="00B67D8B" w:rsidRDefault="00B67D8B" w:rsidP="00B67D8B">
      <w:pPr>
        <w:pStyle w:val="h3"/>
        <w:spacing w:before="0" w:beforeAutospacing="0" w:after="0" w:afterAutospacing="0"/>
        <w:rPr>
          <w:rFonts w:ascii="Arial" w:hAnsi="Arial" w:cs="Arial"/>
          <w:sz w:val="29"/>
          <w:szCs w:val="29"/>
          <w:lang w:val="es-MX"/>
        </w:rPr>
      </w:pPr>
    </w:p>
    <w:p w14:paraId="3C06B3C2" w14:textId="3D23AE5C" w:rsidR="00EA73E0" w:rsidRDefault="00865952" w:rsidP="00B67D8B">
      <w:pPr>
        <w:spacing w:after="390"/>
        <w:jc w:val="both"/>
        <w:rPr>
          <w:rFonts w:ascii="Century Gothic" w:hAnsi="Century Gothic"/>
          <w:color w:val="7030A0"/>
          <w:sz w:val="24"/>
          <w:szCs w:val="24"/>
          <w:lang w:val="es-CL"/>
        </w:rPr>
      </w:pPr>
      <w:r w:rsidRPr="00865952">
        <w:rPr>
          <w:rFonts w:ascii="Century Gothic" w:hAnsi="Century Gothic"/>
          <w:b/>
          <w:color w:val="7030A0"/>
          <w:sz w:val="24"/>
          <w:szCs w:val="24"/>
          <w:lang w:val="es-CL"/>
        </w:rPr>
        <w:t>LOS NÚMEROS</w:t>
      </w:r>
      <w:r w:rsidRPr="00B67D8B">
        <w:rPr>
          <w:rFonts w:ascii="Century Gothic" w:hAnsi="Century Gothic"/>
          <w:color w:val="7030A0"/>
          <w:sz w:val="24"/>
          <w:szCs w:val="24"/>
          <w:lang w:val="es-CL"/>
        </w:rPr>
        <w:t xml:space="preserve"> </w:t>
      </w:r>
      <w:r w:rsidR="00B67D8B" w:rsidRPr="00B67D8B">
        <w:rPr>
          <w:rFonts w:ascii="Century Gothic" w:hAnsi="Century Gothic"/>
          <w:color w:val="7030A0"/>
          <w:sz w:val="24"/>
          <w:szCs w:val="24"/>
          <w:lang w:val="es-CL"/>
        </w:rPr>
        <w:t>forman parte de nuestra vida cotidiana y basta con echar un vistazo a nuestro alrededor para fundamentar esta premisa. Estamos en contacto permanente con los números, los encuentran en un juguete a control remoto, en las líneas y paradas del autobús, en la camiseta de su jugador favorito, en el teléfono de su mejor amigo, en el dinero que utilizan para comprar…</w:t>
      </w:r>
    </w:p>
    <w:p w14:paraId="5D3F5290" w14:textId="4DF8D509" w:rsidR="00D67EC1" w:rsidRPr="00D67EC1" w:rsidRDefault="00D67EC1" w:rsidP="00D67EC1">
      <w:pPr>
        <w:spacing w:after="390"/>
        <w:jc w:val="center"/>
        <w:rPr>
          <w:rFonts w:ascii="Century Gothic" w:hAnsi="Century Gothic"/>
          <w:b/>
          <w:bCs/>
          <w:color w:val="00B050"/>
          <w:sz w:val="24"/>
          <w:szCs w:val="24"/>
          <w:lang w:val="es-CL"/>
        </w:rPr>
      </w:pPr>
      <w:r w:rsidRPr="00D67EC1">
        <w:rPr>
          <w:rFonts w:ascii="Century Gothic" w:hAnsi="Century Gothic"/>
          <w:b/>
          <w:bCs/>
          <w:color w:val="00B050"/>
          <w:sz w:val="24"/>
          <w:szCs w:val="24"/>
          <w:lang w:val="es-CL"/>
        </w:rPr>
        <w:t>Lectura de números de UMMI (unidad de mil de millón)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67"/>
        <w:gridCol w:w="1056"/>
        <w:gridCol w:w="1055"/>
        <w:gridCol w:w="1055"/>
        <w:gridCol w:w="1051"/>
        <w:gridCol w:w="1051"/>
        <w:gridCol w:w="1051"/>
        <w:gridCol w:w="1040"/>
        <w:gridCol w:w="1040"/>
        <w:gridCol w:w="1040"/>
      </w:tblGrid>
      <w:tr w:rsidR="00B67D8B" w14:paraId="3A18DBB0" w14:textId="77777777" w:rsidTr="00B67D8B">
        <w:tc>
          <w:tcPr>
            <w:tcW w:w="106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8FD178E" w14:textId="67B3DA90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UMMI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07D90E2" w14:textId="3D736B71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CMI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C2BEFF8" w14:textId="30EEC7DB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DMI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CA1A39C" w14:textId="73E264C0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UMI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00E5916" w14:textId="6A38EB7D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CM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17C6A6C" w14:textId="688399E9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DM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D0B8B60" w14:textId="71FC0EA7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UM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EEEA90F" w14:textId="6DCB2230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4D86D5A" w14:textId="24EB7FA7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DE80BC9" w14:textId="798CF904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</w:t>
            </w:r>
          </w:p>
        </w:tc>
      </w:tr>
      <w:tr w:rsidR="00164101" w14:paraId="1462BA8D" w14:textId="77777777" w:rsidTr="00164101"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E723A" w14:textId="78BC1509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3      .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0C1F6" w14:textId="27102F14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DB843" w14:textId="20FCBA2B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2A2AB" w14:textId="32BFD857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4      .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73E6B" w14:textId="5A285255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26B39" w14:textId="57EB6969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82B7E" w14:textId="7949DB4F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6      .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96D0C" w14:textId="5D3B50A8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92AE5" w14:textId="479236CA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F5C3E" w14:textId="4F4CC397" w:rsidR="00164101" w:rsidRDefault="00164101" w:rsidP="00164101">
            <w:pPr>
              <w:pStyle w:val="Textoindependient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</w:p>
        </w:tc>
      </w:tr>
    </w:tbl>
    <w:p w14:paraId="4F8F2116" w14:textId="1D07FEAF" w:rsidR="00EA73E0" w:rsidRDefault="00B67D8B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41E0BA" wp14:editId="646507D7">
                <wp:simplePos x="0" y="0"/>
                <wp:positionH relativeFrom="column">
                  <wp:posOffset>491165</wp:posOffset>
                </wp:positionH>
                <wp:positionV relativeFrom="paragraph">
                  <wp:posOffset>7162</wp:posOffset>
                </wp:positionV>
                <wp:extent cx="393065" cy="861060"/>
                <wp:effectExtent l="12700" t="0" r="26035" b="27940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86106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4E6680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" o:spid="_x0000_s1026" type="#_x0000_t67" style="position:absolute;margin-left:38.65pt;margin-top:.55pt;width:30.95pt;height:67.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" adj="16670" fillcolor="red" strokecolor="#1f3763 [1604]" strokeweight="1pt"/>
            </w:pict>
          </mc:Fallback>
        </mc:AlternateContent>
      </w: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E23622" wp14:editId="65A5BA67">
                <wp:simplePos x="0" y="0"/>
                <wp:positionH relativeFrom="column">
                  <wp:posOffset>2521984</wp:posOffset>
                </wp:positionH>
                <wp:positionV relativeFrom="paragraph">
                  <wp:posOffset>7162</wp:posOffset>
                </wp:positionV>
                <wp:extent cx="393065" cy="861237"/>
                <wp:effectExtent l="12700" t="0" r="26035" b="27940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86123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 w14:anchorId="6ABC589E" id="Flecha abajo 5" o:spid="_x0000_s1026" type="#_x0000_t67" style="position:absolute;margin-left:198.6pt;margin-top:.55pt;width:30.95pt;height:67.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" adj="16671" fillcolor="red" strokecolor="#1f3763 [1604]" strokeweight="1pt"/>
            </w:pict>
          </mc:Fallback>
        </mc:AlternateContent>
      </w:r>
      <w:r w:rsidRPr="00164101">
        <w:rPr>
          <w:rFonts w:ascii="Arial" w:hAnsi="Arial" w:cs="Arial"/>
          <w:b/>
          <w:noProof/>
          <w:color w:val="FF0000"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77C4F7" wp14:editId="07361F92">
                <wp:simplePos x="0" y="0"/>
                <wp:positionH relativeFrom="column">
                  <wp:posOffset>4574067</wp:posOffset>
                </wp:positionH>
                <wp:positionV relativeFrom="paragraph">
                  <wp:posOffset>7162</wp:posOffset>
                </wp:positionV>
                <wp:extent cx="393065" cy="797442"/>
                <wp:effectExtent l="12700" t="0" r="26035" b="28575"/>
                <wp:wrapNone/>
                <wp:docPr id="6" name="Flecha abaj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79744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 w14:anchorId="53E636BB" id="Flecha abajo 6" o:spid="_x0000_s1026" type="#_x0000_t67" style="position:absolute;margin-left:360.15pt;margin-top:.55pt;width:30.95pt;height:62.8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" adj="16277" fillcolor="red" strokecolor="#1f3763 [1604]" strokeweight="1pt"/>
            </w:pict>
          </mc:Fallback>
        </mc:AlternateContent>
      </w:r>
    </w:p>
    <w:p w14:paraId="159CAA32" w14:textId="0D181C2A" w:rsidR="00EA73E0" w:rsidRDefault="00EA73E0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679DF3C0" w14:textId="41ED843F" w:rsidR="00EA73E0" w:rsidRDefault="00EA73E0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4FF74CA9" w14:textId="7C082F78" w:rsidR="00ED238A" w:rsidRDefault="00B67D8B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956739" wp14:editId="4AC7185C">
                <wp:simplePos x="0" y="0"/>
                <wp:positionH relativeFrom="column">
                  <wp:posOffset>4296882</wp:posOffset>
                </wp:positionH>
                <wp:positionV relativeFrom="paragraph">
                  <wp:posOffset>112291</wp:posOffset>
                </wp:positionV>
                <wp:extent cx="956931" cy="637954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1" cy="637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7E483" w14:textId="7F7C3969" w:rsidR="00164101" w:rsidRPr="00164101" w:rsidRDefault="00164101" w:rsidP="001641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4101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6C95673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338.35pt;margin-top:8.85pt;width:75.35pt;height:5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" filled="f" stroked="f" strokeweight=".5pt">
                <v:textbox>
                  <w:txbxContent>
                    <w:p w14:paraId="5F47E483" w14:textId="7F7C3969" w:rsidR="00164101" w:rsidRPr="00164101" w:rsidRDefault="00164101" w:rsidP="001641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164101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BFC354" wp14:editId="37F53684">
                <wp:simplePos x="0" y="0"/>
                <wp:positionH relativeFrom="column">
                  <wp:posOffset>2285365</wp:posOffset>
                </wp:positionH>
                <wp:positionV relativeFrom="paragraph">
                  <wp:posOffset>198164</wp:posOffset>
                </wp:positionV>
                <wp:extent cx="956931" cy="637954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1" cy="637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11F4F" w14:textId="1F4B4AC9" w:rsidR="00164101" w:rsidRDefault="00164101" w:rsidP="001641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4101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MIL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LÓN</w:t>
                            </w:r>
                          </w:p>
                          <w:p w14:paraId="28742E6E" w14:textId="2680BE76" w:rsidR="00164101" w:rsidRDefault="00164101" w:rsidP="001641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14:paraId="7F3ED4D9" w14:textId="03BCEEB2" w:rsidR="00164101" w:rsidRPr="00164101" w:rsidRDefault="00164101" w:rsidP="001641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MILLONES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 w14:anchorId="69BFC354" id="Cuadro de texto 10" o:spid="_x0000_s1028" type="#_x0000_t202" style="position:absolute;left:0;text-align:left;margin-left:179.95pt;margin-top:15.6pt;width:75.35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" filled="f" stroked="f" strokeweight=".5pt">
                <v:textbox>
                  <w:txbxContent>
                    <w:p w14:paraId="3F611F4F" w14:textId="1F4B4AC9" w:rsidR="00164101" w:rsidRDefault="00164101" w:rsidP="001641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164101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MIL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LÓN</w:t>
                      </w:r>
                    </w:p>
                    <w:p w14:paraId="28742E6E" w14:textId="2680BE76" w:rsidR="00164101" w:rsidRDefault="00164101" w:rsidP="001641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</w:p>
                    <w:p w14:paraId="7F3ED4D9" w14:textId="03BCEEB2" w:rsidR="00164101" w:rsidRPr="00164101" w:rsidRDefault="00164101" w:rsidP="001641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MILLONES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426318" wp14:editId="24C734EF">
                <wp:simplePos x="0" y="0"/>
                <wp:positionH relativeFrom="column">
                  <wp:posOffset>488950</wp:posOffset>
                </wp:positionH>
                <wp:positionV relativeFrom="paragraph">
                  <wp:posOffset>198164</wp:posOffset>
                </wp:positionV>
                <wp:extent cx="744279" cy="52099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450A8" w14:textId="05451A06" w:rsidR="00164101" w:rsidRPr="00164101" w:rsidRDefault="0016410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4101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 w14:anchorId="78426318" id="Cuadro de texto 9" o:spid="_x0000_s1029" type="#_x0000_t202" style="position:absolute;left:0;text-align:left;margin-left:38.5pt;margin-top:15.6pt;width:58.6pt;height:4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" filled="f" stroked="f" strokeweight=".5pt">
                <v:textbox>
                  <w:txbxContent>
                    <w:p w14:paraId="4F1450A8" w14:textId="05451A06" w:rsidR="00164101" w:rsidRPr="00164101" w:rsidRDefault="00164101">
                      <w:pP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164101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MIL</w:t>
                      </w:r>
                    </w:p>
                  </w:txbxContent>
                </v:textbox>
              </v:shape>
            </w:pict>
          </mc:Fallback>
        </mc:AlternateContent>
      </w:r>
    </w:p>
    <w:p w14:paraId="5887D52E" w14:textId="3E5272BA" w:rsidR="00ED238A" w:rsidRDefault="00ED238A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19A4E524" w14:textId="54B00023" w:rsidR="00ED238A" w:rsidRDefault="00ED238A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3FDE5DF9" w14:textId="4AA22A47" w:rsidR="00CF6C8B" w:rsidRDefault="00865952" w:rsidP="00865952">
      <w:pPr>
        <w:pStyle w:val="Textoindependiente"/>
        <w:tabs>
          <w:tab w:val="left" w:pos="7260"/>
        </w:tabs>
        <w:ind w:left="284" w:hanging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DE94A3" wp14:editId="4A3CD0F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368902" cy="95693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02" cy="95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3BD3E" w14:textId="1CFAAC56" w:rsidR="00164101" w:rsidRPr="00B67D8B" w:rsidRDefault="00164101" w:rsidP="00B67D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B67D8B"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TRES MIL CIENTO VEINTICUATRO MILLONES NOVECIENTOS OCENTA Y SEIS 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FDE94A3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0" type="#_x0000_t202" style="position:absolute;left:0;text-align:left;margin-left:0;margin-top:9.5pt;width:501.5pt;height:75.35pt;z-index:2517268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" filled="f" stroked="f" strokeweight=".5pt">
                <v:textbox>
                  <w:txbxContent>
                    <w:p w14:paraId="79E3BD3E" w14:textId="1CFAAC56" w:rsidR="00164101" w:rsidRPr="00B67D8B" w:rsidRDefault="00164101" w:rsidP="00B67D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B67D8B">
                        <w:rPr>
                          <w:rFonts w:ascii="Century Gothic" w:hAnsi="Century Gothic"/>
                          <w:b/>
                          <w:bCs/>
                          <w:color w:val="7030A0"/>
                          <w:sz w:val="24"/>
                          <w:szCs w:val="24"/>
                        </w:rPr>
                        <w:t>TRES MIL CIENTO VEINTICUATRO MILLONES NOVECIENTOS OCENTA Y SEIS MIL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7D10CB6B" w14:textId="77777777" w:rsidR="00865952" w:rsidRDefault="00865952" w:rsidP="00865952">
      <w:pPr>
        <w:pStyle w:val="Textoindependiente"/>
        <w:tabs>
          <w:tab w:val="left" w:pos="7260"/>
        </w:tabs>
        <w:ind w:left="284" w:hanging="284"/>
        <w:rPr>
          <w:rFonts w:ascii="Arial" w:hAnsi="Arial" w:cs="Arial"/>
          <w:b/>
          <w:sz w:val="24"/>
        </w:rPr>
      </w:pPr>
    </w:p>
    <w:p w14:paraId="763BCB55" w14:textId="267AA895" w:rsidR="00EA73E0" w:rsidRDefault="00EA73E0" w:rsidP="00D67EC1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</w:p>
    <w:p w14:paraId="5573927D" w14:textId="625E7877" w:rsidR="008373AA" w:rsidRPr="008373AA" w:rsidRDefault="008373AA" w:rsidP="008373AA">
      <w:pPr>
        <w:pStyle w:val="Textoindependiente"/>
        <w:ind w:left="284" w:hanging="284"/>
        <w:jc w:val="center"/>
        <w:rPr>
          <w:rFonts w:ascii="Arial" w:hAnsi="Arial" w:cs="Arial"/>
          <w:b/>
          <w:sz w:val="24"/>
        </w:rPr>
      </w:pPr>
      <w:r w:rsidRPr="00B67D8B">
        <w:rPr>
          <w:rFonts w:ascii="Arial" w:hAnsi="Arial" w:cs="Arial"/>
          <w:b/>
          <w:sz w:val="24"/>
          <w:highlight w:val="yellow"/>
        </w:rPr>
        <w:lastRenderedPageBreak/>
        <w:t>Trabajaremos en el capítulo 1 y 2 de nuestr</w:t>
      </w:r>
      <w:r w:rsidR="00865952">
        <w:rPr>
          <w:rFonts w:ascii="Arial" w:hAnsi="Arial" w:cs="Arial"/>
          <w:b/>
          <w:sz w:val="24"/>
          <w:highlight w:val="yellow"/>
        </w:rPr>
        <w:t>o cuadernillo de ejercicios TOMO</w:t>
      </w:r>
      <w:r w:rsidRPr="00B67D8B">
        <w:rPr>
          <w:rFonts w:ascii="Arial" w:hAnsi="Arial" w:cs="Arial"/>
          <w:b/>
          <w:sz w:val="24"/>
          <w:highlight w:val="yellow"/>
        </w:rPr>
        <w:t xml:space="preserve"> 1</w:t>
      </w:r>
    </w:p>
    <w:p w14:paraId="461A94FA" w14:textId="43A8BE6D" w:rsidR="0097330F" w:rsidRDefault="00ED238A" w:rsidP="008373AA">
      <w:pPr>
        <w:pStyle w:val="Textoindependiente"/>
        <w:ind w:left="284" w:hanging="284"/>
        <w:jc w:val="center"/>
        <w:rPr>
          <w:rFonts w:ascii="Arial" w:hAnsi="Arial" w:cs="Arial"/>
        </w:rPr>
      </w:pPr>
      <w:r>
        <w:rPr>
          <w:noProof/>
          <w:lang w:val="es-CL" w:eastAsia="es-CL"/>
        </w:rPr>
        <w:drawing>
          <wp:inline distT="0" distB="0" distL="0" distR="0" wp14:anchorId="3B9E2926" wp14:editId="2ADB80EB">
            <wp:extent cx="2018198" cy="2587925"/>
            <wp:effectExtent l="0" t="0" r="127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5538" t="17898" r="25032" b="14977"/>
                    <a:stretch/>
                  </pic:blipFill>
                  <pic:spPr bwMode="auto">
                    <a:xfrm>
                      <a:off x="0" y="0"/>
                      <a:ext cx="2018349" cy="2588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59425" w14:textId="04148E28" w:rsidR="007C0B12" w:rsidRDefault="007C0B12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76F43EEA" w14:textId="77777777" w:rsidR="00772218" w:rsidRDefault="00772218" w:rsidP="007C0B12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</w:p>
    <w:p w14:paraId="763FEDDA" w14:textId="77777777" w:rsidR="00ED238A" w:rsidRPr="00ED238A" w:rsidRDefault="00ED238A" w:rsidP="00AC39CD">
      <w:pPr>
        <w:pStyle w:val="Textoindependiente"/>
        <w:ind w:left="284" w:hanging="284"/>
        <w:rPr>
          <w:rFonts w:ascii="Century Gothic" w:hAnsi="Century Gothic"/>
          <w:b/>
          <w:sz w:val="22"/>
          <w:szCs w:val="22"/>
        </w:rPr>
      </w:pPr>
      <w:r w:rsidRPr="00ED238A">
        <w:rPr>
          <w:rFonts w:ascii="Century Gothic" w:hAnsi="Century Gothic"/>
          <w:b/>
          <w:sz w:val="22"/>
          <w:szCs w:val="22"/>
        </w:rPr>
        <w:t>Capítulo 1:</w:t>
      </w:r>
    </w:p>
    <w:p w14:paraId="1CAD0C7F" w14:textId="0CED5D00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>Números grandes Números mayores que 10 000</w:t>
      </w:r>
    </w:p>
    <w:p w14:paraId="7A45A8E0" w14:textId="33B7A7AA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 xml:space="preserve">Lectura y escritura de números grandes </w:t>
      </w:r>
    </w:p>
    <w:p w14:paraId="2727B8BA" w14:textId="51A0E9C9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 xml:space="preserve">Formación de los números grandes </w:t>
      </w:r>
    </w:p>
    <w:p w14:paraId="59128C9B" w14:textId="25AB1B75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 xml:space="preserve">Comparación y orden de números grandes </w:t>
      </w:r>
    </w:p>
    <w:p w14:paraId="690E7C95" w14:textId="30335222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 xml:space="preserve">Números de más de 8 cifras Reglas de formación de los números </w:t>
      </w:r>
    </w:p>
    <w:p w14:paraId="37BEB4FB" w14:textId="77777777" w:rsidR="008373AA" w:rsidRDefault="008373AA" w:rsidP="00B67D8B">
      <w:pPr>
        <w:spacing w:before="100" w:beforeAutospacing="1"/>
        <w:ind w:right="-93"/>
        <w:contextualSpacing/>
        <w:rPr>
          <w:rFonts w:ascii="Century Gothic" w:hAnsi="Century Gothic" w:cs="Calibri"/>
          <w:b/>
          <w:sz w:val="32"/>
          <w:szCs w:val="24"/>
        </w:rPr>
      </w:pPr>
    </w:p>
    <w:p w14:paraId="1648CBDE" w14:textId="7EBCB112" w:rsidR="007C0B12" w:rsidRPr="008373AA" w:rsidRDefault="00B67D8B" w:rsidP="008373AA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sz w:val="32"/>
          <w:szCs w:val="24"/>
        </w:rPr>
      </w:pPr>
      <w:r w:rsidRPr="00B67D8B">
        <w:rPr>
          <w:rFonts w:ascii="Century Gothic" w:hAnsi="Century Gothic" w:cs="Calibri"/>
          <w:b/>
          <w:sz w:val="32"/>
          <w:szCs w:val="24"/>
          <w:highlight w:val="yellow"/>
        </w:rPr>
        <w:t>En la semana 8, t</w:t>
      </w:r>
      <w:r w:rsidR="008373AA" w:rsidRPr="00B67D8B">
        <w:rPr>
          <w:rFonts w:ascii="Century Gothic" w:hAnsi="Century Gothic" w:cs="Calibri"/>
          <w:b/>
          <w:sz w:val="32"/>
          <w:szCs w:val="24"/>
          <w:highlight w:val="yellow"/>
        </w:rPr>
        <w:t>rabajaremos</w:t>
      </w:r>
      <w:r w:rsidR="00ED238A" w:rsidRPr="00B67D8B">
        <w:rPr>
          <w:rFonts w:ascii="Century Gothic" w:hAnsi="Century Gothic" w:cs="Calibri"/>
          <w:b/>
          <w:sz w:val="32"/>
          <w:szCs w:val="24"/>
          <w:highlight w:val="yellow"/>
        </w:rPr>
        <w:t xml:space="preserve"> </w:t>
      </w:r>
      <w:r w:rsidRPr="00B67D8B">
        <w:rPr>
          <w:rFonts w:ascii="Century Gothic" w:hAnsi="Century Gothic" w:cs="Calibri"/>
          <w:b/>
          <w:sz w:val="32"/>
          <w:szCs w:val="24"/>
          <w:highlight w:val="yellow"/>
        </w:rPr>
        <w:t xml:space="preserve">las </w:t>
      </w:r>
      <w:r w:rsidR="00ED238A" w:rsidRPr="00B67D8B">
        <w:rPr>
          <w:rFonts w:ascii="Century Gothic" w:hAnsi="Century Gothic" w:cs="Calibri"/>
          <w:b/>
          <w:sz w:val="32"/>
          <w:szCs w:val="24"/>
          <w:highlight w:val="yellow"/>
        </w:rPr>
        <w:t>página</w:t>
      </w:r>
      <w:r w:rsidRPr="00B67D8B">
        <w:rPr>
          <w:rFonts w:ascii="Century Gothic" w:hAnsi="Century Gothic" w:cs="Calibri"/>
          <w:b/>
          <w:sz w:val="32"/>
          <w:szCs w:val="24"/>
          <w:highlight w:val="yellow"/>
        </w:rPr>
        <w:t>s de la</w:t>
      </w:r>
      <w:r w:rsidR="00ED238A" w:rsidRPr="00B67D8B">
        <w:rPr>
          <w:rFonts w:ascii="Century Gothic" w:hAnsi="Century Gothic" w:cs="Calibri"/>
          <w:b/>
          <w:sz w:val="32"/>
          <w:szCs w:val="24"/>
          <w:highlight w:val="yellow"/>
        </w:rPr>
        <w:t xml:space="preserve"> 4 a la 11</w:t>
      </w:r>
      <w:r w:rsidR="008373AA" w:rsidRPr="008373AA">
        <w:rPr>
          <w:rFonts w:ascii="Century Gothic" w:hAnsi="Century Gothic" w:cs="Calibri"/>
          <w:b/>
          <w:sz w:val="32"/>
          <w:szCs w:val="24"/>
        </w:rPr>
        <w:t xml:space="preserve"> </w:t>
      </w:r>
    </w:p>
    <w:p w14:paraId="35F952D0" w14:textId="77777777" w:rsidR="009C09DB" w:rsidRDefault="009C09DB" w:rsidP="009C09DB">
      <w:pPr>
        <w:spacing w:before="100" w:beforeAutospacing="1"/>
        <w:ind w:left="284" w:right="-93"/>
        <w:contextualSpacing/>
        <w:rPr>
          <w:rFonts w:ascii="Century Gothic" w:hAnsi="Century Gothic" w:cs="Calibri"/>
          <w:color w:val="FF0000"/>
          <w:sz w:val="24"/>
          <w:szCs w:val="24"/>
        </w:rPr>
      </w:pPr>
    </w:p>
    <w:p w14:paraId="49F1F2CA" w14:textId="2EBF8315" w:rsidR="009C09DB" w:rsidRPr="00501DE5" w:rsidRDefault="009C09DB" w:rsidP="00501DE5">
      <w:pPr>
        <w:spacing w:before="100" w:beforeAutospacing="1"/>
        <w:ind w:left="284" w:right="-93"/>
        <w:contextualSpacing/>
        <w:rPr>
          <w:rFonts w:ascii="Century Gothic" w:hAnsi="Century Gothic" w:cs="Calibri"/>
          <w:b/>
          <w:bCs/>
          <w:color w:val="FF0000"/>
          <w:sz w:val="24"/>
          <w:szCs w:val="24"/>
        </w:rPr>
      </w:pPr>
      <w:r w:rsidRPr="00501DE5">
        <w:rPr>
          <w:rFonts w:ascii="Century Gothic" w:hAnsi="Century Gothic" w:cs="Calibri"/>
          <w:b/>
          <w:bCs/>
          <w:color w:val="FF0000"/>
          <w:sz w:val="24"/>
          <w:szCs w:val="24"/>
        </w:rPr>
        <w:t xml:space="preserve">PRACTIQUEMOS </w:t>
      </w:r>
    </w:p>
    <w:p w14:paraId="7C043F01" w14:textId="77777777" w:rsidR="009C09DB" w:rsidRDefault="009C09DB" w:rsidP="001614B4">
      <w:pPr>
        <w:pStyle w:val="Textoindependiente"/>
        <w:ind w:left="284" w:hanging="284"/>
        <w:rPr>
          <w:rFonts w:ascii="Arial" w:hAnsi="Arial" w:cs="Arial"/>
        </w:rPr>
      </w:pPr>
    </w:p>
    <w:p w14:paraId="00F28D96" w14:textId="77777777" w:rsidR="008373AA" w:rsidRPr="00ED238A" w:rsidRDefault="008373AA" w:rsidP="001614B4">
      <w:pPr>
        <w:pStyle w:val="Textoindependiente"/>
        <w:ind w:left="284" w:hanging="284"/>
        <w:rPr>
          <w:rFonts w:ascii="Century Gothic" w:hAnsi="Century Gothic"/>
          <w:b/>
          <w:sz w:val="22"/>
          <w:szCs w:val="22"/>
        </w:rPr>
      </w:pPr>
      <w:r w:rsidRPr="00ED238A">
        <w:rPr>
          <w:rFonts w:ascii="Century Gothic" w:hAnsi="Century Gothic"/>
          <w:b/>
          <w:sz w:val="22"/>
          <w:szCs w:val="22"/>
        </w:rPr>
        <w:t xml:space="preserve">Capítulo 2: </w:t>
      </w:r>
    </w:p>
    <w:p w14:paraId="1EC12A26" w14:textId="4E2D7746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>Multiplicación Cálculo mental</w:t>
      </w:r>
    </w:p>
    <w:p w14:paraId="003EC71C" w14:textId="241F198D" w:rsidR="00ED238A" w:rsidRPr="00ED238A" w:rsidRDefault="00ED238A" w:rsidP="00B67D8B">
      <w:pPr>
        <w:pStyle w:val="Textoindependiente"/>
        <w:numPr>
          <w:ilvl w:val="0"/>
          <w:numId w:val="22"/>
        </w:numPr>
        <w:rPr>
          <w:rFonts w:ascii="Century Gothic" w:hAnsi="Century Gothic" w:cs="Calibri"/>
          <w:b/>
          <w:sz w:val="22"/>
          <w:szCs w:val="22"/>
        </w:rPr>
      </w:pPr>
      <w:r w:rsidRPr="00ED238A">
        <w:rPr>
          <w:rFonts w:ascii="Century Gothic" w:hAnsi="Century Gothic"/>
          <w:sz w:val="22"/>
          <w:szCs w:val="22"/>
        </w:rPr>
        <w:t>Estimación de productos Cálculo de multiplicaciones usando el algoritmo</w:t>
      </w:r>
    </w:p>
    <w:p w14:paraId="40109E2B" w14:textId="6A562A38" w:rsidR="003D1D15" w:rsidRDefault="003D1D15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2438B943" w14:textId="78288967" w:rsidR="00B67D8B" w:rsidRPr="008373AA" w:rsidRDefault="00B67D8B" w:rsidP="00B67D8B">
      <w:pPr>
        <w:spacing w:before="100" w:beforeAutospacing="1"/>
        <w:ind w:right="-93"/>
        <w:contextualSpacing/>
        <w:jc w:val="center"/>
        <w:rPr>
          <w:rFonts w:ascii="Century Gothic" w:hAnsi="Century Gothic" w:cs="Calibri"/>
          <w:b/>
          <w:sz w:val="32"/>
          <w:szCs w:val="24"/>
        </w:rPr>
      </w:pPr>
      <w:r w:rsidRPr="00B67D8B">
        <w:rPr>
          <w:rFonts w:ascii="Century Gothic" w:hAnsi="Century Gothic" w:cs="Calibri"/>
          <w:b/>
          <w:sz w:val="32"/>
          <w:szCs w:val="24"/>
          <w:highlight w:val="yellow"/>
        </w:rPr>
        <w:t>En la semana 9</w:t>
      </w:r>
      <w:r>
        <w:rPr>
          <w:rFonts w:ascii="Century Gothic" w:hAnsi="Century Gothic" w:cs="Calibri"/>
          <w:b/>
          <w:sz w:val="32"/>
          <w:szCs w:val="24"/>
          <w:highlight w:val="yellow"/>
        </w:rPr>
        <w:t xml:space="preserve">, </w:t>
      </w:r>
      <w:r w:rsidRPr="00B67D8B">
        <w:rPr>
          <w:rFonts w:ascii="Century Gothic" w:hAnsi="Century Gothic" w:cs="Calibri"/>
          <w:b/>
          <w:sz w:val="32"/>
          <w:szCs w:val="24"/>
          <w:highlight w:val="yellow"/>
        </w:rPr>
        <w:t>trabajaremos las páginas de la  13 a la 18</w:t>
      </w:r>
    </w:p>
    <w:p w14:paraId="069E8F2C" w14:textId="462C3811" w:rsidR="009C09DB" w:rsidRDefault="009C09D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296FC390" w14:textId="3FAE278E" w:rsidR="00B67D8B" w:rsidRPr="00D67EC1" w:rsidRDefault="00B67D8B" w:rsidP="001614B4">
      <w:pPr>
        <w:pStyle w:val="Textoindependiente"/>
        <w:ind w:left="284" w:hanging="284"/>
        <w:rPr>
          <w:rFonts w:ascii="Century Gothic" w:hAnsi="Century Gothic" w:cs="Arial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304DED" w14:textId="432309A3" w:rsidR="00B67D8B" w:rsidRPr="00D67EC1" w:rsidRDefault="00B67D8B" w:rsidP="001614B4">
      <w:pPr>
        <w:pStyle w:val="Textoindependiente"/>
        <w:ind w:left="284" w:hanging="284"/>
        <w:rPr>
          <w:rFonts w:ascii="Century Gothic" w:hAnsi="Century Gothic" w:cs="Arial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23588E8" w14:textId="4AD20C30" w:rsidR="00D67EC1" w:rsidRP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72A7A75" w14:textId="77777777" w:rsidR="00D67EC1" w:rsidRP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7004D44" w14:textId="61A125C8" w:rsidR="00B67D8B" w:rsidRPr="00D67EC1" w:rsidRDefault="00B67D8B" w:rsidP="001614B4">
      <w:pPr>
        <w:pStyle w:val="Textoindependiente"/>
        <w:ind w:left="284" w:hanging="284"/>
        <w:rPr>
          <w:rFonts w:ascii="Century Gothic" w:hAnsi="Century Gothic" w:cs="Arial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E336210" w14:textId="7DE804D0" w:rsidR="00B67D8B" w:rsidRDefault="00E07E65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07E65">
        <w:rPr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727872" behindDoc="0" locked="0" layoutInCell="1" allowOverlap="1" wp14:anchorId="4B2B9902" wp14:editId="735D0833">
            <wp:simplePos x="0" y="0"/>
            <wp:positionH relativeFrom="column">
              <wp:posOffset>1031358</wp:posOffset>
            </wp:positionH>
            <wp:positionV relativeFrom="paragraph">
              <wp:posOffset>577245</wp:posOffset>
            </wp:positionV>
            <wp:extent cx="4933315" cy="3856990"/>
            <wp:effectExtent l="0" t="0" r="0" b="3810"/>
            <wp:wrapNone/>
            <wp:docPr id="3" name="Imagen 3" descr="Virales: El juego de los cuadrados &quot;sólo para genios&quot; que engancha en 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ales: El juego de los cuadrados &quot;sólo para genios&quot; que engancha en 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9" r="14572"/>
                    <a:stretch/>
                  </pic:blipFill>
                  <pic:spPr bwMode="auto">
                    <a:xfrm>
                      <a:off x="0" y="0"/>
                      <a:ext cx="4933315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EC1" w:rsidRPr="00D67EC1"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Desafío matemático</w:t>
      </w:r>
    </w:p>
    <w:p w14:paraId="6299B605" w14:textId="4DE24E70" w:rsidR="00E07E65" w:rsidRPr="00E07E65" w:rsidRDefault="00E07E65" w:rsidP="00E07E65">
      <w:pPr>
        <w:rPr>
          <w:sz w:val="24"/>
          <w:szCs w:val="24"/>
          <w:lang w:val="es-CL"/>
        </w:rPr>
      </w:pPr>
      <w:r w:rsidRPr="00E07E65">
        <w:rPr>
          <w:sz w:val="24"/>
          <w:szCs w:val="24"/>
          <w:lang w:val="es-CL"/>
        </w:rPr>
        <w:fldChar w:fldCharType="begin"/>
      </w:r>
      <w:r w:rsidRPr="00E07E65">
        <w:rPr>
          <w:sz w:val="24"/>
          <w:szCs w:val="24"/>
          <w:lang w:val="es-CL"/>
        </w:rPr>
        <w:instrText xml:space="preserve"> INCLUDEPICTURE "/var/folders/lv/rp9qdbs51cdbjpb97d5k_z2c0000gn/T/com.microsoft.Word/WebArchiveCopyPasteTempFiles/el-juego-de-los-cuadrados-solo-para-genios-que-engancha-en-facebook.jpg" \* MERGEFORMATINET </w:instrText>
      </w:r>
      <w:r w:rsidRPr="00E07E65">
        <w:rPr>
          <w:sz w:val="24"/>
          <w:szCs w:val="24"/>
          <w:lang w:val="es-CL"/>
        </w:rPr>
        <w:fldChar w:fldCharType="end"/>
      </w:r>
    </w:p>
    <w:p w14:paraId="3F866AFF" w14:textId="77777777" w:rsidR="00E07E65" w:rsidRPr="00D67EC1" w:rsidRDefault="00E07E65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outline/>
          <w:color w:val="ED7D31" w:themeColor="accent2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BE31221" w14:textId="15CD93BE" w:rsidR="00B67D8B" w:rsidRDefault="00B67D8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7ED5368C" w14:textId="36A8A359" w:rsidR="00B67D8B" w:rsidRPr="00D67EC1" w:rsidRDefault="00D67EC1" w:rsidP="00D67EC1">
      <w:pPr>
        <w:rPr>
          <w:sz w:val="24"/>
          <w:szCs w:val="24"/>
          <w:lang w:val="es-CL"/>
        </w:rPr>
      </w:pPr>
      <w:r w:rsidRPr="00B67D8B">
        <w:rPr>
          <w:sz w:val="24"/>
          <w:szCs w:val="24"/>
          <w:lang w:val="es-CL"/>
        </w:rPr>
        <w:fldChar w:fldCharType="begin"/>
      </w:r>
      <w:r w:rsidRPr="00B67D8B">
        <w:rPr>
          <w:sz w:val="24"/>
          <w:szCs w:val="24"/>
          <w:lang w:val="es-CL"/>
        </w:rPr>
        <w:instrText xml:space="preserve"> INCLUDEPICTURE "/var/folders/lv/rp9qdbs51cdbjpb97d5k_z2c0000gn/T/com.microsoft.Word/WebArchiveCopyPasteTempFiles/200417214830-pba-desafio-full-169.jpg?quality=100&amp;strip=info" \* MERGEFORMATINET </w:instrText>
      </w:r>
      <w:r w:rsidRPr="00B67D8B">
        <w:rPr>
          <w:sz w:val="24"/>
          <w:szCs w:val="24"/>
          <w:lang w:val="es-CL"/>
        </w:rPr>
        <w:fldChar w:fldCharType="end"/>
      </w:r>
    </w:p>
    <w:p w14:paraId="47F4E352" w14:textId="77777777" w:rsidR="00B67D8B" w:rsidRDefault="00B67D8B" w:rsidP="00B67D8B">
      <w:pPr>
        <w:pStyle w:val="Textoindependiente"/>
        <w:rPr>
          <w:rFonts w:ascii="Century Gothic" w:hAnsi="Century Gothic" w:cs="Arial"/>
          <w:b/>
          <w:sz w:val="24"/>
          <w:szCs w:val="24"/>
        </w:rPr>
      </w:pPr>
    </w:p>
    <w:p w14:paraId="00561FDF" w14:textId="5CC6A80E" w:rsidR="009C09DB" w:rsidRDefault="009C09DB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4C29FED2" w14:textId="0221A10C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5F2C0C45" w14:textId="37DF94C7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175B5B61" w14:textId="26CD5DD9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2F961DDB" w14:textId="2D043419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154F7F3F" w14:textId="25D15766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6B12B0C7" w14:textId="4714C27F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027653E3" w14:textId="107CE576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65CE983E" w14:textId="41B37623" w:rsidR="00D67EC1" w:rsidRDefault="00D67EC1" w:rsidP="00E07E65">
      <w:pPr>
        <w:pStyle w:val="Textoindependiente"/>
        <w:rPr>
          <w:rFonts w:ascii="Century Gothic" w:hAnsi="Century Gothic" w:cs="Arial"/>
          <w:b/>
          <w:sz w:val="24"/>
          <w:szCs w:val="24"/>
        </w:rPr>
      </w:pPr>
    </w:p>
    <w:p w14:paraId="1CC800F9" w14:textId="77777777" w:rsidR="00D67EC1" w:rsidRDefault="00D67EC1" w:rsidP="001614B4">
      <w:pPr>
        <w:pStyle w:val="Textoindependiente"/>
        <w:ind w:left="284" w:hanging="284"/>
        <w:rPr>
          <w:rFonts w:ascii="Century Gothic" w:hAnsi="Century Gothic" w:cs="Arial"/>
          <w:b/>
          <w:sz w:val="24"/>
          <w:szCs w:val="24"/>
        </w:rPr>
      </w:pPr>
    </w:p>
    <w:p w14:paraId="20070971" w14:textId="36373374" w:rsidR="00006943" w:rsidRPr="00D67EC1" w:rsidRDefault="008312E1" w:rsidP="00D67EC1">
      <w:pPr>
        <w:pStyle w:val="Textoindependiente"/>
        <w:ind w:left="284" w:hanging="284"/>
        <w:jc w:val="center"/>
        <w:rPr>
          <w:rFonts w:ascii="Century Gothic" w:hAnsi="Century Gothic" w:cs="Arial"/>
          <w:b/>
          <w:sz w:val="24"/>
          <w:szCs w:val="24"/>
        </w:rPr>
      </w:pPr>
      <w:r w:rsidRPr="00B67D8B">
        <w:rPr>
          <w:rFonts w:ascii="Century Gothic" w:hAnsi="Century Gothic" w:cs="Arial"/>
          <w:b/>
          <w:sz w:val="24"/>
          <w:szCs w:val="24"/>
          <w:highlight w:val="green"/>
        </w:rPr>
        <w:t>SI QUIERES SEGUIR PRACTIANDO LAS MATEMATICAS PUEDES REVISARL EL TOMO 1 DEL TEXTO DEL ESTUDIANTE DE LA PÁGINA 8 AL 38</w:t>
      </w:r>
    </w:p>
    <w:p w14:paraId="5CC51CA4" w14:textId="0EF9C7FE" w:rsidR="00DF4693" w:rsidRDefault="00DF4693" w:rsidP="00006943">
      <w:pPr>
        <w:rPr>
          <w:rFonts w:ascii="Century Gothic" w:hAnsi="Century Gothic"/>
          <w:sz w:val="24"/>
          <w:szCs w:val="24"/>
        </w:rPr>
      </w:pPr>
    </w:p>
    <w:p w14:paraId="69EE9EA6" w14:textId="77777777" w:rsidR="00CF6C8B" w:rsidRPr="00CF6C8B" w:rsidRDefault="00CF6C8B" w:rsidP="00CF6C8B">
      <w:pPr>
        <w:pStyle w:val="Textoindependiente"/>
        <w:ind w:left="284" w:hanging="284"/>
        <w:jc w:val="center"/>
        <w:rPr>
          <w:rFonts w:ascii="Century Gothic" w:hAnsi="Century Gothic" w:cs="Arial"/>
          <w:b/>
          <w:color w:val="00B050"/>
          <w:sz w:val="32"/>
          <w:szCs w:val="32"/>
        </w:rPr>
      </w:pPr>
      <w:r w:rsidRPr="00CF6C8B">
        <w:rPr>
          <w:rFonts w:ascii="Century Gothic" w:hAnsi="Century Gothic" w:cs="Arial"/>
          <w:b/>
          <w:color w:val="00B050"/>
          <w:sz w:val="32"/>
          <w:szCs w:val="32"/>
          <w:highlight w:val="yellow"/>
        </w:rPr>
        <w:t>Actividad Tecnología</w:t>
      </w:r>
    </w:p>
    <w:p w14:paraId="0C332788" w14:textId="34E0C7B3" w:rsidR="00CF6C8B" w:rsidRPr="00CF6C8B" w:rsidRDefault="00CF6C8B" w:rsidP="00CF6C8B">
      <w:pPr>
        <w:jc w:val="center"/>
        <w:rPr>
          <w:rFonts w:ascii="Century Gothic" w:hAnsi="Century Gothic"/>
          <w:b/>
          <w:sz w:val="32"/>
          <w:szCs w:val="32"/>
          <w:lang w:val="es-MX"/>
        </w:rPr>
      </w:pPr>
      <w:r w:rsidRPr="008A133B">
        <w:rPr>
          <w:rFonts w:ascii="Century Gothic" w:hAnsi="Century Gothic"/>
          <w:b/>
          <w:sz w:val="32"/>
          <w:szCs w:val="32"/>
          <w:lang w:val="es-MX"/>
        </w:rPr>
        <w:t>Reciclaj</w:t>
      </w:r>
      <w:r>
        <w:rPr>
          <w:rFonts w:ascii="Century Gothic" w:hAnsi="Century Gothic"/>
          <w:b/>
          <w:sz w:val="32"/>
          <w:szCs w:val="32"/>
          <w:lang w:val="es-MX"/>
        </w:rPr>
        <w:t xml:space="preserve">e </w:t>
      </w:r>
    </w:p>
    <w:p w14:paraId="21804EA5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5255D94C" w14:textId="67D1BEF9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Las últimas clases estuvimos hablando de la ley de las 3 R</w:t>
      </w:r>
    </w:p>
    <w:p w14:paraId="427E0BC8" w14:textId="4CA43FCE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Vamos a centrarnos en el Reciclaje.</w:t>
      </w:r>
    </w:p>
    <w:p w14:paraId="7896C2F5" w14:textId="5430B1EE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1968" behindDoc="0" locked="0" layoutInCell="1" allowOverlap="1" wp14:anchorId="5D4C3CC0" wp14:editId="1CB9A360">
            <wp:simplePos x="0" y="0"/>
            <wp:positionH relativeFrom="column">
              <wp:posOffset>2275366</wp:posOffset>
            </wp:positionH>
            <wp:positionV relativeFrom="paragraph">
              <wp:posOffset>80595</wp:posOffset>
            </wp:positionV>
            <wp:extent cx="2562167" cy="2489516"/>
            <wp:effectExtent l="0" t="0" r="0" b="0"/>
            <wp:wrapNone/>
            <wp:docPr id="15" name="Imagen 15" descr="Símbolo Verde de Reciclaje PNG transparente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ímbolo Verde de Reciclaje PNG transparente - Stick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744" cy="249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21FE6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144E8DCE" w14:textId="19F04568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24A2C3BF" w14:textId="6B51C6EA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3B48F7B8" w14:textId="7954194B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2A5B4F14" w14:textId="0BF57D6C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63D952D4" w14:textId="234B6A81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1F41A863" w14:textId="6628C0D9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447B3BE5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69A14456" w14:textId="6AC7889B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03D09BB2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133C3ACD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08A877BC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195C52">
        <w:rPr>
          <w:rFonts w:ascii="Century Gothic" w:hAnsi="Century Gothic"/>
          <w:b/>
          <w:sz w:val="24"/>
          <w:szCs w:val="24"/>
          <w:lang w:val="es-MX"/>
        </w:rPr>
        <w:lastRenderedPageBreak/>
        <w:t>El reciclaje es un proceso cuyo objetivo es convertir residuos en nuevos productos o en materia prima para su posterior utilización.</w:t>
      </w:r>
    </w:p>
    <w:p w14:paraId="0C23F8A9" w14:textId="6B26C71B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A diferencia de la reutilización, el reciclaje conlleva un proceso e involucra diferentes técnicas dependiendo del material del que están compuestos los desechos que se utilizarán.</w:t>
      </w:r>
    </w:p>
    <w:p w14:paraId="5B071EA5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3B2F8312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Para definir el proceso de reciclaje, podemos clasificar los desechos en dos grandes tipos.</w:t>
      </w:r>
    </w:p>
    <w:p w14:paraId="28C42F4B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09571D5A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6E0DB5A6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1EFE84BD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7957BB" wp14:editId="1127A6AF">
                <wp:simplePos x="0" y="0"/>
                <wp:positionH relativeFrom="column">
                  <wp:posOffset>3844290</wp:posOffset>
                </wp:positionH>
                <wp:positionV relativeFrom="paragraph">
                  <wp:posOffset>29210</wp:posOffset>
                </wp:positionV>
                <wp:extent cx="2190750" cy="1962150"/>
                <wp:effectExtent l="38100" t="19050" r="38100" b="19050"/>
                <wp:wrapNone/>
                <wp:docPr id="13" name="Hexágo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96215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3172E" w14:textId="77777777" w:rsidR="00CF6C8B" w:rsidRPr="00195C52" w:rsidRDefault="00CF6C8B" w:rsidP="00CF6C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95C52">
                              <w:rPr>
                                <w:rFonts w:ascii="Century Gothic" w:hAnsi="Century Gothic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s-MX"/>
                              </w:rPr>
                              <w:t xml:space="preserve">Desechos </w:t>
                            </w:r>
                          </w:p>
                          <w:p w14:paraId="021D06D2" w14:textId="77777777" w:rsidR="00CF6C8B" w:rsidRPr="00195C52" w:rsidRDefault="00CF6C8B" w:rsidP="00CF6C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95C52">
                              <w:rPr>
                                <w:rFonts w:ascii="Century Gothic" w:hAnsi="Century Gothic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s-MX"/>
                              </w:rPr>
                              <w:t xml:space="preserve">No </w:t>
                            </w:r>
                          </w:p>
                          <w:p w14:paraId="2E9B683A" w14:textId="77777777" w:rsidR="00CF6C8B" w:rsidRPr="00195C52" w:rsidRDefault="00CF6C8B" w:rsidP="00CF6C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95C52">
                              <w:rPr>
                                <w:rFonts w:ascii="Century Gothic" w:hAnsi="Century Gothic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s-MX"/>
                              </w:rPr>
                              <w:t>Orgánicos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737957B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13" o:spid="_x0000_s1031" type="#_x0000_t9" style="position:absolute;left:0;text-align:left;margin-left:302.7pt;margin-top:2.3pt;width:172.5pt;height:154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" adj="4837" fillcolor="#f4b083 [1941]" strokecolor="black [3213]" strokeweight="2.25pt">
                <v:textbox>
                  <w:txbxContent>
                    <w:p w14:paraId="2A83172E" w14:textId="77777777" w:rsidR="00CF6C8B" w:rsidRPr="00195C52" w:rsidRDefault="00CF6C8B" w:rsidP="00CF6C8B">
                      <w:pPr>
                        <w:jc w:val="center"/>
                        <w:rPr>
                          <w:rFonts w:ascii="Century Gothic" w:hAnsi="Century Gothic"/>
                          <w:b/>
                          <w:color w:val="222A35" w:themeColor="text2" w:themeShade="80"/>
                          <w:sz w:val="28"/>
                          <w:szCs w:val="28"/>
                          <w:lang w:val="es-MX"/>
                        </w:rPr>
                      </w:pPr>
                      <w:r w:rsidRPr="00195C52">
                        <w:rPr>
                          <w:rFonts w:ascii="Century Gothic" w:hAnsi="Century Gothic"/>
                          <w:b/>
                          <w:color w:val="222A35" w:themeColor="text2" w:themeShade="80"/>
                          <w:sz w:val="28"/>
                          <w:szCs w:val="28"/>
                          <w:lang w:val="es-MX"/>
                        </w:rPr>
                        <w:t xml:space="preserve">Desechos </w:t>
                      </w:r>
                    </w:p>
                    <w:p w14:paraId="021D06D2" w14:textId="77777777" w:rsidR="00CF6C8B" w:rsidRPr="00195C52" w:rsidRDefault="00CF6C8B" w:rsidP="00CF6C8B">
                      <w:pPr>
                        <w:jc w:val="center"/>
                        <w:rPr>
                          <w:rFonts w:ascii="Century Gothic" w:hAnsi="Century Gothic"/>
                          <w:b/>
                          <w:color w:val="222A35" w:themeColor="text2" w:themeShade="80"/>
                          <w:sz w:val="28"/>
                          <w:szCs w:val="28"/>
                          <w:lang w:val="es-MX"/>
                        </w:rPr>
                      </w:pPr>
                      <w:r w:rsidRPr="00195C52">
                        <w:rPr>
                          <w:rFonts w:ascii="Century Gothic" w:hAnsi="Century Gothic"/>
                          <w:b/>
                          <w:color w:val="222A35" w:themeColor="text2" w:themeShade="80"/>
                          <w:sz w:val="28"/>
                          <w:szCs w:val="28"/>
                          <w:lang w:val="es-MX"/>
                        </w:rPr>
                        <w:t xml:space="preserve">No </w:t>
                      </w:r>
                    </w:p>
                    <w:p w14:paraId="2E9B683A" w14:textId="77777777" w:rsidR="00CF6C8B" w:rsidRPr="00195C52" w:rsidRDefault="00CF6C8B" w:rsidP="00CF6C8B">
                      <w:pPr>
                        <w:jc w:val="center"/>
                        <w:rPr>
                          <w:rFonts w:ascii="Century Gothic" w:hAnsi="Century Gothic"/>
                          <w:b/>
                          <w:color w:val="222A35" w:themeColor="text2" w:themeShade="80"/>
                          <w:sz w:val="28"/>
                          <w:szCs w:val="28"/>
                          <w:lang w:val="es-MX"/>
                        </w:rPr>
                      </w:pPr>
                      <w:r w:rsidRPr="00195C52">
                        <w:rPr>
                          <w:rFonts w:ascii="Century Gothic" w:hAnsi="Century Gothic"/>
                          <w:b/>
                          <w:color w:val="222A35" w:themeColor="text2" w:themeShade="80"/>
                          <w:sz w:val="28"/>
                          <w:szCs w:val="28"/>
                          <w:lang w:val="es-MX"/>
                        </w:rPr>
                        <w:t>Orgánicos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3243E4" wp14:editId="58636422">
                <wp:simplePos x="0" y="0"/>
                <wp:positionH relativeFrom="margin">
                  <wp:posOffset>666750</wp:posOffset>
                </wp:positionH>
                <wp:positionV relativeFrom="paragraph">
                  <wp:posOffset>48260</wp:posOffset>
                </wp:positionV>
                <wp:extent cx="2219325" cy="2095500"/>
                <wp:effectExtent l="38100" t="38100" r="28575" b="38100"/>
                <wp:wrapNone/>
                <wp:docPr id="14" name="Romb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9550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5A7AB" w14:textId="77777777" w:rsidR="00CF6C8B" w:rsidRPr="00195C52" w:rsidRDefault="00CF6C8B" w:rsidP="00CF6C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E79" w:themeColor="accent5" w:themeShade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95C52">
                              <w:rPr>
                                <w:rFonts w:ascii="Century Gothic" w:hAnsi="Century Gothic"/>
                                <w:b/>
                                <w:color w:val="1F4E79" w:themeColor="accent5" w:themeShade="80"/>
                                <w:sz w:val="28"/>
                                <w:szCs w:val="28"/>
                                <w:lang w:val="es-MX"/>
                              </w:rPr>
                              <w:t xml:space="preserve">Desechos </w:t>
                            </w:r>
                          </w:p>
                          <w:p w14:paraId="49DE0BDC" w14:textId="77777777" w:rsidR="00CF6C8B" w:rsidRPr="00195C52" w:rsidRDefault="00CF6C8B" w:rsidP="00CF6C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1F4E79" w:themeColor="accent5" w:themeShade="80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95C52">
                              <w:rPr>
                                <w:rFonts w:ascii="Century Gothic" w:hAnsi="Century Gothic"/>
                                <w:b/>
                                <w:color w:val="1F4E79" w:themeColor="accent5" w:themeShade="80"/>
                                <w:sz w:val="28"/>
                                <w:szCs w:val="28"/>
                                <w:lang w:val="es-MX"/>
                              </w:rPr>
                              <w:t>Orgánicos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393243E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14" o:spid="_x0000_s1032" type="#_x0000_t4" style="position:absolute;left:0;text-align:left;margin-left:52.5pt;margin-top:3.8pt;width:174.75pt;height:1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" fillcolor="#a8d08d [1945]" strokecolor="#c45911 [2405]" strokeweight="2.25pt">
                <v:textbox>
                  <w:txbxContent>
                    <w:p w14:paraId="0F65A7AB" w14:textId="77777777" w:rsidR="00CF6C8B" w:rsidRPr="00195C52" w:rsidRDefault="00CF6C8B" w:rsidP="00CF6C8B">
                      <w:pPr>
                        <w:jc w:val="center"/>
                        <w:rPr>
                          <w:rFonts w:ascii="Century Gothic" w:hAnsi="Century Gothic"/>
                          <w:b/>
                          <w:color w:val="1F4E79" w:themeColor="accent5" w:themeShade="80"/>
                          <w:sz w:val="28"/>
                          <w:szCs w:val="28"/>
                          <w:lang w:val="es-MX"/>
                        </w:rPr>
                      </w:pPr>
                      <w:r w:rsidRPr="00195C52">
                        <w:rPr>
                          <w:rFonts w:ascii="Century Gothic" w:hAnsi="Century Gothic"/>
                          <w:b/>
                          <w:color w:val="1F4E79" w:themeColor="accent5" w:themeShade="80"/>
                          <w:sz w:val="28"/>
                          <w:szCs w:val="28"/>
                          <w:lang w:val="es-MX"/>
                        </w:rPr>
                        <w:t xml:space="preserve">Desechos </w:t>
                      </w:r>
                    </w:p>
                    <w:p w14:paraId="49DE0BDC" w14:textId="77777777" w:rsidR="00CF6C8B" w:rsidRPr="00195C52" w:rsidRDefault="00CF6C8B" w:rsidP="00CF6C8B">
                      <w:pPr>
                        <w:jc w:val="center"/>
                        <w:rPr>
                          <w:rFonts w:ascii="Century Gothic" w:hAnsi="Century Gothic"/>
                          <w:b/>
                          <w:color w:val="1F4E79" w:themeColor="accent5" w:themeShade="80"/>
                          <w:sz w:val="28"/>
                          <w:szCs w:val="28"/>
                          <w:lang w:val="es-MX"/>
                        </w:rPr>
                      </w:pPr>
                      <w:r w:rsidRPr="00195C52">
                        <w:rPr>
                          <w:rFonts w:ascii="Century Gothic" w:hAnsi="Century Gothic"/>
                          <w:b/>
                          <w:color w:val="1F4E79" w:themeColor="accent5" w:themeShade="80"/>
                          <w:sz w:val="28"/>
                          <w:szCs w:val="28"/>
                          <w:lang w:val="es-MX"/>
                        </w:rPr>
                        <w:t>Orgánicos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6FBA3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49605FCD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11480F2C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147ABA58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434B6DA7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3FBA7589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6F3BE8C0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685D01BD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53189064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70683945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696A1050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2500BDD5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3BC6163B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394FB412" w14:textId="77777777" w:rsidR="00CF6C8B" w:rsidRPr="00CF6C8B" w:rsidRDefault="00CF6C8B" w:rsidP="00CF6C8B">
      <w:pPr>
        <w:jc w:val="both"/>
        <w:rPr>
          <w:rFonts w:ascii="Century Gothic" w:hAnsi="Century Gothic"/>
          <w:b/>
          <w:color w:val="00B050"/>
          <w:sz w:val="24"/>
          <w:szCs w:val="24"/>
          <w:lang w:val="es-MX"/>
        </w:rPr>
      </w:pPr>
      <w:r w:rsidRPr="00CF6C8B">
        <w:rPr>
          <w:rFonts w:ascii="Century Gothic" w:hAnsi="Century Gothic"/>
          <w:b/>
          <w:color w:val="00B050"/>
          <w:sz w:val="24"/>
          <w:szCs w:val="24"/>
          <w:lang w:val="es-MX"/>
        </w:rPr>
        <w:t>Desechos orgánicos son aquellos desechos que provienen de organismos vivos, se degradan mediante procesos biológicos y vuelven a recorrer el ciclo de la vida.</w:t>
      </w:r>
    </w:p>
    <w:p w14:paraId="41BBD9D3" w14:textId="77777777" w:rsidR="00CF6C8B" w:rsidRPr="00CF6C8B" w:rsidRDefault="00CF6C8B" w:rsidP="00CF6C8B">
      <w:pPr>
        <w:jc w:val="both"/>
        <w:rPr>
          <w:rFonts w:ascii="Century Gothic" w:hAnsi="Century Gothic"/>
          <w:b/>
          <w:color w:val="00B050"/>
          <w:sz w:val="24"/>
          <w:szCs w:val="24"/>
          <w:lang w:val="es-MX"/>
        </w:rPr>
      </w:pPr>
    </w:p>
    <w:p w14:paraId="3B1D30FA" w14:textId="1F659E45" w:rsidR="00CF6C8B" w:rsidRPr="00CF6C8B" w:rsidRDefault="00CF6C8B" w:rsidP="00CF6C8B">
      <w:pPr>
        <w:jc w:val="both"/>
        <w:rPr>
          <w:rFonts w:ascii="Century Gothic" w:hAnsi="Century Gothic"/>
          <w:b/>
          <w:color w:val="C45911" w:themeColor="accent2" w:themeShade="BF"/>
          <w:sz w:val="24"/>
          <w:szCs w:val="24"/>
          <w:lang w:val="es-MX"/>
        </w:rPr>
      </w:pPr>
      <w:r w:rsidRPr="00CF6C8B">
        <w:rPr>
          <w:rFonts w:ascii="Century Gothic" w:hAnsi="Century Gothic"/>
          <w:b/>
          <w:color w:val="C45911" w:themeColor="accent2" w:themeShade="BF"/>
          <w:sz w:val="24"/>
          <w:szCs w:val="24"/>
          <w:lang w:val="es-MX"/>
        </w:rPr>
        <w:t>Desechos no orgánicos son aquellos desechos que provienen de artefactos o materiales que derivan de procesos industriales, debido a su composición principalmente mineral, demoran desde cientos a miles de años en degradars</w:t>
      </w:r>
    </w:p>
    <w:p w14:paraId="69ECC707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3B9C3A13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2DF2A823" w14:textId="77777777" w:rsidR="00CF6C8B" w:rsidRPr="00CF6C8B" w:rsidRDefault="00CF6C8B" w:rsidP="00CF6C8B">
      <w:pPr>
        <w:jc w:val="center"/>
        <w:rPr>
          <w:rFonts w:ascii="Century Gothic" w:hAnsi="Century Gothic"/>
          <w:b/>
          <w:color w:val="00B050"/>
          <w:sz w:val="32"/>
          <w:szCs w:val="32"/>
          <w:lang w:val="es-MX"/>
        </w:rPr>
      </w:pPr>
      <w:bookmarkStart w:id="0" w:name="_GoBack"/>
      <w:bookmarkEnd w:id="0"/>
      <w:r w:rsidRPr="00CF6C8B">
        <w:rPr>
          <w:rFonts w:ascii="Century Gothic" w:hAnsi="Century Gothic"/>
          <w:b/>
          <w:color w:val="00B050"/>
          <w:sz w:val="32"/>
          <w:szCs w:val="32"/>
          <w:lang w:val="es-MX"/>
        </w:rPr>
        <w:t>Proyecto de Reciclaje</w:t>
      </w:r>
    </w:p>
    <w:p w14:paraId="51291A1C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30DB8462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Objetivo: </w:t>
      </w:r>
      <w:r w:rsidRPr="001208CE">
        <w:rPr>
          <w:rFonts w:ascii="Century Gothic" w:hAnsi="Century Gothic"/>
          <w:b/>
          <w:sz w:val="24"/>
          <w:szCs w:val="24"/>
          <w:lang w:val="es-MX"/>
        </w:rPr>
        <w:t>Demostrar curiosidad por el entorno tecnológico, y disposición a informarse y explorar sus diversos usos, funcionamiento y materiales.</w:t>
      </w:r>
    </w:p>
    <w:p w14:paraId="70725FC4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6ED0DCEF" w14:textId="77777777" w:rsidR="00CF6C8B" w:rsidRPr="001208CE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5DB8AB0B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Escoger un tipo de desecho para reciclar.</w:t>
      </w:r>
    </w:p>
    <w:p w14:paraId="1086A655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- Plástico</w:t>
      </w:r>
    </w:p>
    <w:p w14:paraId="18A7BC7C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- Vidrio</w:t>
      </w:r>
    </w:p>
    <w:p w14:paraId="75F69DF6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- Metal</w:t>
      </w:r>
    </w:p>
    <w:p w14:paraId="1116DA0F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- Mineral (de construcción)</w:t>
      </w:r>
    </w:p>
    <w:p w14:paraId="34B8364F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- Desechos Orgánicos</w:t>
      </w:r>
    </w:p>
    <w:p w14:paraId="1A084BC5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4B4F7A97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431ECB45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Realizar una pequeña investigación del material y del objeto o los objetos que se van a reciclar.</w:t>
      </w:r>
    </w:p>
    <w:p w14:paraId="0F68FCCC" w14:textId="77777777" w:rsidR="00CF6C8B" w:rsidRPr="003E3411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</w:p>
    <w:p w14:paraId="49B6D2B5" w14:textId="77777777" w:rsidR="00CF6C8B" w:rsidRDefault="00CF6C8B" w:rsidP="00CF6C8B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Presentar una propuesta de reciclaje del</w:t>
      </w:r>
      <w:r>
        <w:rPr>
          <w:rFonts w:ascii="Century Gothic" w:hAnsi="Century Gothic"/>
          <w:b/>
          <w:sz w:val="24"/>
          <w:szCs w:val="24"/>
          <w:lang w:val="es-MX"/>
        </w:rPr>
        <w:t xml:space="preserve"> objeto o los objetos escogidos considerando la siguiente información:</w:t>
      </w:r>
    </w:p>
    <w:p w14:paraId="05BE573A" w14:textId="77777777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72250E01" w14:textId="77777777" w:rsidR="00CF6C8B" w:rsidRPr="001208CE" w:rsidRDefault="00CF6C8B" w:rsidP="00CF6C8B">
      <w:pPr>
        <w:pStyle w:val="Prrafodelista"/>
        <w:numPr>
          <w:ilvl w:val="0"/>
          <w:numId w:val="23"/>
        </w:numPr>
        <w:spacing w:after="160" w:line="259" w:lineRule="auto"/>
        <w:rPr>
          <w:rFonts w:ascii="Century Gothic" w:hAnsi="Century Gothic"/>
          <w:b/>
          <w:sz w:val="24"/>
          <w:szCs w:val="24"/>
          <w:lang w:val="es-MX"/>
        </w:rPr>
      </w:pPr>
      <w:r w:rsidRPr="003E3411">
        <w:rPr>
          <w:rFonts w:ascii="Century Gothic" w:hAnsi="Century Gothic"/>
          <w:b/>
          <w:sz w:val="24"/>
          <w:szCs w:val="24"/>
          <w:lang w:val="es-MX"/>
        </w:rPr>
        <w:t>Objeto u objetos para reciclar:</w:t>
      </w:r>
    </w:p>
    <w:p w14:paraId="12973693" w14:textId="77777777" w:rsidR="00CF6C8B" w:rsidRDefault="00CF6C8B" w:rsidP="00CF6C8B">
      <w:pPr>
        <w:pStyle w:val="Prrafodelista"/>
        <w:rPr>
          <w:rFonts w:ascii="Century Gothic" w:hAnsi="Century Gothic"/>
          <w:b/>
          <w:sz w:val="24"/>
          <w:szCs w:val="24"/>
          <w:lang w:val="es-MX"/>
        </w:rPr>
      </w:pPr>
    </w:p>
    <w:p w14:paraId="4E1562C5" w14:textId="77777777" w:rsidR="00CF6C8B" w:rsidRDefault="00CF6C8B" w:rsidP="00CF6C8B">
      <w:pPr>
        <w:pStyle w:val="Prrafodelista"/>
        <w:numPr>
          <w:ilvl w:val="0"/>
          <w:numId w:val="23"/>
        </w:numPr>
        <w:spacing w:after="160" w:line="259" w:lineRule="auto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Material del Objeto:</w:t>
      </w:r>
    </w:p>
    <w:p w14:paraId="257AF057" w14:textId="77777777" w:rsidR="00CF6C8B" w:rsidRPr="001208CE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</w:p>
    <w:p w14:paraId="78630C19" w14:textId="77777777" w:rsidR="00CF6C8B" w:rsidRDefault="00CF6C8B" w:rsidP="00CF6C8B">
      <w:pPr>
        <w:pStyle w:val="Prrafodelista"/>
        <w:numPr>
          <w:ilvl w:val="0"/>
          <w:numId w:val="23"/>
        </w:numPr>
        <w:spacing w:after="160" w:line="259" w:lineRule="auto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Cantidad Recolectada:</w:t>
      </w:r>
    </w:p>
    <w:p w14:paraId="0AD41AC3" w14:textId="77777777" w:rsidR="00CF6C8B" w:rsidRDefault="00CF6C8B" w:rsidP="00CF6C8B">
      <w:pPr>
        <w:pStyle w:val="Prrafodelista"/>
        <w:rPr>
          <w:rFonts w:ascii="Century Gothic" w:hAnsi="Century Gothic"/>
          <w:b/>
          <w:sz w:val="24"/>
          <w:szCs w:val="24"/>
          <w:lang w:val="es-MX"/>
        </w:rPr>
      </w:pPr>
    </w:p>
    <w:p w14:paraId="0613721A" w14:textId="77777777" w:rsidR="00CF6C8B" w:rsidRDefault="00CF6C8B" w:rsidP="00CF6C8B">
      <w:pPr>
        <w:pStyle w:val="Prrafodelista"/>
        <w:numPr>
          <w:ilvl w:val="0"/>
          <w:numId w:val="23"/>
        </w:numPr>
        <w:spacing w:after="160" w:line="259" w:lineRule="auto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Características del objeto al momento de ser recolectado:</w:t>
      </w:r>
    </w:p>
    <w:p w14:paraId="330CF8F5" w14:textId="77777777" w:rsidR="00CF6C8B" w:rsidRPr="001208CE" w:rsidRDefault="00CF6C8B" w:rsidP="00CF6C8B">
      <w:pPr>
        <w:pStyle w:val="Prrafodelista"/>
        <w:rPr>
          <w:rFonts w:ascii="Century Gothic" w:hAnsi="Century Gothic"/>
          <w:b/>
          <w:sz w:val="24"/>
          <w:szCs w:val="24"/>
          <w:lang w:val="es-MX"/>
        </w:rPr>
      </w:pPr>
    </w:p>
    <w:p w14:paraId="13B79A9C" w14:textId="77777777" w:rsidR="00CF6C8B" w:rsidRDefault="00CF6C8B" w:rsidP="00CF6C8B">
      <w:pPr>
        <w:pStyle w:val="Prrafodelista"/>
        <w:numPr>
          <w:ilvl w:val="0"/>
          <w:numId w:val="23"/>
        </w:numPr>
        <w:spacing w:after="160" w:line="259" w:lineRule="auto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Técnica o proceso de reciclaje:</w:t>
      </w:r>
    </w:p>
    <w:p w14:paraId="05B310B7" w14:textId="77777777" w:rsidR="00CF6C8B" w:rsidRPr="001208CE" w:rsidRDefault="00CF6C8B" w:rsidP="00CF6C8B">
      <w:pPr>
        <w:pStyle w:val="Prrafodelista"/>
        <w:rPr>
          <w:rFonts w:ascii="Century Gothic" w:hAnsi="Century Gothic"/>
          <w:b/>
          <w:sz w:val="24"/>
          <w:szCs w:val="24"/>
          <w:lang w:val="es-MX"/>
        </w:rPr>
      </w:pPr>
    </w:p>
    <w:p w14:paraId="4194FF3E" w14:textId="77777777" w:rsidR="00CF6C8B" w:rsidRDefault="00CF6C8B" w:rsidP="00CF6C8B">
      <w:pPr>
        <w:pStyle w:val="Prrafodelista"/>
        <w:numPr>
          <w:ilvl w:val="0"/>
          <w:numId w:val="23"/>
        </w:numPr>
        <w:spacing w:after="160" w:line="259" w:lineRule="auto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Características del objeto o material luego del proceso de reciclaje:</w:t>
      </w:r>
    </w:p>
    <w:p w14:paraId="0C10C14C" w14:textId="77777777" w:rsidR="00CF6C8B" w:rsidRPr="001208CE" w:rsidRDefault="00CF6C8B" w:rsidP="00CF6C8B">
      <w:pPr>
        <w:pStyle w:val="Prrafodelista"/>
        <w:rPr>
          <w:rFonts w:ascii="Century Gothic" w:hAnsi="Century Gothic"/>
          <w:b/>
          <w:sz w:val="24"/>
          <w:szCs w:val="24"/>
          <w:lang w:val="es-MX"/>
        </w:rPr>
      </w:pPr>
    </w:p>
    <w:p w14:paraId="1F7A1BA4" w14:textId="6FE8A27F" w:rsidR="00CF6C8B" w:rsidRDefault="00CF6C8B" w:rsidP="00CF6C8B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Realizar una presentación con fotos y/o videos de todo el proceso.</w:t>
      </w:r>
    </w:p>
    <w:p w14:paraId="719B5A6B" w14:textId="77777777" w:rsidR="00CF6C8B" w:rsidRPr="00E82DE4" w:rsidRDefault="00CF6C8B" w:rsidP="00CF6C8B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B0927" w14:paraId="26AFB4A1" w14:textId="77777777" w:rsidTr="00DF4693">
        <w:trPr>
          <w:trHeight w:val="770"/>
        </w:trPr>
        <w:tc>
          <w:tcPr>
            <w:tcW w:w="10940" w:type="dxa"/>
          </w:tcPr>
          <w:p w14:paraId="0D08D3BD" w14:textId="0FA4A781" w:rsidR="008B0927" w:rsidRPr="00DF4693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14:paraId="3D1A6014" w14:textId="7D633600" w:rsidR="00006943" w:rsidRPr="004C48AC" w:rsidRDefault="00AA3D41" w:rsidP="00AA3D41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5584" behindDoc="0" locked="0" layoutInCell="1" allowOverlap="1" wp14:anchorId="2CBB76A1" wp14:editId="03C69312">
            <wp:simplePos x="0" y="0"/>
            <wp:positionH relativeFrom="column">
              <wp:posOffset>2771888</wp:posOffset>
            </wp:positionH>
            <wp:positionV relativeFrom="paragraph">
              <wp:posOffset>163316</wp:posOffset>
            </wp:positionV>
            <wp:extent cx="1390015" cy="1550035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AB9" w:rsidRPr="00AF1AB9">
        <w:rPr>
          <w:noProof/>
        </w:rPr>
        <w:t xml:space="preserve">   </w:t>
      </w:r>
      <w:r w:rsidR="00B96CDD" w:rsidRPr="00B96CDD">
        <w:rPr>
          <w:noProof/>
        </w:rPr>
        <w:t xml:space="preserve"> </w:t>
      </w:r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519C4"/>
    <w:multiLevelType w:val="hybridMultilevel"/>
    <w:tmpl w:val="E3A011E6"/>
    <w:lvl w:ilvl="0" w:tplc="793EAB6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8A3550E"/>
    <w:multiLevelType w:val="hybridMultilevel"/>
    <w:tmpl w:val="827070B8"/>
    <w:lvl w:ilvl="0" w:tplc="35BA69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0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4"/>
  </w:num>
  <w:num w:numId="7">
    <w:abstractNumId w:val="14"/>
  </w:num>
  <w:num w:numId="8">
    <w:abstractNumId w:val="8"/>
  </w:num>
  <w:num w:numId="9">
    <w:abstractNumId w:val="0"/>
  </w:num>
  <w:num w:numId="10">
    <w:abstractNumId w:val="19"/>
  </w:num>
  <w:num w:numId="11">
    <w:abstractNumId w:val="3"/>
  </w:num>
  <w:num w:numId="12">
    <w:abstractNumId w:val="21"/>
  </w:num>
  <w:num w:numId="13">
    <w:abstractNumId w:val="20"/>
  </w:num>
  <w:num w:numId="14">
    <w:abstractNumId w:val="5"/>
  </w:num>
  <w:num w:numId="15">
    <w:abstractNumId w:val="17"/>
  </w:num>
  <w:num w:numId="16">
    <w:abstractNumId w:val="1"/>
  </w:num>
  <w:num w:numId="17">
    <w:abstractNumId w:val="13"/>
  </w:num>
  <w:num w:numId="18">
    <w:abstractNumId w:val="18"/>
  </w:num>
  <w:num w:numId="19">
    <w:abstractNumId w:val="10"/>
  </w:num>
  <w:num w:numId="20">
    <w:abstractNumId w:val="12"/>
  </w:num>
  <w:num w:numId="21">
    <w:abstractNumId w:val="9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B12EA"/>
    <w:rsid w:val="000E445A"/>
    <w:rsid w:val="00151C61"/>
    <w:rsid w:val="001614B4"/>
    <w:rsid w:val="00164101"/>
    <w:rsid w:val="001672E3"/>
    <w:rsid w:val="001D36E9"/>
    <w:rsid w:val="00267F3A"/>
    <w:rsid w:val="0031248B"/>
    <w:rsid w:val="00323A28"/>
    <w:rsid w:val="0036716C"/>
    <w:rsid w:val="00370BDF"/>
    <w:rsid w:val="003D1D15"/>
    <w:rsid w:val="00402774"/>
    <w:rsid w:val="0040370F"/>
    <w:rsid w:val="00433A9B"/>
    <w:rsid w:val="00483692"/>
    <w:rsid w:val="004C48AC"/>
    <w:rsid w:val="00501DE5"/>
    <w:rsid w:val="005134D6"/>
    <w:rsid w:val="0054697E"/>
    <w:rsid w:val="005B3304"/>
    <w:rsid w:val="005D65FC"/>
    <w:rsid w:val="005E676C"/>
    <w:rsid w:val="005E6A0D"/>
    <w:rsid w:val="00605BA9"/>
    <w:rsid w:val="00643945"/>
    <w:rsid w:val="0067274D"/>
    <w:rsid w:val="006B2824"/>
    <w:rsid w:val="006B623A"/>
    <w:rsid w:val="006D7AA8"/>
    <w:rsid w:val="007175F9"/>
    <w:rsid w:val="00772218"/>
    <w:rsid w:val="00774BCC"/>
    <w:rsid w:val="00787577"/>
    <w:rsid w:val="007C0B12"/>
    <w:rsid w:val="007D5470"/>
    <w:rsid w:val="007F0127"/>
    <w:rsid w:val="007F2F02"/>
    <w:rsid w:val="00811FE5"/>
    <w:rsid w:val="00826C5F"/>
    <w:rsid w:val="008312E1"/>
    <w:rsid w:val="008331D7"/>
    <w:rsid w:val="008373AA"/>
    <w:rsid w:val="0085742A"/>
    <w:rsid w:val="00865952"/>
    <w:rsid w:val="008A7066"/>
    <w:rsid w:val="008B0927"/>
    <w:rsid w:val="008F3372"/>
    <w:rsid w:val="00915C90"/>
    <w:rsid w:val="0097330F"/>
    <w:rsid w:val="009C09DB"/>
    <w:rsid w:val="009F2673"/>
    <w:rsid w:val="00AA3D41"/>
    <w:rsid w:val="00AC39CD"/>
    <w:rsid w:val="00AF1AB9"/>
    <w:rsid w:val="00B67D8B"/>
    <w:rsid w:val="00B96CDD"/>
    <w:rsid w:val="00BB500B"/>
    <w:rsid w:val="00BB6536"/>
    <w:rsid w:val="00BB6A2D"/>
    <w:rsid w:val="00BF4E21"/>
    <w:rsid w:val="00BF7040"/>
    <w:rsid w:val="00C1057A"/>
    <w:rsid w:val="00C434F1"/>
    <w:rsid w:val="00CD5F4F"/>
    <w:rsid w:val="00CF554B"/>
    <w:rsid w:val="00CF6C8B"/>
    <w:rsid w:val="00D67EC1"/>
    <w:rsid w:val="00DC0233"/>
    <w:rsid w:val="00DF4693"/>
    <w:rsid w:val="00E07E65"/>
    <w:rsid w:val="00E366F8"/>
    <w:rsid w:val="00E40E8A"/>
    <w:rsid w:val="00E71954"/>
    <w:rsid w:val="00E962DD"/>
    <w:rsid w:val="00EA73E0"/>
    <w:rsid w:val="00ED238A"/>
    <w:rsid w:val="00F443E2"/>
    <w:rsid w:val="00FA7AC1"/>
    <w:rsid w:val="00F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6C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6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734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baeza@nuestrotiempo.cl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viera.marambio@nuestrotiemp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fran@nuestrotiempo.cl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9</cp:revision>
  <dcterms:created xsi:type="dcterms:W3CDTF">2021-04-13T00:44:00Z</dcterms:created>
  <dcterms:modified xsi:type="dcterms:W3CDTF">2021-04-15T13:30:00Z</dcterms:modified>
</cp:coreProperties>
</file>