
<file path=[Content_Types].xml><?xml version="1.0" encoding="utf-8"?>
<Types xmlns="http://schemas.openxmlformats.org/package/2006/content-types">
  <Default Extension="png" ContentType="image/png"/>
  <Default Extension="jfif" ContentType="image/jpe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30" w:rsidRDefault="00D66330" w:rsidP="00D66330">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27698EE8" wp14:editId="179C1FBE">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330" w:rsidRPr="00321CB8" w:rsidRDefault="00D66330" w:rsidP="00D66330">
      <w:pPr>
        <w:tabs>
          <w:tab w:val="center" w:pos="709"/>
          <w:tab w:val="left" w:pos="735"/>
          <w:tab w:val="center" w:pos="5128"/>
        </w:tabs>
        <w:jc w:val="center"/>
        <w:rPr>
          <w:rFonts w:ascii="Century Gothic" w:hAnsi="Century Gothic"/>
          <w:b/>
          <w:sz w:val="22"/>
          <w:szCs w:val="22"/>
          <w:lang w:eastAsia="es-ES"/>
        </w:rPr>
      </w:pPr>
    </w:p>
    <w:p w:rsidR="00D66330" w:rsidRPr="00321CB8" w:rsidRDefault="00D66330" w:rsidP="00D66330">
      <w:pPr>
        <w:spacing w:line="360" w:lineRule="auto"/>
        <w:rPr>
          <w:rFonts w:ascii="Century Gothic" w:hAnsi="Century Gothic"/>
          <w:szCs w:val="22"/>
          <w:lang w:eastAsia="es-ES"/>
        </w:rPr>
      </w:pPr>
    </w:p>
    <w:p w:rsidR="00D66330" w:rsidRPr="00E201CA" w:rsidRDefault="00D66330" w:rsidP="00D6633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896A26" w:rsidRDefault="00D66330" w:rsidP="00D4394D">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Profesora</w:t>
      </w:r>
      <w:r w:rsidR="00D4394D">
        <w:rPr>
          <w:rFonts w:ascii="Bookman Old Style" w:hAnsi="Bookman Old Style"/>
          <w:sz w:val="16"/>
          <w:szCs w:val="16"/>
          <w:lang w:val="es-ES_tradnl"/>
        </w:rPr>
        <w:t>s</w:t>
      </w:r>
      <w:r w:rsidRPr="00E201CA">
        <w:rPr>
          <w:rFonts w:ascii="Bookman Old Style" w:hAnsi="Bookman Old Style"/>
          <w:sz w:val="16"/>
          <w:szCs w:val="16"/>
          <w:lang w:val="es-ES_tradnl"/>
        </w:rPr>
        <w:t xml:space="preserve">: </w:t>
      </w:r>
      <w:r w:rsidR="00C74578">
        <w:rPr>
          <w:rFonts w:ascii="Bookman Old Style" w:hAnsi="Bookman Old Style"/>
          <w:sz w:val="16"/>
          <w:szCs w:val="16"/>
          <w:lang w:val="es-ES_tradnl"/>
        </w:rPr>
        <w:t xml:space="preserve">Katalina Muñoz y </w:t>
      </w:r>
      <w:r w:rsidR="0068258F">
        <w:rPr>
          <w:rFonts w:ascii="Bookman Old Style" w:hAnsi="Bookman Old Style"/>
          <w:sz w:val="16"/>
          <w:szCs w:val="16"/>
          <w:lang w:val="es-ES_tradnl"/>
        </w:rPr>
        <w:t>Francisca Lizama</w:t>
      </w:r>
    </w:p>
    <w:p w:rsidR="00D4394D" w:rsidRDefault="00D4394D" w:rsidP="00D66330">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Ed. Diferencial</w:t>
      </w:r>
      <w:r w:rsidR="00E73F4C">
        <w:rPr>
          <w:rFonts w:ascii="Bookman Old Style" w:hAnsi="Bookman Old Style"/>
          <w:sz w:val="16"/>
          <w:szCs w:val="16"/>
          <w:lang w:val="es-ES_tradnl"/>
        </w:rPr>
        <w:t xml:space="preserve">: </w:t>
      </w:r>
      <w:r w:rsidR="0068258F">
        <w:rPr>
          <w:rFonts w:ascii="Bookman Old Style" w:hAnsi="Bookman Old Style"/>
          <w:sz w:val="16"/>
          <w:szCs w:val="16"/>
          <w:lang w:val="es-ES_tradnl"/>
        </w:rPr>
        <w:t xml:space="preserve">Vania </w:t>
      </w:r>
      <w:r w:rsidR="001D1BB7">
        <w:rPr>
          <w:rFonts w:ascii="Bookman Old Style" w:hAnsi="Bookman Old Style"/>
          <w:sz w:val="16"/>
          <w:szCs w:val="16"/>
          <w:lang w:val="es-ES_tradnl"/>
        </w:rPr>
        <w:t>Maltrain</w:t>
      </w:r>
    </w:p>
    <w:p w:rsidR="00D66330" w:rsidRPr="009756BC" w:rsidRDefault="00D66330" w:rsidP="00044839">
      <w:pPr>
        <w:jc w:val="center"/>
        <w:rPr>
          <w:rFonts w:ascii="Century Gothic" w:hAnsi="Century Gothic"/>
          <w:b/>
          <w:sz w:val="22"/>
          <w:szCs w:val="22"/>
        </w:rPr>
      </w:pPr>
      <w:r w:rsidRPr="009756BC">
        <w:rPr>
          <w:rFonts w:ascii="Century Gothic" w:hAnsi="Century Gothic"/>
          <w:b/>
          <w:sz w:val="22"/>
          <w:szCs w:val="22"/>
        </w:rPr>
        <w:t xml:space="preserve">Guía </w:t>
      </w:r>
      <w:r w:rsidR="00913790" w:rsidRPr="009756BC">
        <w:rPr>
          <w:rFonts w:ascii="Century Gothic" w:hAnsi="Century Gothic"/>
          <w:b/>
          <w:sz w:val="22"/>
          <w:szCs w:val="22"/>
        </w:rPr>
        <w:t>Articulada</w:t>
      </w:r>
    </w:p>
    <w:p w:rsidR="00D66330" w:rsidRPr="009756BC" w:rsidRDefault="00F75E18" w:rsidP="00D66330">
      <w:pPr>
        <w:jc w:val="center"/>
        <w:rPr>
          <w:rFonts w:ascii="Century Gothic" w:hAnsi="Century Gothic"/>
          <w:b/>
          <w:sz w:val="22"/>
          <w:szCs w:val="22"/>
        </w:rPr>
      </w:pPr>
      <w:r w:rsidRPr="009756BC">
        <w:rPr>
          <w:rFonts w:ascii="Century Gothic" w:hAnsi="Century Gothic"/>
          <w:b/>
          <w:sz w:val="22"/>
          <w:szCs w:val="22"/>
        </w:rPr>
        <w:t xml:space="preserve">Lenguaje </w:t>
      </w:r>
      <w:r w:rsidR="00D66330" w:rsidRPr="009756BC">
        <w:rPr>
          <w:rFonts w:ascii="Century Gothic" w:hAnsi="Century Gothic"/>
          <w:b/>
          <w:sz w:val="22"/>
          <w:szCs w:val="22"/>
        </w:rPr>
        <w:t>Comunicación</w:t>
      </w:r>
      <w:r w:rsidR="00913790" w:rsidRPr="009756BC">
        <w:rPr>
          <w:rFonts w:ascii="Century Gothic" w:hAnsi="Century Gothic"/>
          <w:b/>
          <w:sz w:val="22"/>
          <w:szCs w:val="22"/>
        </w:rPr>
        <w:t xml:space="preserve"> y Artes Visuales </w:t>
      </w:r>
    </w:p>
    <w:p w:rsidR="00D66330" w:rsidRPr="009756BC" w:rsidRDefault="00FB5EC7" w:rsidP="00D66330">
      <w:pPr>
        <w:jc w:val="center"/>
        <w:rPr>
          <w:rFonts w:ascii="Century Gothic" w:hAnsi="Century Gothic"/>
          <w:b/>
          <w:sz w:val="22"/>
          <w:szCs w:val="22"/>
        </w:rPr>
      </w:pPr>
      <w:r>
        <w:rPr>
          <w:rFonts w:ascii="Century Gothic" w:hAnsi="Century Gothic"/>
          <w:b/>
          <w:sz w:val="22"/>
          <w:szCs w:val="22"/>
        </w:rPr>
        <w:t>Octavo</w:t>
      </w:r>
      <w:r w:rsidR="007E6BF2" w:rsidRPr="009756BC">
        <w:rPr>
          <w:rFonts w:ascii="Century Gothic" w:hAnsi="Century Gothic"/>
          <w:b/>
          <w:sz w:val="22"/>
          <w:szCs w:val="22"/>
        </w:rPr>
        <w:t xml:space="preserve"> </w:t>
      </w:r>
      <w:r w:rsidR="00D66330" w:rsidRPr="009756BC">
        <w:rPr>
          <w:rFonts w:ascii="Century Gothic" w:hAnsi="Century Gothic"/>
          <w:b/>
          <w:sz w:val="22"/>
          <w:szCs w:val="22"/>
        </w:rPr>
        <w:t xml:space="preserve">básico </w:t>
      </w:r>
    </w:p>
    <w:p w:rsidR="00D66330" w:rsidRPr="009756BC" w:rsidRDefault="00913790" w:rsidP="00D66330">
      <w:pPr>
        <w:jc w:val="center"/>
        <w:rPr>
          <w:rFonts w:ascii="Century Gothic" w:hAnsi="Century Gothic"/>
          <w:b/>
          <w:sz w:val="22"/>
          <w:szCs w:val="22"/>
        </w:rPr>
      </w:pPr>
      <w:r w:rsidRPr="009756BC">
        <w:rPr>
          <w:rFonts w:ascii="Century Gothic" w:hAnsi="Century Gothic"/>
          <w:b/>
          <w:sz w:val="22"/>
          <w:szCs w:val="22"/>
        </w:rPr>
        <w:t>Semana</w:t>
      </w:r>
      <w:r w:rsidR="002502DD" w:rsidRPr="009756BC">
        <w:rPr>
          <w:rFonts w:ascii="Century Gothic" w:hAnsi="Century Gothic"/>
          <w:b/>
          <w:sz w:val="22"/>
          <w:szCs w:val="22"/>
        </w:rPr>
        <w:t>s N°</w:t>
      </w:r>
      <w:r w:rsidR="006832B9" w:rsidRPr="009756BC">
        <w:rPr>
          <w:rFonts w:ascii="Century Gothic" w:hAnsi="Century Gothic"/>
          <w:b/>
          <w:sz w:val="22"/>
          <w:szCs w:val="22"/>
        </w:rPr>
        <w:t>10, 11 y 12</w:t>
      </w:r>
    </w:p>
    <w:p w:rsidR="006A7370" w:rsidRPr="009756BC" w:rsidRDefault="006832B9" w:rsidP="00DA4605">
      <w:pPr>
        <w:jc w:val="center"/>
        <w:rPr>
          <w:rFonts w:ascii="Century Gothic" w:hAnsi="Century Gothic"/>
          <w:b/>
          <w:sz w:val="22"/>
          <w:szCs w:val="22"/>
          <w:lang w:val="es-CL"/>
        </w:rPr>
      </w:pPr>
      <w:r w:rsidRPr="009756BC">
        <w:rPr>
          <w:rFonts w:ascii="Century Gothic" w:hAnsi="Century Gothic"/>
          <w:b/>
          <w:sz w:val="22"/>
          <w:szCs w:val="22"/>
          <w:lang w:val="es-CL"/>
        </w:rPr>
        <w:t xml:space="preserve">03 al 20 de mayo </w:t>
      </w:r>
      <w:r w:rsidR="00DA4605" w:rsidRPr="009756BC">
        <w:rPr>
          <w:rFonts w:ascii="Century Gothic" w:hAnsi="Century Gothic"/>
          <w:b/>
          <w:sz w:val="22"/>
          <w:szCs w:val="22"/>
          <w:lang w:val="es-CL"/>
        </w:rPr>
        <w:t>2021</w:t>
      </w:r>
    </w:p>
    <w:p w:rsidR="002A779B" w:rsidRPr="009756BC" w:rsidRDefault="002A779B" w:rsidP="00A90981">
      <w:pPr>
        <w:rPr>
          <w:rFonts w:ascii="Century Gothic" w:hAnsi="Century Gothic"/>
          <w:b/>
          <w:sz w:val="22"/>
          <w:szCs w:val="22"/>
        </w:rPr>
      </w:pPr>
      <w:r w:rsidRPr="009756BC">
        <w:rPr>
          <w:rFonts w:ascii="Century Gothic" w:hAnsi="Century Gothic"/>
          <w:b/>
          <w:sz w:val="22"/>
          <w:szCs w:val="22"/>
        </w:rPr>
        <w:t>Objetivos Lenguaje:</w:t>
      </w:r>
    </w:p>
    <w:p w:rsidR="007A7C9D" w:rsidRPr="009756BC" w:rsidRDefault="007A7C9D" w:rsidP="00325957">
      <w:pPr>
        <w:pStyle w:val="Prrafodelista"/>
        <w:numPr>
          <w:ilvl w:val="0"/>
          <w:numId w:val="2"/>
        </w:numPr>
        <w:rPr>
          <w:rFonts w:ascii="Century Gothic" w:hAnsi="Century Gothic"/>
          <w:sz w:val="22"/>
          <w:szCs w:val="22"/>
        </w:rPr>
      </w:pPr>
      <w:r w:rsidRPr="009756BC">
        <w:rPr>
          <w:rFonts w:ascii="Century Gothic" w:hAnsi="Century Gothic"/>
          <w:sz w:val="22"/>
          <w:szCs w:val="22"/>
        </w:rPr>
        <w:t xml:space="preserve">Repasar contenidos </w:t>
      </w:r>
      <w:r w:rsidR="00B50059" w:rsidRPr="009756BC">
        <w:rPr>
          <w:rFonts w:ascii="Century Gothic" w:hAnsi="Century Gothic"/>
          <w:sz w:val="22"/>
          <w:szCs w:val="22"/>
        </w:rPr>
        <w:t>del trimestre como apoyo para evaluación sumativa.</w:t>
      </w:r>
    </w:p>
    <w:p w:rsidR="00843234" w:rsidRPr="009756BC" w:rsidRDefault="007E6BF2" w:rsidP="00325957">
      <w:pPr>
        <w:pStyle w:val="Prrafodelista"/>
        <w:numPr>
          <w:ilvl w:val="0"/>
          <w:numId w:val="2"/>
        </w:numPr>
        <w:rPr>
          <w:rFonts w:ascii="Century Gothic" w:hAnsi="Century Gothic"/>
          <w:sz w:val="22"/>
          <w:szCs w:val="22"/>
        </w:rPr>
      </w:pPr>
      <w:r w:rsidRPr="009756BC">
        <w:rPr>
          <w:rFonts w:ascii="Century Gothic" w:hAnsi="Century Gothic"/>
          <w:sz w:val="22"/>
          <w:szCs w:val="22"/>
        </w:rPr>
        <w:t>E</w:t>
      </w:r>
      <w:r w:rsidR="00843234" w:rsidRPr="009756BC">
        <w:rPr>
          <w:rFonts w:ascii="Century Gothic" w:hAnsi="Century Gothic"/>
          <w:sz w:val="22"/>
          <w:szCs w:val="22"/>
        </w:rPr>
        <w:t>ntrega</w:t>
      </w:r>
      <w:r w:rsidRPr="009756BC">
        <w:rPr>
          <w:rFonts w:ascii="Century Gothic" w:hAnsi="Century Gothic"/>
          <w:sz w:val="22"/>
          <w:szCs w:val="22"/>
        </w:rPr>
        <w:t>r</w:t>
      </w:r>
      <w:r w:rsidR="00843234" w:rsidRPr="009756BC">
        <w:rPr>
          <w:rFonts w:ascii="Century Gothic" w:hAnsi="Century Gothic"/>
          <w:sz w:val="22"/>
          <w:szCs w:val="22"/>
        </w:rPr>
        <w:t xml:space="preserve"> de in</w:t>
      </w:r>
      <w:r w:rsidRPr="009756BC">
        <w:rPr>
          <w:rFonts w:ascii="Century Gothic" w:hAnsi="Century Gothic"/>
          <w:sz w:val="22"/>
          <w:szCs w:val="22"/>
        </w:rPr>
        <w:t>dicaciones generales evaluación sumativa.</w:t>
      </w:r>
    </w:p>
    <w:p w:rsidR="008E7C30" w:rsidRPr="00CA3694" w:rsidRDefault="007E6BF2" w:rsidP="00325957">
      <w:pPr>
        <w:pStyle w:val="Prrafodelista"/>
        <w:numPr>
          <w:ilvl w:val="0"/>
          <w:numId w:val="2"/>
        </w:numPr>
        <w:rPr>
          <w:rFonts w:ascii="Century Gothic" w:hAnsi="Century Gothic"/>
          <w:sz w:val="22"/>
          <w:szCs w:val="22"/>
        </w:rPr>
      </w:pPr>
      <w:r w:rsidRPr="009756BC">
        <w:rPr>
          <w:rFonts w:ascii="Century Gothic" w:hAnsi="Century Gothic"/>
          <w:sz w:val="22"/>
          <w:szCs w:val="22"/>
        </w:rPr>
        <w:t xml:space="preserve">Autoevaluar </w:t>
      </w:r>
      <w:r w:rsidR="001C5CF1">
        <w:rPr>
          <w:rFonts w:ascii="Century Gothic" w:hAnsi="Century Gothic"/>
          <w:sz w:val="22"/>
          <w:szCs w:val="22"/>
        </w:rPr>
        <w:t xml:space="preserve">el </w:t>
      </w:r>
      <w:r w:rsidR="006D6DE1" w:rsidRPr="009756BC">
        <w:rPr>
          <w:rFonts w:ascii="Century Gothic" w:hAnsi="Century Gothic"/>
          <w:sz w:val="22"/>
          <w:szCs w:val="22"/>
        </w:rPr>
        <w:t>proceso educativo</w:t>
      </w:r>
      <w:r w:rsidRPr="009756BC">
        <w:rPr>
          <w:rFonts w:ascii="Century Gothic" w:hAnsi="Century Gothic"/>
          <w:sz w:val="22"/>
          <w:szCs w:val="22"/>
        </w:rPr>
        <w:t xml:space="preserve"> del trimestre</w:t>
      </w:r>
      <w:r w:rsidR="003B68E3" w:rsidRPr="009756BC">
        <w:rPr>
          <w:rFonts w:ascii="Century Gothic" w:hAnsi="Century Gothic"/>
          <w:sz w:val="22"/>
          <w:szCs w:val="22"/>
        </w:rPr>
        <w:t>.</w:t>
      </w:r>
    </w:p>
    <w:p w:rsidR="009C2872" w:rsidRDefault="009C2872" w:rsidP="00B50059">
      <w:pPr>
        <w:ind w:left="360"/>
        <w:rPr>
          <w:rFonts w:ascii="Century Gothic" w:hAnsi="Century Gothic"/>
        </w:rPr>
      </w:pPr>
    </w:p>
    <w:p w:rsidR="009C2872" w:rsidRDefault="009C2872" w:rsidP="00E76721">
      <w:pPr>
        <w:ind w:left="360"/>
        <w:jc w:val="center"/>
        <w:rPr>
          <w:rFonts w:ascii="Century Gothic" w:hAnsi="Century Gothic"/>
          <w:b/>
          <w:bCs/>
          <w:sz w:val="24"/>
          <w:szCs w:val="24"/>
          <w:u w:val="single"/>
        </w:rPr>
      </w:pPr>
      <w:r w:rsidRPr="00E76721">
        <w:rPr>
          <w:rFonts w:ascii="Century Gothic" w:hAnsi="Century Gothic"/>
          <w:b/>
          <w:bCs/>
          <w:sz w:val="24"/>
          <w:szCs w:val="24"/>
          <w:u w:val="single"/>
        </w:rPr>
        <w:t>Repaso</w:t>
      </w:r>
      <w:r w:rsidR="00E76721" w:rsidRPr="00E76721">
        <w:rPr>
          <w:rFonts w:ascii="Century Gothic" w:hAnsi="Century Gothic"/>
          <w:b/>
          <w:bCs/>
          <w:sz w:val="24"/>
          <w:szCs w:val="24"/>
          <w:u w:val="single"/>
        </w:rPr>
        <w:t xml:space="preserve"> evaluación sumativa</w:t>
      </w:r>
    </w:p>
    <w:p w:rsidR="009168EB" w:rsidRDefault="009168EB" w:rsidP="009168EB">
      <w:pPr>
        <w:rPr>
          <w:rFonts w:ascii="Century Gothic" w:hAnsi="Century Gothic"/>
          <w:b/>
          <w:bCs/>
          <w:sz w:val="24"/>
          <w:szCs w:val="24"/>
          <w:u w:val="single"/>
        </w:rPr>
      </w:pPr>
    </w:p>
    <w:p w:rsidR="009168EB" w:rsidRPr="00184D6C" w:rsidRDefault="009168EB" w:rsidP="009168EB">
      <w:pPr>
        <w:rPr>
          <w:rFonts w:ascii="Century Gothic" w:hAnsi="Century Gothic"/>
          <w:sz w:val="24"/>
          <w:szCs w:val="24"/>
        </w:rPr>
      </w:pPr>
      <w:r w:rsidRPr="00184D6C">
        <w:rPr>
          <w:rFonts w:ascii="Century Gothic" w:hAnsi="Century Gothic"/>
          <w:sz w:val="24"/>
          <w:szCs w:val="24"/>
        </w:rPr>
        <w:t>I.- Lee el siguiente texto y luego responde las preguntas</w:t>
      </w:r>
      <w:r w:rsidR="00184D6C">
        <w:rPr>
          <w:rFonts w:ascii="Century Gothic" w:hAnsi="Century Gothic"/>
          <w:sz w:val="24"/>
          <w:szCs w:val="24"/>
        </w:rPr>
        <w:t xml:space="preserve"> 1, 2, 3</w:t>
      </w:r>
      <w:r w:rsidR="00DD51B7">
        <w:rPr>
          <w:rFonts w:ascii="Century Gothic" w:hAnsi="Century Gothic"/>
          <w:sz w:val="24"/>
          <w:szCs w:val="24"/>
        </w:rPr>
        <w:t>, 4, 5, 6 y 7.</w:t>
      </w:r>
    </w:p>
    <w:p w:rsidR="009168EB" w:rsidRDefault="00184D6C" w:rsidP="009168EB">
      <w:pPr>
        <w:rPr>
          <w:rFonts w:ascii="Century Gothic" w:hAnsi="Century Gothic"/>
          <w:b/>
          <w:bCs/>
          <w:sz w:val="24"/>
          <w:szCs w:val="24"/>
          <w:u w:val="single"/>
        </w:rPr>
      </w:pPr>
      <w:r>
        <w:rPr>
          <w:rFonts w:ascii="Century Gothic" w:hAnsi="Century Gothic"/>
          <w:b/>
          <w:bCs/>
          <w:noProof/>
          <w:sz w:val="24"/>
          <w:szCs w:val="24"/>
          <w:u w:val="single"/>
          <w:lang w:val="es-CL" w:eastAsia="es-CL"/>
        </w:rPr>
        <mc:AlternateContent>
          <mc:Choice Requires="wps">
            <w:drawing>
              <wp:anchor distT="0" distB="0" distL="114300" distR="114300" simplePos="0" relativeHeight="251660288" behindDoc="0" locked="0" layoutInCell="1" allowOverlap="1" wp14:anchorId="390CF565" wp14:editId="651BD2E1">
                <wp:simplePos x="0" y="0"/>
                <wp:positionH relativeFrom="column">
                  <wp:posOffset>57150</wp:posOffset>
                </wp:positionH>
                <wp:positionV relativeFrom="paragraph">
                  <wp:posOffset>189865</wp:posOffset>
                </wp:positionV>
                <wp:extent cx="6619875" cy="54102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619875" cy="5410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B327A" w:rsidRDefault="009168EB" w:rsidP="00DB327A">
                            <w:pPr>
                              <w:jc w:val="center"/>
                              <w:rPr>
                                <w:rFonts w:ascii="Century Gothic" w:hAnsi="Century Gothic"/>
                                <w:b/>
                                <w:bCs/>
                                <w:sz w:val="22"/>
                                <w:szCs w:val="22"/>
                                <w:u w:val="single"/>
                              </w:rPr>
                            </w:pPr>
                            <w:r w:rsidRPr="00DB327A">
                              <w:rPr>
                                <w:rFonts w:ascii="Century Gothic" w:hAnsi="Century Gothic"/>
                                <w:b/>
                                <w:bCs/>
                                <w:sz w:val="22"/>
                                <w:szCs w:val="22"/>
                                <w:u w:val="single"/>
                              </w:rPr>
                              <w:t>¡No lo crea!</w:t>
                            </w:r>
                          </w:p>
                          <w:p w:rsidR="00DB327A" w:rsidRPr="00DB327A" w:rsidRDefault="00DB327A" w:rsidP="00DB327A">
                            <w:pPr>
                              <w:jc w:val="center"/>
                              <w:rPr>
                                <w:rFonts w:ascii="Century Gothic" w:hAnsi="Century Gothic"/>
                                <w:b/>
                                <w:bCs/>
                                <w:sz w:val="22"/>
                                <w:szCs w:val="22"/>
                                <w:u w:val="single"/>
                              </w:rPr>
                            </w:pPr>
                          </w:p>
                          <w:p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Esta historia sucedió un día en el que Abel estaba sin dinero. Buscó una soga y se dirigió al mercado. </w:t>
                            </w:r>
                          </w:p>
                          <w:p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Al llegar, vio a un grupo de jóvenes, todos con sus cuerdas para sujetar los paquetes, esperando a los clientes. Entonces se presentó un caballero con ropas impecables. Dijo: </w:t>
                            </w:r>
                          </w:p>
                          <w:p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—Tengo una caja que contiene platos, tazas y otra vajilla para transportar hasta mi casa. Al que me la lleve le daré tres consejos. </w:t>
                            </w:r>
                          </w:p>
                          <w:p w:rsidR="00F70724" w:rsidRDefault="009168EB" w:rsidP="002C741D">
                            <w:pPr>
                              <w:jc w:val="both"/>
                              <w:rPr>
                                <w:rFonts w:ascii="Century Gothic" w:hAnsi="Century Gothic"/>
                                <w:sz w:val="22"/>
                                <w:szCs w:val="22"/>
                              </w:rPr>
                            </w:pPr>
                            <w:r w:rsidRPr="009168EB">
                              <w:rPr>
                                <w:rFonts w:ascii="Century Gothic" w:hAnsi="Century Gothic"/>
                                <w:sz w:val="22"/>
                                <w:szCs w:val="22"/>
                              </w:rPr>
                              <w:t xml:space="preserve">Ninguno de los muchachos aceptó la oferta, pero Abel pensó: </w:t>
                            </w:r>
                          </w:p>
                          <w:p w:rsidR="00F70724" w:rsidRDefault="009168EB" w:rsidP="002C741D">
                            <w:pPr>
                              <w:jc w:val="both"/>
                              <w:rPr>
                                <w:rFonts w:ascii="Century Gothic" w:hAnsi="Century Gothic"/>
                                <w:sz w:val="22"/>
                                <w:szCs w:val="22"/>
                              </w:rPr>
                            </w:pPr>
                            <w:r w:rsidRPr="009168EB">
                              <w:rPr>
                                <w:rFonts w:ascii="Century Gothic" w:hAnsi="Century Gothic"/>
                                <w:sz w:val="22"/>
                                <w:szCs w:val="22"/>
                              </w:rPr>
                              <w:t xml:space="preserve">“En cualquier momento puedo ganar dinero, pero tres buenos consejos no se encuentran todos los días”. Y le dijo al cliente que aceptaba llevarle su pesada caja. </w:t>
                            </w:r>
                          </w:p>
                          <w:p w:rsidR="000A0F82" w:rsidRDefault="009168EB" w:rsidP="002C741D">
                            <w:pPr>
                              <w:jc w:val="both"/>
                              <w:rPr>
                                <w:rFonts w:ascii="Century Gothic" w:hAnsi="Century Gothic"/>
                                <w:sz w:val="22"/>
                                <w:szCs w:val="22"/>
                              </w:rPr>
                            </w:pPr>
                            <w:r w:rsidRPr="009168EB">
                              <w:rPr>
                                <w:rFonts w:ascii="Century Gothic" w:hAnsi="Century Gothic"/>
                                <w:sz w:val="22"/>
                                <w:szCs w:val="22"/>
                              </w:rPr>
                              <w:t>Aseguró entonces la caja con la soga, la cargó al hombro y marchó detrás del señor. Al cabo de un buen trecho, le dijo:</w:t>
                            </w:r>
                          </w:p>
                          <w:p w:rsidR="000A0F82" w:rsidRDefault="009168EB" w:rsidP="002C741D">
                            <w:pPr>
                              <w:jc w:val="both"/>
                              <w:rPr>
                                <w:rFonts w:ascii="Century Gothic" w:hAnsi="Century Gothic"/>
                                <w:sz w:val="22"/>
                                <w:szCs w:val="22"/>
                              </w:rPr>
                            </w:pPr>
                            <w:r w:rsidRPr="009168EB">
                              <w:rPr>
                                <w:rFonts w:ascii="Century Gothic" w:hAnsi="Century Gothic"/>
                                <w:sz w:val="22"/>
                                <w:szCs w:val="22"/>
                              </w:rPr>
                              <w:t xml:space="preserve"> —Bien. Creo que ya es hora de que me diga uno de sus consejos. </w:t>
                            </w:r>
                          </w:p>
                          <w:p w:rsidR="000A0F82" w:rsidRDefault="009168EB" w:rsidP="002C741D">
                            <w:pPr>
                              <w:jc w:val="both"/>
                              <w:rPr>
                                <w:rFonts w:ascii="Century Gothic" w:hAnsi="Century Gothic"/>
                                <w:sz w:val="22"/>
                                <w:szCs w:val="22"/>
                              </w:rPr>
                            </w:pPr>
                            <w:r w:rsidRPr="009168EB">
                              <w:rPr>
                                <w:rFonts w:ascii="Century Gothic" w:hAnsi="Century Gothic"/>
                                <w:sz w:val="22"/>
                                <w:szCs w:val="22"/>
                              </w:rPr>
                              <w:t xml:space="preserve">El hombre le respondió: </w:t>
                            </w:r>
                          </w:p>
                          <w:p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“Es preferible tener el estómago bien lleno antes que sentir hambre”, ¡no lo creas! </w:t>
                            </w:r>
                          </w:p>
                          <w:p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—¡Pero qué buen consejo! —dijo Abel. Y continuó la marcha; el señor adelante. </w:t>
                            </w:r>
                          </w:p>
                          <w:p w:rsidR="00E27142" w:rsidRDefault="009168EB" w:rsidP="002C741D">
                            <w:pPr>
                              <w:jc w:val="both"/>
                              <w:rPr>
                                <w:rFonts w:ascii="Century Gothic" w:hAnsi="Century Gothic"/>
                                <w:sz w:val="22"/>
                                <w:szCs w:val="22"/>
                              </w:rPr>
                            </w:pPr>
                            <w:r w:rsidRPr="009168EB">
                              <w:rPr>
                                <w:rFonts w:ascii="Century Gothic" w:hAnsi="Century Gothic"/>
                                <w:sz w:val="22"/>
                                <w:szCs w:val="22"/>
                              </w:rPr>
                              <w:t>Tras unos minutos, Abel pidió:</w:t>
                            </w:r>
                          </w:p>
                          <w:p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 —Por favor, deme su segundo consejo. </w:t>
                            </w:r>
                          </w:p>
                          <w:p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“Es preferible andar a caballo que andar a pie”, ¡no lo creas! </w:t>
                            </w:r>
                          </w:p>
                          <w:p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—¡Excelente consejo, señor! ¡Excelente consejo! </w:t>
                            </w:r>
                          </w:p>
                          <w:p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Cuando llegaron a la puerta de la casa del señor, Abel apoyó la carga en el suelo y le pidió el tercer consejo. </w:t>
                            </w:r>
                          </w:p>
                          <w:p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“Hay cargadores de bultos más tontos que tú”, ¡no lo creas! </w:t>
                            </w:r>
                          </w:p>
                          <w:p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Entonces Abel volvió a cargar la pesada caja. Justo cuando la apoyó sobre sus espaldas, soltó la cuerda. Y mirando con ojos burlones al señor le dijo: </w:t>
                            </w:r>
                          </w:p>
                          <w:p w:rsidR="002C741D" w:rsidRDefault="009168EB" w:rsidP="002C741D">
                            <w:pPr>
                              <w:jc w:val="both"/>
                              <w:rPr>
                                <w:rFonts w:ascii="Century Gothic" w:hAnsi="Century Gothic"/>
                                <w:sz w:val="22"/>
                                <w:szCs w:val="22"/>
                              </w:rPr>
                            </w:pPr>
                            <w:r w:rsidRPr="009168EB">
                              <w:rPr>
                                <w:rFonts w:ascii="Century Gothic" w:hAnsi="Century Gothic"/>
                                <w:sz w:val="22"/>
                                <w:szCs w:val="22"/>
                              </w:rPr>
                              <w:t xml:space="preserve">—Si alguien le dice: “La vajilla de la caja no está rota”, ¡no lo crea, señor!, ¡no lo crea! </w:t>
                            </w:r>
                          </w:p>
                          <w:p w:rsidR="002C741D" w:rsidRDefault="002C741D" w:rsidP="002C741D">
                            <w:pPr>
                              <w:jc w:val="both"/>
                              <w:rPr>
                                <w:rFonts w:ascii="Century Gothic" w:hAnsi="Century Gothic"/>
                                <w:sz w:val="22"/>
                                <w:szCs w:val="22"/>
                              </w:rPr>
                            </w:pPr>
                          </w:p>
                          <w:p w:rsidR="009168EB" w:rsidRPr="009168EB" w:rsidRDefault="009168EB" w:rsidP="002C741D">
                            <w:pPr>
                              <w:jc w:val="right"/>
                              <w:rPr>
                                <w:rFonts w:ascii="Century Gothic" w:hAnsi="Century Gothic"/>
                                <w:sz w:val="22"/>
                                <w:szCs w:val="22"/>
                              </w:rPr>
                            </w:pPr>
                            <w:r w:rsidRPr="009168EB">
                              <w:rPr>
                                <w:rFonts w:ascii="Century Gothic" w:hAnsi="Century Gothic"/>
                                <w:sz w:val="22"/>
                                <w:szCs w:val="22"/>
                              </w:rPr>
                              <w:t>Silveyra, C. (2011). Antología literaria. Santiago: Zigzag.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CF565" id="Rectángulo 4" o:spid="_x0000_s1026" style="position:absolute;margin-left:4.5pt;margin-top:14.95pt;width:521.25pt;height:4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" fillcolor="white [3201]" strokecolor="#f79646 [3209]" strokeweight="2pt">
                <v:textbox>
                  <w:txbxContent>
                    <w:p w14:paraId="2BA17BDE" w14:textId="10E491FC" w:rsidR="00DB327A" w:rsidRDefault="009168EB" w:rsidP="00DB327A">
                      <w:pPr>
                        <w:jc w:val="center"/>
                        <w:rPr>
                          <w:rFonts w:ascii="Century Gothic" w:hAnsi="Century Gothic"/>
                          <w:b/>
                          <w:bCs/>
                          <w:sz w:val="22"/>
                          <w:szCs w:val="22"/>
                          <w:u w:val="single"/>
                        </w:rPr>
                      </w:pPr>
                      <w:r w:rsidRPr="00DB327A">
                        <w:rPr>
                          <w:rFonts w:ascii="Century Gothic" w:hAnsi="Century Gothic"/>
                          <w:b/>
                          <w:bCs/>
                          <w:sz w:val="22"/>
                          <w:szCs w:val="22"/>
                          <w:u w:val="single"/>
                        </w:rPr>
                        <w:t>¡No lo crea!</w:t>
                      </w:r>
                    </w:p>
                    <w:p w14:paraId="2BC11F3B" w14:textId="77777777" w:rsidR="00DB327A" w:rsidRPr="00DB327A" w:rsidRDefault="00DB327A" w:rsidP="00DB327A">
                      <w:pPr>
                        <w:jc w:val="center"/>
                        <w:rPr>
                          <w:rFonts w:ascii="Century Gothic" w:hAnsi="Century Gothic"/>
                          <w:b/>
                          <w:bCs/>
                          <w:sz w:val="22"/>
                          <w:szCs w:val="22"/>
                          <w:u w:val="single"/>
                        </w:rPr>
                      </w:pPr>
                    </w:p>
                    <w:p w14:paraId="6BAB937A" w14:textId="77777777"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Esta historia sucedió un día en el que Abel estaba sin dinero. Buscó una soga y se dirigió al mercado. </w:t>
                      </w:r>
                    </w:p>
                    <w:p w14:paraId="7B49268F" w14:textId="77777777"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Al llegar, vio a un grupo de jóvenes, todos con sus cuerdas para sujetar los paquetes, esperando a los clientes. Entonces se presentó un caballero con ropas impecables. Dijo: </w:t>
                      </w:r>
                    </w:p>
                    <w:p w14:paraId="3B8D88AB" w14:textId="77777777" w:rsidR="00815A76" w:rsidRDefault="009168EB" w:rsidP="002C741D">
                      <w:pPr>
                        <w:jc w:val="both"/>
                        <w:rPr>
                          <w:rFonts w:ascii="Century Gothic" w:hAnsi="Century Gothic"/>
                          <w:sz w:val="22"/>
                          <w:szCs w:val="22"/>
                        </w:rPr>
                      </w:pPr>
                      <w:r w:rsidRPr="009168EB">
                        <w:rPr>
                          <w:rFonts w:ascii="Century Gothic" w:hAnsi="Century Gothic"/>
                          <w:sz w:val="22"/>
                          <w:szCs w:val="22"/>
                        </w:rPr>
                        <w:t xml:space="preserve">—Tengo una caja que contiene platos, tazas y otra vajilla para transportar hasta mi casa. Al que me la lleve le daré tres consejos. </w:t>
                      </w:r>
                    </w:p>
                    <w:p w14:paraId="7536C9FF" w14:textId="77777777" w:rsidR="00F70724" w:rsidRDefault="009168EB" w:rsidP="002C741D">
                      <w:pPr>
                        <w:jc w:val="both"/>
                        <w:rPr>
                          <w:rFonts w:ascii="Century Gothic" w:hAnsi="Century Gothic"/>
                          <w:sz w:val="22"/>
                          <w:szCs w:val="22"/>
                        </w:rPr>
                      </w:pPr>
                      <w:r w:rsidRPr="009168EB">
                        <w:rPr>
                          <w:rFonts w:ascii="Century Gothic" w:hAnsi="Century Gothic"/>
                          <w:sz w:val="22"/>
                          <w:szCs w:val="22"/>
                        </w:rPr>
                        <w:t xml:space="preserve">Ninguno de los muchachos aceptó la oferta, pero Abel pensó: </w:t>
                      </w:r>
                    </w:p>
                    <w:p w14:paraId="04073CA6" w14:textId="77777777" w:rsidR="00F70724" w:rsidRDefault="009168EB" w:rsidP="002C741D">
                      <w:pPr>
                        <w:jc w:val="both"/>
                        <w:rPr>
                          <w:rFonts w:ascii="Century Gothic" w:hAnsi="Century Gothic"/>
                          <w:sz w:val="22"/>
                          <w:szCs w:val="22"/>
                        </w:rPr>
                      </w:pPr>
                      <w:r w:rsidRPr="009168EB">
                        <w:rPr>
                          <w:rFonts w:ascii="Century Gothic" w:hAnsi="Century Gothic"/>
                          <w:sz w:val="22"/>
                          <w:szCs w:val="22"/>
                        </w:rPr>
                        <w:t xml:space="preserve">“En cualquier momento puedo ganar dinero, pero tres buenos consejos no se encuentran todos los días”. Y le dijo al cliente que aceptaba llevarle su pesada caja. </w:t>
                      </w:r>
                    </w:p>
                    <w:p w14:paraId="2CDBCBCC" w14:textId="77777777" w:rsidR="000A0F82" w:rsidRDefault="009168EB" w:rsidP="002C741D">
                      <w:pPr>
                        <w:jc w:val="both"/>
                        <w:rPr>
                          <w:rFonts w:ascii="Century Gothic" w:hAnsi="Century Gothic"/>
                          <w:sz w:val="22"/>
                          <w:szCs w:val="22"/>
                        </w:rPr>
                      </w:pPr>
                      <w:r w:rsidRPr="009168EB">
                        <w:rPr>
                          <w:rFonts w:ascii="Century Gothic" w:hAnsi="Century Gothic"/>
                          <w:sz w:val="22"/>
                          <w:szCs w:val="22"/>
                        </w:rPr>
                        <w:t>Aseguró entonces la caja con la soga, la cargó al hombro y marchó detrás del señor. Al cabo de un buen trecho, le dijo:</w:t>
                      </w:r>
                    </w:p>
                    <w:p w14:paraId="5BD4FA45" w14:textId="77777777" w:rsidR="000A0F82" w:rsidRDefault="009168EB" w:rsidP="002C741D">
                      <w:pPr>
                        <w:jc w:val="both"/>
                        <w:rPr>
                          <w:rFonts w:ascii="Century Gothic" w:hAnsi="Century Gothic"/>
                          <w:sz w:val="22"/>
                          <w:szCs w:val="22"/>
                        </w:rPr>
                      </w:pPr>
                      <w:r w:rsidRPr="009168EB">
                        <w:rPr>
                          <w:rFonts w:ascii="Century Gothic" w:hAnsi="Century Gothic"/>
                          <w:sz w:val="22"/>
                          <w:szCs w:val="22"/>
                        </w:rPr>
                        <w:t xml:space="preserve"> —Bien. Creo que ya es hora de que me diga uno de sus consejos. </w:t>
                      </w:r>
                    </w:p>
                    <w:p w14:paraId="437A4DF1" w14:textId="77777777" w:rsidR="000A0F82" w:rsidRDefault="009168EB" w:rsidP="002C741D">
                      <w:pPr>
                        <w:jc w:val="both"/>
                        <w:rPr>
                          <w:rFonts w:ascii="Century Gothic" w:hAnsi="Century Gothic"/>
                          <w:sz w:val="22"/>
                          <w:szCs w:val="22"/>
                        </w:rPr>
                      </w:pPr>
                      <w:r w:rsidRPr="009168EB">
                        <w:rPr>
                          <w:rFonts w:ascii="Century Gothic" w:hAnsi="Century Gothic"/>
                          <w:sz w:val="22"/>
                          <w:szCs w:val="22"/>
                        </w:rPr>
                        <w:t xml:space="preserve">El hombre le respondió: </w:t>
                      </w:r>
                    </w:p>
                    <w:p w14:paraId="6708D2AC" w14:textId="77777777"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“Es preferible tener el estómago bien lleno antes que sentir hambre”, ¡no lo creas! </w:t>
                      </w:r>
                    </w:p>
                    <w:p w14:paraId="50B7A030" w14:textId="77777777"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—¡Pero qué buen consejo! —dijo Abel. Y continuó la marcha; el señor adelante. </w:t>
                      </w:r>
                    </w:p>
                    <w:p w14:paraId="3B318145" w14:textId="77777777" w:rsidR="00E27142" w:rsidRDefault="009168EB" w:rsidP="002C741D">
                      <w:pPr>
                        <w:jc w:val="both"/>
                        <w:rPr>
                          <w:rFonts w:ascii="Century Gothic" w:hAnsi="Century Gothic"/>
                          <w:sz w:val="22"/>
                          <w:szCs w:val="22"/>
                        </w:rPr>
                      </w:pPr>
                      <w:r w:rsidRPr="009168EB">
                        <w:rPr>
                          <w:rFonts w:ascii="Century Gothic" w:hAnsi="Century Gothic"/>
                          <w:sz w:val="22"/>
                          <w:szCs w:val="22"/>
                        </w:rPr>
                        <w:t>Tras unos minutos, Abel pidió:</w:t>
                      </w:r>
                    </w:p>
                    <w:p w14:paraId="26AC87EA" w14:textId="77777777"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 —Por favor, deme su segundo consejo. </w:t>
                      </w:r>
                    </w:p>
                    <w:p w14:paraId="0CDA29DF" w14:textId="77777777" w:rsidR="00E27142"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“Es preferible andar a caballo que andar a pie”, ¡no lo creas! </w:t>
                      </w:r>
                    </w:p>
                    <w:p w14:paraId="3EE065CC" w14:textId="77777777"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—¡Excelente consejo, señor! ¡Excelente consejo! </w:t>
                      </w:r>
                    </w:p>
                    <w:p w14:paraId="59343287" w14:textId="77777777"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Cuando llegaron a la puerta de la casa del señor, Abel apoyó la carga en el suelo y le pidió el tercer consejo. </w:t>
                      </w:r>
                    </w:p>
                    <w:p w14:paraId="5DDB9984" w14:textId="77777777"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—Si alguien te dice: “Hay cargadores de bultos más tontos que tú”, ¡no lo creas! </w:t>
                      </w:r>
                    </w:p>
                    <w:p w14:paraId="42EA54ED" w14:textId="32C8D68C" w:rsidR="004332E0" w:rsidRDefault="009168EB" w:rsidP="002C741D">
                      <w:pPr>
                        <w:jc w:val="both"/>
                        <w:rPr>
                          <w:rFonts w:ascii="Century Gothic" w:hAnsi="Century Gothic"/>
                          <w:sz w:val="22"/>
                          <w:szCs w:val="22"/>
                        </w:rPr>
                      </w:pPr>
                      <w:r w:rsidRPr="009168EB">
                        <w:rPr>
                          <w:rFonts w:ascii="Century Gothic" w:hAnsi="Century Gothic"/>
                          <w:sz w:val="22"/>
                          <w:szCs w:val="22"/>
                        </w:rPr>
                        <w:t xml:space="preserve">Entonces Abel volvió a cargar la pesada caja. Justo cuando la apoyó sobre sus espaldas, soltó la cuerda. Y mirando con ojos burlones al señor le dijo: </w:t>
                      </w:r>
                    </w:p>
                    <w:p w14:paraId="28EDCB9F" w14:textId="428351EA" w:rsidR="002C741D" w:rsidRDefault="009168EB" w:rsidP="002C741D">
                      <w:pPr>
                        <w:jc w:val="both"/>
                        <w:rPr>
                          <w:rFonts w:ascii="Century Gothic" w:hAnsi="Century Gothic"/>
                          <w:sz w:val="22"/>
                          <w:szCs w:val="22"/>
                        </w:rPr>
                      </w:pPr>
                      <w:r w:rsidRPr="009168EB">
                        <w:rPr>
                          <w:rFonts w:ascii="Century Gothic" w:hAnsi="Century Gothic"/>
                          <w:sz w:val="22"/>
                          <w:szCs w:val="22"/>
                        </w:rPr>
                        <w:t xml:space="preserve">—Si alguien le dice: “La vajilla de la caja no está rota”, ¡no lo crea, señor!, ¡no lo crea! </w:t>
                      </w:r>
                    </w:p>
                    <w:p w14:paraId="0FE33FAE" w14:textId="77777777" w:rsidR="002C741D" w:rsidRDefault="002C741D" w:rsidP="002C741D">
                      <w:pPr>
                        <w:jc w:val="both"/>
                        <w:rPr>
                          <w:rFonts w:ascii="Century Gothic" w:hAnsi="Century Gothic"/>
                          <w:sz w:val="22"/>
                          <w:szCs w:val="22"/>
                        </w:rPr>
                      </w:pPr>
                    </w:p>
                    <w:p w14:paraId="7C5A0281" w14:textId="45A96DBA" w:rsidR="009168EB" w:rsidRPr="009168EB" w:rsidRDefault="009168EB" w:rsidP="002C741D">
                      <w:pPr>
                        <w:jc w:val="right"/>
                        <w:rPr>
                          <w:rFonts w:ascii="Century Gothic" w:hAnsi="Century Gothic"/>
                          <w:sz w:val="22"/>
                          <w:szCs w:val="22"/>
                        </w:rPr>
                      </w:pPr>
                      <w:r w:rsidRPr="009168EB">
                        <w:rPr>
                          <w:rFonts w:ascii="Century Gothic" w:hAnsi="Century Gothic"/>
                          <w:sz w:val="22"/>
                          <w:szCs w:val="22"/>
                        </w:rPr>
                        <w:t>Silveyra, C. (2011). Antología literaria. Santiago: Zigzag.</w:t>
                      </w:r>
                    </w:p>
                  </w:txbxContent>
                </v:textbox>
              </v:rect>
            </w:pict>
          </mc:Fallback>
        </mc:AlternateContent>
      </w:r>
    </w:p>
    <w:p w:rsidR="00344360" w:rsidRDefault="00344360" w:rsidP="00443297">
      <w:pPr>
        <w:rPr>
          <w:rFonts w:ascii="Century Gothic" w:hAnsi="Century Gothic"/>
        </w:rPr>
      </w:pPr>
    </w:p>
    <w:p w:rsidR="00BC4838" w:rsidRDefault="00BC4838" w:rsidP="00B50059">
      <w:pPr>
        <w:ind w:left="360"/>
        <w:rPr>
          <w:rFonts w:ascii="Century Gothic" w:hAnsi="Century Gothic"/>
        </w:rPr>
      </w:pPr>
    </w:p>
    <w:p w:rsidR="001952FE" w:rsidRDefault="001952FE"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9168EB" w:rsidRDefault="009168EB"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0A0F82" w:rsidRDefault="000A0F82" w:rsidP="00B50059">
      <w:pPr>
        <w:ind w:left="360"/>
        <w:rPr>
          <w:rFonts w:ascii="Century Gothic" w:hAnsi="Century Gothic"/>
        </w:rPr>
      </w:pPr>
    </w:p>
    <w:p w:rsidR="009168EB" w:rsidRDefault="009168EB" w:rsidP="00B50059">
      <w:pPr>
        <w:ind w:left="360"/>
        <w:rPr>
          <w:rFonts w:ascii="Century Gothic" w:hAnsi="Century Gothic"/>
        </w:rPr>
      </w:pPr>
    </w:p>
    <w:p w:rsidR="00184D6C" w:rsidRDefault="00184D6C" w:rsidP="00B50059">
      <w:pPr>
        <w:ind w:left="360"/>
        <w:rPr>
          <w:rFonts w:ascii="Century Gothic" w:hAnsi="Century Gothic"/>
        </w:rPr>
      </w:pPr>
    </w:p>
    <w:p w:rsidR="002D0626" w:rsidRPr="002D0626" w:rsidRDefault="00184D6C" w:rsidP="00184D6C">
      <w:pPr>
        <w:rPr>
          <w:rFonts w:ascii="Century Gothic" w:hAnsi="Century Gothic"/>
          <w:sz w:val="22"/>
          <w:szCs w:val="22"/>
        </w:rPr>
      </w:pPr>
      <w:r>
        <w:rPr>
          <w:rFonts w:ascii="Century Gothic" w:hAnsi="Century Gothic"/>
          <w:sz w:val="22"/>
          <w:szCs w:val="22"/>
        </w:rPr>
        <w:lastRenderedPageBreak/>
        <w:t xml:space="preserve">1.- </w:t>
      </w:r>
      <w:r w:rsidR="00E25422" w:rsidRPr="002D0626">
        <w:rPr>
          <w:rFonts w:ascii="Century Gothic" w:hAnsi="Century Gothic"/>
          <w:sz w:val="22"/>
          <w:szCs w:val="22"/>
        </w:rPr>
        <w:t>¿Para qué Abel tomó una cuerda al salir de su casa?</w:t>
      </w:r>
    </w:p>
    <w:p w:rsidR="002D0626" w:rsidRPr="002D0626" w:rsidRDefault="002D0626" w:rsidP="00184D6C">
      <w:pPr>
        <w:rPr>
          <w:rFonts w:ascii="Century Gothic" w:hAnsi="Century Gothic"/>
          <w:sz w:val="22"/>
          <w:szCs w:val="22"/>
        </w:rPr>
      </w:pPr>
    </w:p>
    <w:p w:rsidR="002D0626" w:rsidRPr="002D0626" w:rsidRDefault="00E25422" w:rsidP="002D0626">
      <w:pPr>
        <w:pStyle w:val="Prrafodelista"/>
        <w:numPr>
          <w:ilvl w:val="0"/>
          <w:numId w:val="24"/>
        </w:numPr>
        <w:rPr>
          <w:rFonts w:ascii="Century Gothic" w:hAnsi="Century Gothic"/>
          <w:sz w:val="22"/>
          <w:szCs w:val="22"/>
        </w:rPr>
      </w:pPr>
      <w:r w:rsidRPr="002D0626">
        <w:rPr>
          <w:rFonts w:ascii="Century Gothic" w:hAnsi="Century Gothic"/>
          <w:sz w:val="22"/>
          <w:szCs w:val="22"/>
        </w:rPr>
        <w:t xml:space="preserve">Para ir al mercado a trasladar bultos. </w:t>
      </w:r>
    </w:p>
    <w:p w:rsidR="002D0626" w:rsidRDefault="00E25422" w:rsidP="002D0626">
      <w:pPr>
        <w:pStyle w:val="Prrafodelista"/>
        <w:numPr>
          <w:ilvl w:val="0"/>
          <w:numId w:val="24"/>
        </w:numPr>
        <w:rPr>
          <w:rFonts w:ascii="Century Gothic" w:hAnsi="Century Gothic"/>
          <w:sz w:val="22"/>
          <w:szCs w:val="22"/>
        </w:rPr>
      </w:pPr>
      <w:r w:rsidRPr="002D0626">
        <w:rPr>
          <w:rFonts w:ascii="Century Gothic" w:hAnsi="Century Gothic"/>
          <w:sz w:val="22"/>
          <w:szCs w:val="22"/>
        </w:rPr>
        <w:t xml:space="preserve">Para atar sus compras hechas en el mercado. </w:t>
      </w:r>
    </w:p>
    <w:p w:rsidR="002D0626" w:rsidRDefault="00E25422" w:rsidP="002D0626">
      <w:pPr>
        <w:pStyle w:val="Prrafodelista"/>
        <w:numPr>
          <w:ilvl w:val="0"/>
          <w:numId w:val="24"/>
        </w:numPr>
        <w:rPr>
          <w:rFonts w:ascii="Century Gothic" w:hAnsi="Century Gothic"/>
          <w:sz w:val="22"/>
          <w:szCs w:val="22"/>
        </w:rPr>
      </w:pPr>
      <w:r w:rsidRPr="002D0626">
        <w:rPr>
          <w:rFonts w:ascii="Century Gothic" w:hAnsi="Century Gothic"/>
          <w:sz w:val="22"/>
          <w:szCs w:val="22"/>
        </w:rPr>
        <w:t xml:space="preserve">Para defenderse de los atacantes del mercado. </w:t>
      </w:r>
    </w:p>
    <w:p w:rsidR="00184D6C" w:rsidRDefault="00E25422" w:rsidP="002D0626">
      <w:pPr>
        <w:pStyle w:val="Prrafodelista"/>
        <w:numPr>
          <w:ilvl w:val="0"/>
          <w:numId w:val="24"/>
        </w:numPr>
        <w:rPr>
          <w:rFonts w:ascii="Century Gothic" w:hAnsi="Century Gothic"/>
          <w:sz w:val="22"/>
          <w:szCs w:val="22"/>
        </w:rPr>
      </w:pPr>
      <w:r w:rsidRPr="002D0626">
        <w:rPr>
          <w:rFonts w:ascii="Century Gothic" w:hAnsi="Century Gothic"/>
          <w:sz w:val="22"/>
          <w:szCs w:val="22"/>
        </w:rPr>
        <w:t>Para llevar los paquetes del señor que daba consejos.</w:t>
      </w:r>
    </w:p>
    <w:p w:rsidR="002D0626" w:rsidRPr="002D0626" w:rsidRDefault="002D0626" w:rsidP="002D0626">
      <w:pPr>
        <w:ind w:left="60"/>
        <w:rPr>
          <w:rFonts w:ascii="Century Gothic" w:hAnsi="Century Gothic"/>
          <w:sz w:val="22"/>
          <w:szCs w:val="22"/>
        </w:rPr>
      </w:pPr>
    </w:p>
    <w:p w:rsidR="002D0626" w:rsidRDefault="002D0626" w:rsidP="00184D6C">
      <w:pPr>
        <w:rPr>
          <w:rFonts w:ascii="Century Gothic" w:hAnsi="Century Gothic"/>
          <w:sz w:val="22"/>
          <w:szCs w:val="22"/>
        </w:rPr>
      </w:pPr>
      <w:r w:rsidRPr="002D0626">
        <w:rPr>
          <w:rFonts w:ascii="Century Gothic" w:hAnsi="Century Gothic"/>
          <w:sz w:val="22"/>
          <w:szCs w:val="22"/>
        </w:rPr>
        <w:t>2.</w:t>
      </w:r>
      <w:r w:rsidR="00077833">
        <w:rPr>
          <w:rFonts w:ascii="Century Gothic" w:hAnsi="Century Gothic"/>
          <w:sz w:val="22"/>
          <w:szCs w:val="22"/>
        </w:rPr>
        <w:t xml:space="preserve">- </w:t>
      </w:r>
      <w:r w:rsidRPr="002D0626">
        <w:rPr>
          <w:rFonts w:ascii="Century Gothic" w:hAnsi="Century Gothic"/>
          <w:sz w:val="22"/>
          <w:szCs w:val="22"/>
        </w:rPr>
        <w:t xml:space="preserve">¿Por qué nadie quería trasladar los paquetes del señor en el mercado? </w:t>
      </w:r>
    </w:p>
    <w:p w:rsidR="00077833" w:rsidRDefault="00077833" w:rsidP="00077833">
      <w:pPr>
        <w:rPr>
          <w:rFonts w:ascii="Century Gothic" w:hAnsi="Century Gothic"/>
          <w:sz w:val="22"/>
          <w:szCs w:val="22"/>
        </w:rPr>
      </w:pPr>
    </w:p>
    <w:p w:rsidR="00077833" w:rsidRDefault="002D0626" w:rsidP="00077833">
      <w:pPr>
        <w:pStyle w:val="Prrafodelista"/>
        <w:numPr>
          <w:ilvl w:val="0"/>
          <w:numId w:val="27"/>
        </w:numPr>
        <w:rPr>
          <w:rFonts w:ascii="Century Gothic" w:hAnsi="Century Gothic"/>
          <w:sz w:val="22"/>
          <w:szCs w:val="22"/>
        </w:rPr>
      </w:pPr>
      <w:r w:rsidRPr="00077833">
        <w:rPr>
          <w:rFonts w:ascii="Century Gothic" w:hAnsi="Century Gothic"/>
          <w:sz w:val="22"/>
          <w:szCs w:val="22"/>
        </w:rPr>
        <w:t xml:space="preserve">Porque sabían que era un estafador. </w:t>
      </w:r>
    </w:p>
    <w:p w:rsidR="00077833" w:rsidRDefault="002D0626" w:rsidP="00077833">
      <w:pPr>
        <w:pStyle w:val="Prrafodelista"/>
        <w:numPr>
          <w:ilvl w:val="0"/>
          <w:numId w:val="27"/>
        </w:numPr>
        <w:rPr>
          <w:rFonts w:ascii="Century Gothic" w:hAnsi="Century Gothic"/>
          <w:sz w:val="22"/>
          <w:szCs w:val="22"/>
        </w:rPr>
      </w:pPr>
      <w:r w:rsidRPr="00077833">
        <w:rPr>
          <w:rFonts w:ascii="Century Gothic" w:hAnsi="Century Gothic"/>
          <w:sz w:val="22"/>
          <w:szCs w:val="22"/>
        </w:rPr>
        <w:t xml:space="preserve">Porque sus bultos eran demasiado pesados. </w:t>
      </w:r>
    </w:p>
    <w:p w:rsidR="00077833" w:rsidRDefault="002D0626" w:rsidP="00077833">
      <w:pPr>
        <w:pStyle w:val="Prrafodelista"/>
        <w:numPr>
          <w:ilvl w:val="0"/>
          <w:numId w:val="27"/>
        </w:numPr>
        <w:rPr>
          <w:rFonts w:ascii="Century Gothic" w:hAnsi="Century Gothic"/>
          <w:sz w:val="22"/>
          <w:szCs w:val="22"/>
        </w:rPr>
      </w:pPr>
      <w:r w:rsidRPr="00077833">
        <w:rPr>
          <w:rFonts w:ascii="Century Gothic" w:hAnsi="Century Gothic"/>
          <w:sz w:val="22"/>
          <w:szCs w:val="22"/>
        </w:rPr>
        <w:t xml:space="preserve">Porque era conocido por dar malos consejos. </w:t>
      </w:r>
    </w:p>
    <w:p w:rsidR="00077833" w:rsidRDefault="002D0626" w:rsidP="00077833">
      <w:pPr>
        <w:pStyle w:val="Prrafodelista"/>
        <w:numPr>
          <w:ilvl w:val="0"/>
          <w:numId w:val="27"/>
        </w:numPr>
        <w:rPr>
          <w:rFonts w:ascii="Century Gothic" w:hAnsi="Century Gothic"/>
          <w:sz w:val="22"/>
          <w:szCs w:val="22"/>
        </w:rPr>
      </w:pPr>
      <w:r w:rsidRPr="00077833">
        <w:rPr>
          <w:rFonts w:ascii="Century Gothic" w:hAnsi="Century Gothic"/>
          <w:sz w:val="22"/>
          <w:szCs w:val="22"/>
        </w:rPr>
        <w:t xml:space="preserve">Porque querían que les pagaran por llevar bultos. </w:t>
      </w:r>
    </w:p>
    <w:p w:rsidR="00077833" w:rsidRDefault="00077833" w:rsidP="00077833">
      <w:pPr>
        <w:rPr>
          <w:rFonts w:ascii="Century Gothic" w:hAnsi="Century Gothic"/>
          <w:sz w:val="22"/>
          <w:szCs w:val="22"/>
        </w:rPr>
      </w:pPr>
    </w:p>
    <w:p w:rsidR="00077833" w:rsidRDefault="00077833" w:rsidP="00077833">
      <w:pPr>
        <w:rPr>
          <w:rFonts w:ascii="Century Gothic" w:hAnsi="Century Gothic"/>
          <w:sz w:val="22"/>
          <w:szCs w:val="22"/>
        </w:rPr>
      </w:pPr>
      <w:r>
        <w:rPr>
          <w:rFonts w:ascii="Century Gothic" w:hAnsi="Century Gothic"/>
          <w:sz w:val="22"/>
          <w:szCs w:val="22"/>
        </w:rPr>
        <w:t xml:space="preserve">3.- </w:t>
      </w:r>
      <w:r w:rsidR="002D0626" w:rsidRPr="00077833">
        <w:rPr>
          <w:rFonts w:ascii="Century Gothic" w:hAnsi="Century Gothic"/>
          <w:sz w:val="22"/>
          <w:szCs w:val="22"/>
        </w:rPr>
        <w:t xml:space="preserve">¿Qué quiso decir el señor con su último consejo? </w:t>
      </w:r>
    </w:p>
    <w:p w:rsidR="00077833" w:rsidRDefault="00077833" w:rsidP="00077833">
      <w:pPr>
        <w:rPr>
          <w:rFonts w:ascii="Century Gothic" w:hAnsi="Century Gothic"/>
          <w:sz w:val="22"/>
          <w:szCs w:val="22"/>
        </w:rPr>
      </w:pPr>
    </w:p>
    <w:p w:rsidR="00077833" w:rsidRDefault="002D0626" w:rsidP="00077833">
      <w:pPr>
        <w:pStyle w:val="Prrafodelista"/>
        <w:numPr>
          <w:ilvl w:val="0"/>
          <w:numId w:val="28"/>
        </w:numPr>
        <w:rPr>
          <w:rFonts w:ascii="Century Gothic" w:hAnsi="Century Gothic"/>
          <w:sz w:val="22"/>
          <w:szCs w:val="22"/>
        </w:rPr>
      </w:pPr>
      <w:r w:rsidRPr="00077833">
        <w:rPr>
          <w:rFonts w:ascii="Century Gothic" w:hAnsi="Century Gothic"/>
          <w:sz w:val="22"/>
          <w:szCs w:val="22"/>
        </w:rPr>
        <w:t xml:space="preserve">Que Abel no era cargador de bultos. </w:t>
      </w:r>
    </w:p>
    <w:p w:rsidR="00DD51B7" w:rsidRDefault="002D0626" w:rsidP="00077833">
      <w:pPr>
        <w:pStyle w:val="Prrafodelista"/>
        <w:numPr>
          <w:ilvl w:val="0"/>
          <w:numId w:val="28"/>
        </w:numPr>
        <w:rPr>
          <w:rFonts w:ascii="Century Gothic" w:hAnsi="Century Gothic"/>
          <w:sz w:val="22"/>
          <w:szCs w:val="22"/>
        </w:rPr>
      </w:pPr>
      <w:r w:rsidRPr="00077833">
        <w:rPr>
          <w:rFonts w:ascii="Century Gothic" w:hAnsi="Century Gothic"/>
          <w:sz w:val="22"/>
          <w:szCs w:val="22"/>
        </w:rPr>
        <w:t xml:space="preserve">Que los cargadores de bultos son tontos. </w:t>
      </w:r>
    </w:p>
    <w:p w:rsidR="00DD51B7" w:rsidRDefault="002D0626" w:rsidP="00077833">
      <w:pPr>
        <w:pStyle w:val="Prrafodelista"/>
        <w:numPr>
          <w:ilvl w:val="0"/>
          <w:numId w:val="28"/>
        </w:numPr>
        <w:rPr>
          <w:rFonts w:ascii="Century Gothic" w:hAnsi="Century Gothic"/>
          <w:sz w:val="22"/>
          <w:szCs w:val="22"/>
        </w:rPr>
      </w:pPr>
      <w:r w:rsidRPr="00077833">
        <w:rPr>
          <w:rFonts w:ascii="Century Gothic" w:hAnsi="Century Gothic"/>
          <w:sz w:val="22"/>
          <w:szCs w:val="22"/>
        </w:rPr>
        <w:t xml:space="preserve">Que Abel era el cargador de bultos más tonto. </w:t>
      </w:r>
    </w:p>
    <w:p w:rsidR="00DD51B7" w:rsidRDefault="002D0626" w:rsidP="00077833">
      <w:pPr>
        <w:pStyle w:val="Prrafodelista"/>
        <w:numPr>
          <w:ilvl w:val="0"/>
          <w:numId w:val="28"/>
        </w:numPr>
        <w:rPr>
          <w:rFonts w:ascii="Century Gothic" w:hAnsi="Century Gothic"/>
          <w:sz w:val="22"/>
          <w:szCs w:val="22"/>
        </w:rPr>
      </w:pPr>
      <w:r w:rsidRPr="00077833">
        <w:rPr>
          <w:rFonts w:ascii="Century Gothic" w:hAnsi="Century Gothic"/>
          <w:sz w:val="22"/>
          <w:szCs w:val="22"/>
        </w:rPr>
        <w:t xml:space="preserve">Que los cargadores de bultos son mentirosos. </w:t>
      </w:r>
    </w:p>
    <w:p w:rsidR="00DD51B7" w:rsidRDefault="00DD51B7" w:rsidP="00DD51B7">
      <w:pPr>
        <w:rPr>
          <w:rFonts w:ascii="Century Gothic" w:hAnsi="Century Gothic"/>
          <w:sz w:val="22"/>
          <w:szCs w:val="22"/>
        </w:rPr>
      </w:pPr>
    </w:p>
    <w:p w:rsidR="00DD51B7" w:rsidRDefault="002D0626" w:rsidP="00DD51B7">
      <w:pPr>
        <w:rPr>
          <w:rFonts w:ascii="Century Gothic" w:hAnsi="Century Gothic"/>
          <w:sz w:val="22"/>
          <w:szCs w:val="22"/>
        </w:rPr>
      </w:pPr>
      <w:r w:rsidRPr="00DD51B7">
        <w:rPr>
          <w:rFonts w:ascii="Century Gothic" w:hAnsi="Century Gothic"/>
          <w:sz w:val="22"/>
          <w:szCs w:val="22"/>
        </w:rPr>
        <w:t>4.</w:t>
      </w:r>
      <w:r w:rsidR="00DD51B7">
        <w:rPr>
          <w:rFonts w:ascii="Century Gothic" w:hAnsi="Century Gothic"/>
          <w:sz w:val="22"/>
          <w:szCs w:val="22"/>
        </w:rPr>
        <w:t>-</w:t>
      </w:r>
      <w:r w:rsidRPr="00DD51B7">
        <w:rPr>
          <w:rFonts w:ascii="Century Gothic" w:hAnsi="Century Gothic"/>
          <w:sz w:val="22"/>
          <w:szCs w:val="22"/>
        </w:rPr>
        <w:t xml:space="preserve"> Finalmente, ¿qué hizo Abel con el bulto del señor? </w:t>
      </w:r>
    </w:p>
    <w:p w:rsidR="00DD51B7" w:rsidRDefault="00DD51B7" w:rsidP="00DD51B7">
      <w:pPr>
        <w:rPr>
          <w:rFonts w:ascii="Century Gothic" w:hAnsi="Century Gothic"/>
          <w:sz w:val="22"/>
          <w:szCs w:val="22"/>
        </w:rPr>
      </w:pPr>
    </w:p>
    <w:p w:rsidR="00DD51B7" w:rsidRDefault="002D0626" w:rsidP="00DD51B7">
      <w:pPr>
        <w:pStyle w:val="Prrafodelista"/>
        <w:numPr>
          <w:ilvl w:val="0"/>
          <w:numId w:val="29"/>
        </w:numPr>
        <w:rPr>
          <w:rFonts w:ascii="Century Gothic" w:hAnsi="Century Gothic"/>
          <w:sz w:val="22"/>
          <w:szCs w:val="22"/>
        </w:rPr>
      </w:pPr>
      <w:r w:rsidRPr="00DD51B7">
        <w:rPr>
          <w:rFonts w:ascii="Century Gothic" w:hAnsi="Century Gothic"/>
          <w:sz w:val="22"/>
          <w:szCs w:val="22"/>
        </w:rPr>
        <w:t xml:space="preserve">Lo tiró al suelo. </w:t>
      </w:r>
    </w:p>
    <w:p w:rsidR="00DD51B7" w:rsidRDefault="002D0626" w:rsidP="00DD51B7">
      <w:pPr>
        <w:pStyle w:val="Prrafodelista"/>
        <w:numPr>
          <w:ilvl w:val="0"/>
          <w:numId w:val="29"/>
        </w:numPr>
        <w:rPr>
          <w:rFonts w:ascii="Century Gothic" w:hAnsi="Century Gothic"/>
          <w:sz w:val="22"/>
          <w:szCs w:val="22"/>
        </w:rPr>
      </w:pPr>
      <w:r w:rsidRPr="00DD51B7">
        <w:rPr>
          <w:rFonts w:ascii="Century Gothic" w:hAnsi="Century Gothic"/>
          <w:sz w:val="22"/>
          <w:szCs w:val="22"/>
        </w:rPr>
        <w:t xml:space="preserve">Lo arrojó al señor. </w:t>
      </w:r>
    </w:p>
    <w:p w:rsidR="00DD51B7" w:rsidRDefault="002D0626" w:rsidP="00DD51B7">
      <w:pPr>
        <w:pStyle w:val="Prrafodelista"/>
        <w:numPr>
          <w:ilvl w:val="0"/>
          <w:numId w:val="29"/>
        </w:numPr>
        <w:rPr>
          <w:rFonts w:ascii="Century Gothic" w:hAnsi="Century Gothic"/>
          <w:sz w:val="22"/>
          <w:szCs w:val="22"/>
        </w:rPr>
      </w:pPr>
      <w:r w:rsidRPr="00DD51B7">
        <w:rPr>
          <w:rFonts w:ascii="Century Gothic" w:hAnsi="Century Gothic"/>
          <w:sz w:val="22"/>
          <w:szCs w:val="22"/>
        </w:rPr>
        <w:t xml:space="preserve">Lo devolvió al mercado. </w:t>
      </w:r>
    </w:p>
    <w:p w:rsidR="00DD51B7" w:rsidRDefault="002D0626" w:rsidP="00DD51B7">
      <w:pPr>
        <w:pStyle w:val="Prrafodelista"/>
        <w:numPr>
          <w:ilvl w:val="0"/>
          <w:numId w:val="29"/>
        </w:numPr>
        <w:rPr>
          <w:rFonts w:ascii="Century Gothic" w:hAnsi="Century Gothic"/>
          <w:sz w:val="22"/>
          <w:szCs w:val="22"/>
        </w:rPr>
      </w:pPr>
      <w:r w:rsidRPr="00DD51B7">
        <w:rPr>
          <w:rFonts w:ascii="Century Gothic" w:hAnsi="Century Gothic"/>
          <w:sz w:val="22"/>
          <w:szCs w:val="22"/>
        </w:rPr>
        <w:t xml:space="preserve">Lo escondió en su casa. </w:t>
      </w:r>
    </w:p>
    <w:p w:rsidR="00DD51B7" w:rsidRDefault="00DD51B7" w:rsidP="00DD51B7">
      <w:pPr>
        <w:rPr>
          <w:rFonts w:ascii="Century Gothic" w:hAnsi="Century Gothic"/>
          <w:sz w:val="22"/>
          <w:szCs w:val="22"/>
        </w:rPr>
      </w:pPr>
    </w:p>
    <w:p w:rsidR="00DD51B7" w:rsidRPr="00DD51B7" w:rsidRDefault="00DD51B7" w:rsidP="00DD51B7">
      <w:pPr>
        <w:rPr>
          <w:rFonts w:ascii="Century Gothic" w:hAnsi="Century Gothic"/>
          <w:sz w:val="22"/>
          <w:szCs w:val="22"/>
        </w:rPr>
      </w:pPr>
      <w:r>
        <w:rPr>
          <w:rFonts w:ascii="Century Gothic" w:hAnsi="Century Gothic"/>
          <w:sz w:val="22"/>
          <w:szCs w:val="22"/>
        </w:rPr>
        <w:t xml:space="preserve">5.- </w:t>
      </w:r>
      <w:r w:rsidR="002D0626" w:rsidRPr="00DD51B7">
        <w:rPr>
          <w:rFonts w:ascii="Century Gothic" w:hAnsi="Century Gothic"/>
          <w:sz w:val="22"/>
          <w:szCs w:val="22"/>
        </w:rPr>
        <w:t xml:space="preserve">¿Qué tipo de texto es el anterior? </w:t>
      </w:r>
    </w:p>
    <w:p w:rsidR="00DD51B7" w:rsidRDefault="00DD51B7" w:rsidP="00DD51B7">
      <w:pPr>
        <w:rPr>
          <w:rFonts w:ascii="Century Gothic" w:hAnsi="Century Gothic"/>
          <w:sz w:val="22"/>
          <w:szCs w:val="22"/>
        </w:rPr>
      </w:pPr>
    </w:p>
    <w:p w:rsidR="00DD51B7" w:rsidRDefault="002D0626" w:rsidP="00DD51B7">
      <w:pPr>
        <w:pStyle w:val="Prrafodelista"/>
        <w:numPr>
          <w:ilvl w:val="0"/>
          <w:numId w:val="30"/>
        </w:numPr>
        <w:rPr>
          <w:rFonts w:ascii="Century Gothic" w:hAnsi="Century Gothic"/>
          <w:sz w:val="22"/>
          <w:szCs w:val="22"/>
        </w:rPr>
      </w:pPr>
      <w:r w:rsidRPr="00DD51B7">
        <w:rPr>
          <w:rFonts w:ascii="Century Gothic" w:hAnsi="Century Gothic"/>
          <w:sz w:val="22"/>
          <w:szCs w:val="22"/>
        </w:rPr>
        <w:t xml:space="preserve">Un mito. </w:t>
      </w:r>
    </w:p>
    <w:p w:rsidR="00DD51B7" w:rsidRDefault="002D0626" w:rsidP="00DD51B7">
      <w:pPr>
        <w:pStyle w:val="Prrafodelista"/>
        <w:numPr>
          <w:ilvl w:val="0"/>
          <w:numId w:val="30"/>
        </w:numPr>
        <w:rPr>
          <w:rFonts w:ascii="Century Gothic" w:hAnsi="Century Gothic"/>
          <w:sz w:val="22"/>
          <w:szCs w:val="22"/>
        </w:rPr>
      </w:pPr>
      <w:r w:rsidRPr="00DD51B7">
        <w:rPr>
          <w:rFonts w:ascii="Century Gothic" w:hAnsi="Century Gothic"/>
          <w:sz w:val="22"/>
          <w:szCs w:val="22"/>
        </w:rPr>
        <w:t xml:space="preserve">Un cuento. </w:t>
      </w:r>
    </w:p>
    <w:p w:rsidR="00DD51B7" w:rsidRDefault="002D0626" w:rsidP="00DD51B7">
      <w:pPr>
        <w:pStyle w:val="Prrafodelista"/>
        <w:numPr>
          <w:ilvl w:val="0"/>
          <w:numId w:val="30"/>
        </w:numPr>
        <w:rPr>
          <w:rFonts w:ascii="Century Gothic" w:hAnsi="Century Gothic"/>
          <w:sz w:val="22"/>
          <w:szCs w:val="22"/>
        </w:rPr>
      </w:pPr>
      <w:r w:rsidRPr="00DD51B7">
        <w:rPr>
          <w:rFonts w:ascii="Century Gothic" w:hAnsi="Century Gothic"/>
          <w:sz w:val="22"/>
          <w:szCs w:val="22"/>
        </w:rPr>
        <w:t xml:space="preserve">Una fábula. </w:t>
      </w:r>
    </w:p>
    <w:p w:rsidR="00DD51B7" w:rsidRDefault="002D0626" w:rsidP="00DD51B7">
      <w:pPr>
        <w:pStyle w:val="Prrafodelista"/>
        <w:numPr>
          <w:ilvl w:val="0"/>
          <w:numId w:val="30"/>
        </w:numPr>
        <w:rPr>
          <w:rFonts w:ascii="Century Gothic" w:hAnsi="Century Gothic"/>
          <w:sz w:val="22"/>
          <w:szCs w:val="22"/>
        </w:rPr>
      </w:pPr>
      <w:r w:rsidRPr="00DD51B7">
        <w:rPr>
          <w:rFonts w:ascii="Century Gothic" w:hAnsi="Century Gothic"/>
          <w:sz w:val="22"/>
          <w:szCs w:val="22"/>
        </w:rPr>
        <w:t xml:space="preserve">Una leyenda. </w:t>
      </w:r>
    </w:p>
    <w:p w:rsidR="00DD51B7" w:rsidRDefault="00DD51B7" w:rsidP="00DD51B7">
      <w:pPr>
        <w:rPr>
          <w:rFonts w:ascii="Century Gothic" w:hAnsi="Century Gothic"/>
          <w:sz w:val="22"/>
          <w:szCs w:val="22"/>
        </w:rPr>
      </w:pPr>
    </w:p>
    <w:p w:rsidR="00DD51B7" w:rsidRDefault="00DD51B7" w:rsidP="00DD51B7">
      <w:pPr>
        <w:rPr>
          <w:rFonts w:ascii="Century Gothic" w:hAnsi="Century Gothic"/>
          <w:sz w:val="22"/>
          <w:szCs w:val="22"/>
        </w:rPr>
      </w:pPr>
      <w:r>
        <w:rPr>
          <w:rFonts w:ascii="Century Gothic" w:hAnsi="Century Gothic"/>
          <w:sz w:val="22"/>
          <w:szCs w:val="22"/>
        </w:rPr>
        <w:t xml:space="preserve">6.- </w:t>
      </w:r>
      <w:r w:rsidR="002D0626" w:rsidRPr="00DD51B7">
        <w:rPr>
          <w:rFonts w:ascii="Century Gothic" w:hAnsi="Century Gothic"/>
          <w:sz w:val="22"/>
          <w:szCs w:val="22"/>
        </w:rPr>
        <w:t>¿Crees que estuvo bien que Abel tirara el paquete del señor? ¿Por qué? _______________________________________________________________________________</w:t>
      </w:r>
      <w:r>
        <w:rPr>
          <w:rFonts w:ascii="Century Gothic" w:hAnsi="Century Gothic"/>
          <w:sz w:val="22"/>
          <w:szCs w:val="22"/>
        </w:rPr>
        <w:t>___________________________</w:t>
      </w:r>
      <w:r w:rsidR="002D0626" w:rsidRPr="00DD51B7">
        <w:rPr>
          <w:rFonts w:ascii="Century Gothic" w:hAnsi="Century Gothic"/>
          <w:sz w:val="22"/>
          <w:szCs w:val="22"/>
        </w:rPr>
        <w:t>_</w:t>
      </w:r>
      <w:r>
        <w:rPr>
          <w:rFonts w:ascii="Century Gothic" w:hAnsi="Century Gothic"/>
          <w:sz w:val="22"/>
          <w:szCs w:val="22"/>
        </w:rPr>
        <w:t>_______________________</w:t>
      </w:r>
      <w:r w:rsidR="002D0626" w:rsidRPr="00DD51B7">
        <w:rPr>
          <w:rFonts w:ascii="Century Gothic" w:hAnsi="Century Gothic"/>
          <w:sz w:val="22"/>
          <w:szCs w:val="22"/>
        </w:rPr>
        <w:t>________________________________________________________________________________</w:t>
      </w:r>
      <w:r>
        <w:rPr>
          <w:rFonts w:ascii="Century Gothic" w:hAnsi="Century Gothic"/>
          <w:sz w:val="22"/>
          <w:szCs w:val="22"/>
        </w:rPr>
        <w:t>____</w:t>
      </w:r>
      <w:r w:rsidR="002D0626" w:rsidRPr="00DD51B7">
        <w:rPr>
          <w:rFonts w:ascii="Century Gothic" w:hAnsi="Century Gothic"/>
          <w:sz w:val="22"/>
          <w:szCs w:val="22"/>
        </w:rPr>
        <w:t xml:space="preserve">________________________________________________________________________________ </w:t>
      </w:r>
    </w:p>
    <w:p w:rsidR="00DD51B7" w:rsidRDefault="00DD51B7" w:rsidP="00DD51B7">
      <w:pPr>
        <w:rPr>
          <w:rFonts w:ascii="Century Gothic" w:hAnsi="Century Gothic"/>
          <w:sz w:val="22"/>
          <w:szCs w:val="22"/>
        </w:rPr>
      </w:pPr>
    </w:p>
    <w:p w:rsidR="00E25422" w:rsidRPr="00DD51B7" w:rsidRDefault="00DD51B7" w:rsidP="00DD51B7">
      <w:pPr>
        <w:rPr>
          <w:rFonts w:ascii="Century Gothic" w:hAnsi="Century Gothic"/>
          <w:sz w:val="22"/>
          <w:szCs w:val="22"/>
        </w:rPr>
      </w:pPr>
      <w:r>
        <w:rPr>
          <w:rFonts w:ascii="Century Gothic" w:hAnsi="Century Gothic"/>
          <w:sz w:val="22"/>
          <w:szCs w:val="22"/>
        </w:rPr>
        <w:t xml:space="preserve">7.- </w:t>
      </w:r>
      <w:r w:rsidR="002D0626" w:rsidRPr="00DD51B7">
        <w:rPr>
          <w:rFonts w:ascii="Century Gothic" w:hAnsi="Century Gothic"/>
          <w:sz w:val="22"/>
          <w:szCs w:val="22"/>
        </w:rPr>
        <w:t xml:space="preserve"> ¿Hubieras hecho lo mismo? ¿Por qué? ________________________________________________________________________________</w:t>
      </w:r>
      <w:r>
        <w:rPr>
          <w:rFonts w:ascii="Century Gothic" w:hAnsi="Century Gothic"/>
          <w:sz w:val="22"/>
          <w:szCs w:val="22"/>
        </w:rPr>
        <w:t>________________________</w:t>
      </w:r>
      <w:r w:rsidR="002D0626" w:rsidRPr="00DD51B7">
        <w:rPr>
          <w:rFonts w:ascii="Century Gothic" w:hAnsi="Century Gothic"/>
          <w:sz w:val="22"/>
          <w:szCs w:val="22"/>
        </w:rPr>
        <w:t>_____________________________________________________</w:t>
      </w:r>
      <w:r>
        <w:rPr>
          <w:rFonts w:ascii="Century Gothic" w:hAnsi="Century Gothic"/>
          <w:sz w:val="22"/>
          <w:szCs w:val="22"/>
        </w:rPr>
        <w:t>_______________________________________________________________________________________________________________________________________</w:t>
      </w:r>
      <w:r w:rsidR="002D0626" w:rsidRPr="00DD51B7">
        <w:rPr>
          <w:rFonts w:ascii="Century Gothic" w:hAnsi="Century Gothic"/>
          <w:sz w:val="22"/>
          <w:szCs w:val="22"/>
        </w:rPr>
        <w:t>__</w:t>
      </w:r>
    </w:p>
    <w:p w:rsidR="00184D6C" w:rsidRDefault="00184D6C"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F36560" w:rsidRDefault="00F36560" w:rsidP="000341C6">
      <w:pPr>
        <w:rPr>
          <w:rFonts w:ascii="Century Gothic" w:hAnsi="Century Gothic"/>
          <w:sz w:val="22"/>
          <w:szCs w:val="22"/>
        </w:rPr>
      </w:pPr>
    </w:p>
    <w:p w:rsidR="000341C6" w:rsidRDefault="000341C6" w:rsidP="000341C6">
      <w:pPr>
        <w:rPr>
          <w:rFonts w:ascii="Century Gothic" w:hAnsi="Century Gothic"/>
          <w:sz w:val="22"/>
          <w:szCs w:val="22"/>
        </w:rPr>
      </w:pPr>
      <w:r>
        <w:rPr>
          <w:rFonts w:ascii="Century Gothic" w:hAnsi="Century Gothic"/>
          <w:sz w:val="22"/>
          <w:szCs w:val="22"/>
        </w:rPr>
        <w:lastRenderedPageBreak/>
        <w:t>II.-</w:t>
      </w:r>
      <w:r w:rsidR="00E3237D">
        <w:rPr>
          <w:rFonts w:ascii="Century Gothic" w:hAnsi="Century Gothic"/>
          <w:sz w:val="22"/>
          <w:szCs w:val="22"/>
        </w:rPr>
        <w:t xml:space="preserve"> Lee el siguiente texto y responde las preguntas 8</w:t>
      </w:r>
      <w:r w:rsidR="00B3025C">
        <w:rPr>
          <w:rFonts w:ascii="Century Gothic" w:hAnsi="Century Gothic"/>
          <w:sz w:val="22"/>
          <w:szCs w:val="22"/>
        </w:rPr>
        <w:t xml:space="preserve"> y 9</w:t>
      </w:r>
      <w:r w:rsidR="00E3237D">
        <w:rPr>
          <w:rFonts w:ascii="Century Gothic" w:hAnsi="Century Gothic"/>
          <w:sz w:val="22"/>
          <w:szCs w:val="22"/>
        </w:rPr>
        <w:t>:</w:t>
      </w: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r>
        <w:rPr>
          <w:rFonts w:ascii="Century Gothic" w:hAnsi="Century Gothic"/>
          <w:noProof/>
          <w:sz w:val="22"/>
          <w:szCs w:val="22"/>
          <w:lang w:val="es-CL" w:eastAsia="es-CL"/>
        </w:rPr>
        <mc:AlternateContent>
          <mc:Choice Requires="wps">
            <w:drawing>
              <wp:anchor distT="0" distB="0" distL="114300" distR="114300" simplePos="0" relativeHeight="251661312" behindDoc="0" locked="0" layoutInCell="1" allowOverlap="1" wp14:anchorId="07075070" wp14:editId="43AB986F">
                <wp:simplePos x="0" y="0"/>
                <wp:positionH relativeFrom="column">
                  <wp:posOffset>19050</wp:posOffset>
                </wp:positionH>
                <wp:positionV relativeFrom="paragraph">
                  <wp:posOffset>-57150</wp:posOffset>
                </wp:positionV>
                <wp:extent cx="6677025" cy="54864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6677025" cy="5486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bookmarkStart w:id="0" w:name="_Hlk70366869"/>
                            <w:r w:rsidRPr="00D86311">
                              <w:rPr>
                                <w:rFonts w:ascii="Century Gothic" w:eastAsiaTheme="minorHAnsi" w:hAnsi="Century Gothic" w:cs="TT261t00"/>
                                <w:sz w:val="22"/>
                                <w:szCs w:val="22"/>
                                <w:lang w:val="es-CL" w:eastAsia="en-US"/>
                              </w:rPr>
                              <w:t>“Ese día mi corazón estaba angustiado, tenía dos opciones, las cuales eran: contarle a mi madre que me fue</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horrible en la prueba del libro y la segunda era escapar y desaparecer muy lejos donde nadie pueda</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encontrarme.</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-¡No podía dormir! Desde el día en que le pregunté a mi maestra qué cómo me fue en la</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 xml:space="preserve">prueba del libro, </w:t>
                            </w:r>
                            <w:r w:rsidR="00CC0D08">
                              <w:rPr>
                                <w:rFonts w:ascii="Century Gothic" w:eastAsiaTheme="minorHAnsi" w:hAnsi="Century Gothic" w:cs="TT261t00"/>
                                <w:sz w:val="22"/>
                                <w:szCs w:val="22"/>
                                <w:lang w:val="es-CL" w:eastAsia="en-US"/>
                              </w:rPr>
                              <w:t xml:space="preserve">ella </w:t>
                            </w:r>
                            <w:r w:rsidRPr="00D86311">
                              <w:rPr>
                                <w:rFonts w:ascii="Century Gothic" w:eastAsiaTheme="minorHAnsi" w:hAnsi="Century Gothic" w:cs="TT261t00"/>
                                <w:sz w:val="22"/>
                                <w:szCs w:val="22"/>
                                <w:lang w:val="es-CL" w:eastAsia="en-US"/>
                              </w:rPr>
                              <w:t>me contesto:</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-¡Muy mal!</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Esa noche traspiraba de los nervios como una foca recién nacida. Tenía pánico de escuchar la puerta y de</w:t>
                            </w:r>
                            <w:r w:rsidR="00CC0D08">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ver entrar a mi madre, quién me preguntaría los resultados de la prueba del libro.</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Tenía que inventar algo, pero no sabía que podía ser, tenía miedo de ser castigado nuevamente. Esa noche</w:t>
                            </w:r>
                            <w:r w:rsidR="00CC0D08">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no pude dormir. Escuch</w:t>
                            </w:r>
                            <w:r w:rsidR="00CC0D08">
                              <w:rPr>
                                <w:rFonts w:ascii="Century Gothic" w:eastAsiaTheme="minorHAnsi" w:hAnsi="Century Gothic" w:cs="TT261t00"/>
                                <w:sz w:val="22"/>
                                <w:szCs w:val="22"/>
                                <w:lang w:val="es-CL" w:eastAsia="en-US"/>
                              </w:rPr>
                              <w:t>é</w:t>
                            </w:r>
                            <w:r w:rsidRPr="00D86311">
                              <w:rPr>
                                <w:rFonts w:ascii="Century Gothic" w:eastAsiaTheme="minorHAnsi" w:hAnsi="Century Gothic" w:cs="TT261t00"/>
                                <w:sz w:val="22"/>
                                <w:szCs w:val="22"/>
                                <w:lang w:val="es-CL" w:eastAsia="en-US"/>
                              </w:rPr>
                              <w:t xml:space="preserve"> los pasos de mi madre en la habitación y fingí dormir para que no me preguntará</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nada.</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Al otro día impaciente, esperaba los resultados, pero lamentablemente no me tocaba lenguaje ese día así que</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tenía que esperar. Mí ansiedad por saber los resultados cada día se hacía más grande así que en el recreo</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busqu</w:t>
                            </w:r>
                            <w:r w:rsidR="00630549">
                              <w:rPr>
                                <w:rFonts w:ascii="Century Gothic" w:eastAsiaTheme="minorHAnsi" w:hAnsi="Century Gothic" w:cs="TT261t00"/>
                                <w:sz w:val="22"/>
                                <w:szCs w:val="22"/>
                                <w:lang w:val="es-CL" w:eastAsia="en-US"/>
                              </w:rPr>
                              <w:t>é</w:t>
                            </w:r>
                            <w:r w:rsidRPr="00D86311">
                              <w:rPr>
                                <w:rFonts w:ascii="Century Gothic" w:eastAsiaTheme="minorHAnsi" w:hAnsi="Century Gothic" w:cs="TT261t00"/>
                                <w:sz w:val="22"/>
                                <w:szCs w:val="22"/>
                                <w:lang w:val="es-CL" w:eastAsia="en-US"/>
                              </w:rPr>
                              <w:t xml:space="preserve"> a la profesora y le dije:</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w:t>
                            </w:r>
                            <w:proofErr w:type="spellStart"/>
                            <w:r w:rsidRPr="00D86311">
                              <w:rPr>
                                <w:rFonts w:ascii="Century Gothic" w:eastAsiaTheme="minorHAnsi" w:hAnsi="Century Gothic" w:cs="TT261t00"/>
                                <w:sz w:val="22"/>
                                <w:szCs w:val="22"/>
                                <w:lang w:val="es-CL" w:eastAsia="en-US"/>
                              </w:rPr>
                              <w:t>Ahhhh</w:t>
                            </w:r>
                            <w:proofErr w:type="spellEnd"/>
                            <w:r w:rsidRPr="00D86311">
                              <w:rPr>
                                <w:rFonts w:ascii="Century Gothic" w:eastAsiaTheme="minorHAnsi" w:hAnsi="Century Gothic" w:cs="TT261t00"/>
                                <w:sz w:val="22"/>
                                <w:szCs w:val="22"/>
                                <w:lang w:val="es-CL" w:eastAsia="en-US"/>
                              </w:rPr>
                              <w:t xml:space="preserve"> los resultados!</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-¡Me fue mal cierto! ¡La semana pasada me lo comentó!</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-La profesora me mira extrañada y me dice:</w:t>
                            </w:r>
                            <w:r w:rsidR="00BE54F2">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-¡No te fue mal! ¿Por qué dices cosas que no he dicho? contestó.</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-¿Cómo? ¡Si el otro día! ¡Le pregunte si me fue mal! y usted me dijo que sí. Le contesté.</w:t>
                            </w:r>
                          </w:p>
                          <w:bookmarkEnd w:id="0"/>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 xml:space="preserve">La profesora se </w:t>
                            </w:r>
                            <w:r w:rsidR="00630549" w:rsidRPr="00D86311">
                              <w:rPr>
                                <w:rFonts w:ascii="Century Gothic" w:eastAsiaTheme="minorHAnsi" w:hAnsi="Century Gothic" w:cs="TT261t00"/>
                                <w:sz w:val="22"/>
                                <w:szCs w:val="22"/>
                                <w:lang w:val="es-CL" w:eastAsia="en-US"/>
                              </w:rPr>
                              <w:t>largó</w:t>
                            </w:r>
                            <w:r w:rsidRPr="00D86311">
                              <w:rPr>
                                <w:rFonts w:ascii="Century Gothic" w:eastAsiaTheme="minorHAnsi" w:hAnsi="Century Gothic" w:cs="TT261t00"/>
                                <w:sz w:val="22"/>
                                <w:szCs w:val="22"/>
                                <w:lang w:val="es-CL" w:eastAsia="en-US"/>
                              </w:rPr>
                              <w:t xml:space="preserve"> a reír y me dijo: ¡Pensé que me estabas preguntando que si tenían que ir a formación!</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¡Por esa razón te contesté que sí!</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-Ese día me sentí como un…</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Al otro día entregaron las pruebas de Lenguaje y me fue bastante bien. Posteriormente, recibí ese mismo día</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la prueba de Matemáticas y me saque un dos. En ese momento tenía dos opciones las cuales eran: contarle a</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mi madre sobre la buena nota Lenguaje y disimular que no me habían entregado la de Matemáticas o decirle</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que en aquella prueba me había ido bastante mal con la típica excusa:</w:t>
                            </w:r>
                          </w:p>
                          <w:p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-¡Pero mamá! ¡A todos les fue mal!”.</w:t>
                            </w:r>
                          </w:p>
                          <w:p w:rsidR="000C1D47" w:rsidRPr="00D86311" w:rsidRDefault="000C1D47" w:rsidP="003F650A">
                            <w:pPr>
                              <w:autoSpaceDE w:val="0"/>
                              <w:autoSpaceDN w:val="0"/>
                              <w:adjustRightInd w:val="0"/>
                              <w:jc w:val="right"/>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(La Vida de un Simple Estudiante, anónimo)</w:t>
                            </w:r>
                          </w:p>
                          <w:p w:rsidR="000C1D47" w:rsidRPr="000C1D47" w:rsidRDefault="000C1D47" w:rsidP="000C1D47">
                            <w:pPr>
                              <w:jc w:val="cente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75070" id="Rectángulo 6" o:spid="_x0000_s1027" style="position:absolute;margin-left:1.5pt;margin-top:-4.5pt;width:525.75pt;height:6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" fillcolor="white [3201]" strokecolor="#f79646 [3209]" strokeweight="2pt">
                <v:textbox>
                  <w:txbxContent>
                    <w:p w14:paraId="4D88098A" w14:textId="20479BE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bookmarkStart w:id="1" w:name="_Hlk70366869"/>
                      <w:r w:rsidRPr="00D86311">
                        <w:rPr>
                          <w:rFonts w:ascii="Century Gothic" w:eastAsiaTheme="minorHAnsi" w:hAnsi="Century Gothic" w:cs="TT261t00"/>
                          <w:sz w:val="22"/>
                          <w:szCs w:val="22"/>
                          <w:lang w:val="es-CL" w:eastAsia="en-US"/>
                        </w:rPr>
                        <w:t>“Ese día mi corazón estaba angustiado, tenía dos opciones, las cuales eran: contarle a mi madre que me fue</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horrible en la prueba del libro y la segunda era escapar y desaparecer muy lejos donde nadie pueda</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encontrarme.</w:t>
                      </w:r>
                    </w:p>
                    <w:p w14:paraId="78877F7A" w14:textId="59FC04D6"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-¡No podía dormir! Desde el día en que le pregunté a mi maestra qué cómo me fue en la</w:t>
                      </w:r>
                      <w:r w:rsidR="00C1554B">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 xml:space="preserve">prueba del libro, </w:t>
                      </w:r>
                      <w:r w:rsidR="00CC0D08">
                        <w:rPr>
                          <w:rFonts w:ascii="Century Gothic" w:eastAsiaTheme="minorHAnsi" w:hAnsi="Century Gothic" w:cs="TT261t00"/>
                          <w:sz w:val="22"/>
                          <w:szCs w:val="22"/>
                          <w:lang w:val="es-CL" w:eastAsia="en-US"/>
                        </w:rPr>
                        <w:t xml:space="preserve">ella </w:t>
                      </w:r>
                      <w:r w:rsidRPr="00D86311">
                        <w:rPr>
                          <w:rFonts w:ascii="Century Gothic" w:eastAsiaTheme="minorHAnsi" w:hAnsi="Century Gothic" w:cs="TT261t00"/>
                          <w:sz w:val="22"/>
                          <w:szCs w:val="22"/>
                          <w:lang w:val="es-CL" w:eastAsia="en-US"/>
                        </w:rPr>
                        <w:t>me contesto:</w:t>
                      </w:r>
                    </w:p>
                    <w:p w14:paraId="0132598B"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-¡Muy mal!</w:t>
                      </w:r>
                    </w:p>
                    <w:p w14:paraId="74C68132" w14:textId="4C8D1DEA"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Esa noche traspiraba de los nervios como una foca recién nacida. Tenía pánico de escuchar la puerta y de</w:t>
                      </w:r>
                      <w:r w:rsidR="00CC0D08">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ver entrar a mi madre, quién me preguntaría los resultados de la prueba del libro.</w:t>
                      </w:r>
                    </w:p>
                    <w:p w14:paraId="5A2DE363" w14:textId="05C700F0"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Tenía que inventar algo, pero no sabía que podía ser, tenía miedo de ser castigado nuevamente. Esa noche</w:t>
                      </w:r>
                      <w:r w:rsidR="00CC0D08">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no pude dormir. Escuch</w:t>
                      </w:r>
                      <w:r w:rsidR="00CC0D08">
                        <w:rPr>
                          <w:rFonts w:ascii="Century Gothic" w:eastAsiaTheme="minorHAnsi" w:hAnsi="Century Gothic" w:cs="TT261t00"/>
                          <w:sz w:val="22"/>
                          <w:szCs w:val="22"/>
                          <w:lang w:val="es-CL" w:eastAsia="en-US"/>
                        </w:rPr>
                        <w:t>é</w:t>
                      </w:r>
                      <w:r w:rsidRPr="00D86311">
                        <w:rPr>
                          <w:rFonts w:ascii="Century Gothic" w:eastAsiaTheme="minorHAnsi" w:hAnsi="Century Gothic" w:cs="TT261t00"/>
                          <w:sz w:val="22"/>
                          <w:szCs w:val="22"/>
                          <w:lang w:val="es-CL" w:eastAsia="en-US"/>
                        </w:rPr>
                        <w:t xml:space="preserve"> los pasos de mi madre en la habitación y fingí dormir para que no me preguntará</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nada.</w:t>
                      </w:r>
                    </w:p>
                    <w:p w14:paraId="48183FDD" w14:textId="439E9593"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Al otro día impaciente, esperaba los resultados, pero lamentablemente no me tocaba lenguaje ese día así que</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tenía que esperar. Mí ansiedad por saber los resultados cada día se hacía más grande así que en el recreo</w:t>
                      </w:r>
                      <w:r w:rsidR="00630549">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busqu</w:t>
                      </w:r>
                      <w:r w:rsidR="00630549">
                        <w:rPr>
                          <w:rFonts w:ascii="Century Gothic" w:eastAsiaTheme="minorHAnsi" w:hAnsi="Century Gothic" w:cs="TT261t00"/>
                          <w:sz w:val="22"/>
                          <w:szCs w:val="22"/>
                          <w:lang w:val="es-CL" w:eastAsia="en-US"/>
                        </w:rPr>
                        <w:t>é</w:t>
                      </w:r>
                      <w:r w:rsidRPr="00D86311">
                        <w:rPr>
                          <w:rFonts w:ascii="Century Gothic" w:eastAsiaTheme="minorHAnsi" w:hAnsi="Century Gothic" w:cs="TT261t00"/>
                          <w:sz w:val="22"/>
                          <w:szCs w:val="22"/>
                          <w:lang w:val="es-CL" w:eastAsia="en-US"/>
                        </w:rPr>
                        <w:t xml:space="preserve"> a la profesora y le dije:</w:t>
                      </w:r>
                    </w:p>
                    <w:p w14:paraId="6556E3E4"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-¡Ahhhh los resultados!</w:t>
                      </w:r>
                    </w:p>
                    <w:p w14:paraId="51717D2A"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-¡Me fue mal cierto! ¡La semana pasada me lo comentó!</w:t>
                      </w:r>
                    </w:p>
                    <w:p w14:paraId="49512AF3" w14:textId="606DB01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-La profesora me mira extrañada y me dice:</w:t>
                      </w:r>
                      <w:r w:rsidR="00BE54F2">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-¡No te fue mal! ¿Por qué dices cosas que no he dicho? contestó.</w:t>
                      </w:r>
                    </w:p>
                    <w:p w14:paraId="49E981FF"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-¿Cómo? ¡Si el otro día! ¡Le pregunte si me fue mal! y usted me dijo que sí. Le contesté.</w:t>
                      </w:r>
                    </w:p>
                    <w:bookmarkEnd w:id="1"/>
                    <w:p w14:paraId="3236C87D" w14:textId="7927C7A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 xml:space="preserve">La profesora se </w:t>
                      </w:r>
                      <w:r w:rsidR="00630549" w:rsidRPr="00D86311">
                        <w:rPr>
                          <w:rFonts w:ascii="Century Gothic" w:eastAsiaTheme="minorHAnsi" w:hAnsi="Century Gothic" w:cs="TT261t00"/>
                          <w:sz w:val="22"/>
                          <w:szCs w:val="22"/>
                          <w:lang w:val="es-CL" w:eastAsia="en-US"/>
                        </w:rPr>
                        <w:t>largó</w:t>
                      </w:r>
                      <w:r w:rsidRPr="00D86311">
                        <w:rPr>
                          <w:rFonts w:ascii="Century Gothic" w:eastAsiaTheme="minorHAnsi" w:hAnsi="Century Gothic" w:cs="TT261t00"/>
                          <w:sz w:val="22"/>
                          <w:szCs w:val="22"/>
                          <w:lang w:val="es-CL" w:eastAsia="en-US"/>
                        </w:rPr>
                        <w:t xml:space="preserve"> a reír y me dijo: ¡Pensé que me estabas preguntando que si tenían que ir a formación!</w:t>
                      </w:r>
                    </w:p>
                    <w:p w14:paraId="7AB62E69"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¡Por esa razón te contesté que sí!</w:t>
                      </w:r>
                    </w:p>
                    <w:p w14:paraId="3A1F6B87"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-Ese día me sentí como un…</w:t>
                      </w:r>
                    </w:p>
                    <w:p w14:paraId="2F75E9C8" w14:textId="7C6558CD"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Al otro día entregaron las pruebas de Lenguaje y me fue bastante bien. Posteriormente, recibí ese mismo día</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la prueba de Matemáticas y me saque un dos. En ese momento tenía dos opciones las cuales eran: contarle a</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mi madre sobre la buena nota Lenguaje y disimular que no me habían entregado la de Matemáticas o decirle</w:t>
                      </w:r>
                      <w:r w:rsidR="003F650A">
                        <w:rPr>
                          <w:rFonts w:ascii="Century Gothic" w:eastAsiaTheme="minorHAnsi" w:hAnsi="Century Gothic" w:cs="TT261t00"/>
                          <w:sz w:val="22"/>
                          <w:szCs w:val="22"/>
                          <w:lang w:val="es-CL" w:eastAsia="en-US"/>
                        </w:rPr>
                        <w:t xml:space="preserve"> </w:t>
                      </w:r>
                      <w:r w:rsidRPr="00D86311">
                        <w:rPr>
                          <w:rFonts w:ascii="Century Gothic" w:eastAsiaTheme="minorHAnsi" w:hAnsi="Century Gothic" w:cs="TT261t00"/>
                          <w:sz w:val="22"/>
                          <w:szCs w:val="22"/>
                          <w:lang w:val="es-CL" w:eastAsia="en-US"/>
                        </w:rPr>
                        <w:t>que en aquella prueba me había ido bastante mal con la típica excusa:</w:t>
                      </w:r>
                    </w:p>
                    <w:p w14:paraId="599664E9" w14:textId="77777777" w:rsidR="000C1D47" w:rsidRPr="00D86311" w:rsidRDefault="000C1D47" w:rsidP="000C1D47">
                      <w:pPr>
                        <w:autoSpaceDE w:val="0"/>
                        <w:autoSpaceDN w:val="0"/>
                        <w:adjustRightInd w:val="0"/>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-¡Pero mamá! ¡A todos les fue mal!”.</w:t>
                      </w:r>
                    </w:p>
                    <w:p w14:paraId="79AA34E1" w14:textId="77777777" w:rsidR="000C1D47" w:rsidRPr="00D86311" w:rsidRDefault="000C1D47" w:rsidP="003F650A">
                      <w:pPr>
                        <w:autoSpaceDE w:val="0"/>
                        <w:autoSpaceDN w:val="0"/>
                        <w:adjustRightInd w:val="0"/>
                        <w:jc w:val="right"/>
                        <w:rPr>
                          <w:rFonts w:ascii="Century Gothic" w:eastAsiaTheme="minorHAnsi" w:hAnsi="Century Gothic" w:cs="TT261t00"/>
                          <w:sz w:val="22"/>
                          <w:szCs w:val="22"/>
                          <w:lang w:val="es-CL" w:eastAsia="en-US"/>
                        </w:rPr>
                      </w:pPr>
                      <w:r w:rsidRPr="00D86311">
                        <w:rPr>
                          <w:rFonts w:ascii="Century Gothic" w:eastAsiaTheme="minorHAnsi" w:hAnsi="Century Gothic" w:cs="TT261t00"/>
                          <w:sz w:val="22"/>
                          <w:szCs w:val="22"/>
                          <w:lang w:val="es-CL" w:eastAsia="en-US"/>
                        </w:rPr>
                        <w:t>(La Vida de un Simple Estudiante, anónimo)</w:t>
                      </w:r>
                    </w:p>
                    <w:p w14:paraId="685F8612" w14:textId="77777777" w:rsidR="000C1D47" w:rsidRPr="000C1D47" w:rsidRDefault="000C1D47" w:rsidP="000C1D47">
                      <w:pPr>
                        <w:jc w:val="center"/>
                        <w:rPr>
                          <w:lang w:val="es-CL"/>
                        </w:rPr>
                      </w:pPr>
                    </w:p>
                  </w:txbxContent>
                </v:textbox>
              </v:rect>
            </w:pict>
          </mc:Fallback>
        </mc:AlternateContent>
      </w: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C1D47" w:rsidRDefault="000C1D47" w:rsidP="00F34556">
      <w:pPr>
        <w:autoSpaceDE w:val="0"/>
        <w:autoSpaceDN w:val="0"/>
        <w:adjustRightInd w:val="0"/>
        <w:rPr>
          <w:rFonts w:ascii="TT261t00" w:eastAsiaTheme="minorHAnsi" w:hAnsi="TT261t00" w:cs="TT261t00"/>
          <w:sz w:val="22"/>
          <w:szCs w:val="22"/>
          <w:lang w:val="es-CL" w:eastAsia="en-US"/>
        </w:rPr>
      </w:pPr>
    </w:p>
    <w:p w:rsidR="00021F95" w:rsidRDefault="00021F95" w:rsidP="00F34556">
      <w:pPr>
        <w:autoSpaceDE w:val="0"/>
        <w:autoSpaceDN w:val="0"/>
        <w:adjustRightInd w:val="0"/>
        <w:rPr>
          <w:rFonts w:ascii="TT262t00" w:eastAsiaTheme="minorHAnsi" w:hAnsi="TT262t00" w:cs="TT262t00"/>
          <w:sz w:val="22"/>
          <w:szCs w:val="22"/>
          <w:lang w:val="es-CL" w:eastAsia="en-US"/>
        </w:rPr>
      </w:pPr>
    </w:p>
    <w:p w:rsidR="00D86311" w:rsidRPr="00021F95" w:rsidRDefault="00D86311" w:rsidP="00F34556">
      <w:pPr>
        <w:autoSpaceDE w:val="0"/>
        <w:autoSpaceDN w:val="0"/>
        <w:adjustRightInd w:val="0"/>
        <w:rPr>
          <w:rFonts w:ascii="Century Gothic" w:eastAsiaTheme="minorHAnsi" w:hAnsi="Century Gothic" w:cs="TT261t00"/>
          <w:sz w:val="22"/>
          <w:szCs w:val="22"/>
          <w:lang w:val="es-CL" w:eastAsia="en-US"/>
        </w:rPr>
      </w:pPr>
      <w:r w:rsidRPr="00021F95">
        <w:rPr>
          <w:rFonts w:ascii="Century Gothic" w:eastAsiaTheme="minorHAnsi" w:hAnsi="Century Gothic" w:cs="TT262t00"/>
          <w:sz w:val="22"/>
          <w:szCs w:val="22"/>
          <w:lang w:val="es-CL" w:eastAsia="en-US"/>
        </w:rPr>
        <w:t xml:space="preserve">8.- </w:t>
      </w:r>
      <w:r w:rsidR="00F34556" w:rsidRPr="00021F95">
        <w:rPr>
          <w:rFonts w:ascii="Century Gothic" w:eastAsiaTheme="minorHAnsi" w:hAnsi="Century Gothic" w:cs="TT262t00"/>
          <w:sz w:val="22"/>
          <w:szCs w:val="22"/>
          <w:lang w:val="es-CL" w:eastAsia="en-US"/>
        </w:rPr>
        <w:t xml:space="preserve">Según el texto </w:t>
      </w:r>
      <w:r w:rsidRPr="00021F95">
        <w:rPr>
          <w:rFonts w:ascii="Century Gothic" w:eastAsiaTheme="minorHAnsi" w:hAnsi="Century Gothic" w:cs="TT262t00"/>
          <w:sz w:val="22"/>
          <w:szCs w:val="22"/>
          <w:lang w:val="es-CL" w:eastAsia="en-US"/>
        </w:rPr>
        <w:t>anterior</w:t>
      </w:r>
      <w:r w:rsidR="00F34556" w:rsidRPr="00021F95">
        <w:rPr>
          <w:rFonts w:ascii="Century Gothic" w:eastAsiaTheme="minorHAnsi" w:hAnsi="Century Gothic" w:cs="TT262t00"/>
          <w:sz w:val="22"/>
          <w:szCs w:val="22"/>
          <w:lang w:val="es-CL" w:eastAsia="en-US"/>
        </w:rPr>
        <w:t xml:space="preserve">, qué quiere decir la expresión: </w:t>
      </w:r>
      <w:r w:rsidR="00F34556" w:rsidRPr="00021F95">
        <w:rPr>
          <w:rFonts w:ascii="Century Gothic" w:eastAsiaTheme="minorHAnsi" w:hAnsi="Century Gothic" w:cs="TT263t00"/>
          <w:sz w:val="22"/>
          <w:szCs w:val="22"/>
          <w:lang w:val="es-CL" w:eastAsia="en-US"/>
        </w:rPr>
        <w:t>“como una foca recién nacida”.</w:t>
      </w:r>
    </w:p>
    <w:p w:rsidR="00D86311" w:rsidRPr="00021F95" w:rsidRDefault="00D86311" w:rsidP="00F34556">
      <w:pPr>
        <w:autoSpaceDE w:val="0"/>
        <w:autoSpaceDN w:val="0"/>
        <w:adjustRightInd w:val="0"/>
        <w:rPr>
          <w:rFonts w:ascii="Century Gothic" w:eastAsiaTheme="minorHAnsi" w:hAnsi="Century Gothic" w:cs="TT261t00"/>
          <w:sz w:val="22"/>
          <w:szCs w:val="22"/>
          <w:lang w:val="es-CL" w:eastAsia="en-US"/>
        </w:rPr>
      </w:pPr>
    </w:p>
    <w:p w:rsidR="00D86311" w:rsidRPr="00021F95" w:rsidRDefault="00F34556" w:rsidP="00D86311">
      <w:pPr>
        <w:pStyle w:val="Prrafodelista"/>
        <w:numPr>
          <w:ilvl w:val="0"/>
          <w:numId w:val="31"/>
        </w:numPr>
        <w:autoSpaceDE w:val="0"/>
        <w:autoSpaceDN w:val="0"/>
        <w:adjustRightInd w:val="0"/>
        <w:rPr>
          <w:rFonts w:ascii="Century Gothic" w:eastAsiaTheme="minorHAnsi" w:hAnsi="Century Gothic" w:cs="TT261t00"/>
          <w:sz w:val="22"/>
          <w:szCs w:val="22"/>
          <w:lang w:val="es-CL" w:eastAsia="en-US"/>
        </w:rPr>
      </w:pPr>
      <w:r w:rsidRPr="00021F95">
        <w:rPr>
          <w:rFonts w:ascii="Century Gothic" w:eastAsiaTheme="minorHAnsi" w:hAnsi="Century Gothic" w:cs="TT261t00"/>
          <w:sz w:val="22"/>
          <w:szCs w:val="22"/>
          <w:lang w:val="es-CL" w:eastAsia="en-US"/>
        </w:rPr>
        <w:t>Que estaba sumamente mojado y con mal olor (pescado).</w:t>
      </w:r>
    </w:p>
    <w:p w:rsidR="00D86311" w:rsidRPr="00021F95" w:rsidRDefault="00F34556" w:rsidP="00F34556">
      <w:pPr>
        <w:pStyle w:val="Prrafodelista"/>
        <w:numPr>
          <w:ilvl w:val="0"/>
          <w:numId w:val="31"/>
        </w:numPr>
        <w:autoSpaceDE w:val="0"/>
        <w:autoSpaceDN w:val="0"/>
        <w:adjustRightInd w:val="0"/>
        <w:rPr>
          <w:rFonts w:ascii="Century Gothic" w:eastAsiaTheme="minorHAnsi" w:hAnsi="Century Gothic" w:cs="TT261t00"/>
          <w:sz w:val="22"/>
          <w:szCs w:val="22"/>
          <w:lang w:val="es-CL" w:eastAsia="en-US"/>
        </w:rPr>
      </w:pPr>
      <w:r w:rsidRPr="00021F95">
        <w:rPr>
          <w:rFonts w:ascii="Century Gothic" w:eastAsiaTheme="minorHAnsi" w:hAnsi="Century Gothic" w:cs="TT261t00"/>
          <w:sz w:val="22"/>
          <w:szCs w:val="22"/>
          <w:lang w:val="es-CL" w:eastAsia="en-US"/>
        </w:rPr>
        <w:t>Solamente se refiere a que estaba transpirado.</w:t>
      </w:r>
    </w:p>
    <w:p w:rsidR="00D86311" w:rsidRPr="00021F95" w:rsidRDefault="00F34556" w:rsidP="00F34556">
      <w:pPr>
        <w:pStyle w:val="Prrafodelista"/>
        <w:numPr>
          <w:ilvl w:val="0"/>
          <w:numId w:val="31"/>
        </w:numPr>
        <w:autoSpaceDE w:val="0"/>
        <w:autoSpaceDN w:val="0"/>
        <w:adjustRightInd w:val="0"/>
        <w:rPr>
          <w:rFonts w:ascii="Century Gothic" w:eastAsiaTheme="minorHAnsi" w:hAnsi="Century Gothic" w:cs="TT261t00"/>
          <w:sz w:val="22"/>
          <w:szCs w:val="22"/>
          <w:lang w:val="es-CL" w:eastAsia="en-US"/>
        </w:rPr>
      </w:pPr>
      <w:r w:rsidRPr="00021F95">
        <w:rPr>
          <w:rFonts w:ascii="Century Gothic" w:eastAsiaTheme="minorHAnsi" w:hAnsi="Century Gothic" w:cs="TT261t00"/>
          <w:sz w:val="22"/>
          <w:szCs w:val="22"/>
          <w:lang w:val="es-CL" w:eastAsia="en-US"/>
        </w:rPr>
        <w:t>Que se sentía como un bebé de foca</w:t>
      </w:r>
      <w:r w:rsidR="00D86311" w:rsidRPr="00021F95">
        <w:rPr>
          <w:rFonts w:ascii="Century Gothic" w:eastAsiaTheme="minorHAnsi" w:hAnsi="Century Gothic" w:cs="TT261t00"/>
          <w:sz w:val="22"/>
          <w:szCs w:val="22"/>
          <w:lang w:val="es-CL" w:eastAsia="en-US"/>
        </w:rPr>
        <w:t>.</w:t>
      </w:r>
    </w:p>
    <w:p w:rsidR="00F34556" w:rsidRPr="00021F95" w:rsidRDefault="00F34556" w:rsidP="00F34556">
      <w:pPr>
        <w:pStyle w:val="Prrafodelista"/>
        <w:numPr>
          <w:ilvl w:val="0"/>
          <w:numId w:val="31"/>
        </w:numPr>
        <w:autoSpaceDE w:val="0"/>
        <w:autoSpaceDN w:val="0"/>
        <w:adjustRightInd w:val="0"/>
        <w:rPr>
          <w:rFonts w:ascii="Century Gothic" w:eastAsiaTheme="minorHAnsi" w:hAnsi="Century Gothic" w:cs="TT261t00"/>
          <w:sz w:val="22"/>
          <w:szCs w:val="22"/>
          <w:lang w:val="es-CL" w:eastAsia="en-US"/>
        </w:rPr>
      </w:pPr>
      <w:r w:rsidRPr="00021F95">
        <w:rPr>
          <w:rFonts w:ascii="Century Gothic" w:eastAsiaTheme="minorHAnsi" w:hAnsi="Century Gothic" w:cs="TT261t00"/>
          <w:sz w:val="22"/>
          <w:szCs w:val="22"/>
          <w:lang w:val="es-CL" w:eastAsia="en-US"/>
        </w:rPr>
        <w:t>Ninguna de las anteriores.</w:t>
      </w:r>
    </w:p>
    <w:p w:rsidR="00D86311" w:rsidRPr="00021F95" w:rsidRDefault="00D86311" w:rsidP="00D86311">
      <w:pPr>
        <w:autoSpaceDE w:val="0"/>
        <w:autoSpaceDN w:val="0"/>
        <w:adjustRightInd w:val="0"/>
        <w:ind w:left="360"/>
        <w:rPr>
          <w:rFonts w:ascii="Century Gothic" w:eastAsiaTheme="minorHAnsi" w:hAnsi="Century Gothic" w:cs="TT261t00"/>
          <w:sz w:val="22"/>
          <w:szCs w:val="22"/>
          <w:lang w:val="es-CL" w:eastAsia="en-US"/>
        </w:rPr>
      </w:pPr>
    </w:p>
    <w:p w:rsidR="00021F95" w:rsidRDefault="00021F95" w:rsidP="00F34556">
      <w:pPr>
        <w:autoSpaceDE w:val="0"/>
        <w:autoSpaceDN w:val="0"/>
        <w:adjustRightInd w:val="0"/>
        <w:rPr>
          <w:rFonts w:ascii="Century Gothic" w:eastAsiaTheme="minorHAnsi" w:hAnsi="Century Gothic" w:cs="TT262t00"/>
          <w:sz w:val="22"/>
          <w:szCs w:val="22"/>
          <w:lang w:val="es-CL" w:eastAsia="en-US"/>
        </w:rPr>
      </w:pPr>
      <w:r>
        <w:rPr>
          <w:rFonts w:ascii="Century Gothic" w:eastAsiaTheme="minorHAnsi" w:hAnsi="Century Gothic" w:cs="TT262t00"/>
          <w:sz w:val="22"/>
          <w:szCs w:val="22"/>
          <w:lang w:val="es-CL" w:eastAsia="en-US"/>
        </w:rPr>
        <w:t xml:space="preserve">9.- </w:t>
      </w:r>
      <w:r w:rsidR="00F34556" w:rsidRPr="00021F95">
        <w:rPr>
          <w:rFonts w:ascii="Century Gothic" w:eastAsiaTheme="minorHAnsi" w:hAnsi="Century Gothic" w:cs="TT262t00"/>
          <w:sz w:val="22"/>
          <w:szCs w:val="22"/>
          <w:lang w:val="es-CL" w:eastAsia="en-US"/>
        </w:rPr>
        <w:t>Según el texto podemos inferir:</w:t>
      </w:r>
    </w:p>
    <w:p w:rsidR="00021F95" w:rsidRDefault="00021F95" w:rsidP="00F34556">
      <w:pPr>
        <w:autoSpaceDE w:val="0"/>
        <w:autoSpaceDN w:val="0"/>
        <w:adjustRightInd w:val="0"/>
        <w:rPr>
          <w:rFonts w:ascii="Century Gothic" w:eastAsiaTheme="minorHAnsi" w:hAnsi="Century Gothic" w:cs="TT262t00"/>
          <w:sz w:val="22"/>
          <w:szCs w:val="22"/>
          <w:lang w:val="es-CL" w:eastAsia="en-US"/>
        </w:rPr>
      </w:pPr>
    </w:p>
    <w:p w:rsidR="00021F95" w:rsidRPr="00021F95" w:rsidRDefault="00F34556" w:rsidP="00021F95">
      <w:pPr>
        <w:pStyle w:val="Prrafodelista"/>
        <w:numPr>
          <w:ilvl w:val="0"/>
          <w:numId w:val="32"/>
        </w:numPr>
        <w:autoSpaceDE w:val="0"/>
        <w:autoSpaceDN w:val="0"/>
        <w:adjustRightInd w:val="0"/>
        <w:rPr>
          <w:rFonts w:ascii="Century Gothic" w:eastAsiaTheme="minorHAnsi" w:hAnsi="Century Gothic" w:cs="TT262t00"/>
          <w:sz w:val="22"/>
          <w:szCs w:val="22"/>
          <w:lang w:val="es-CL" w:eastAsia="en-US"/>
        </w:rPr>
      </w:pPr>
      <w:r w:rsidRPr="00021F95">
        <w:rPr>
          <w:rFonts w:ascii="Century Gothic" w:eastAsiaTheme="minorHAnsi" w:hAnsi="Century Gothic" w:cs="TT261t00"/>
          <w:sz w:val="22"/>
          <w:szCs w:val="22"/>
          <w:lang w:val="es-CL" w:eastAsia="en-US"/>
        </w:rPr>
        <w:t>El protagonista pensó que en la prueba del libro le había ido mal.</w:t>
      </w:r>
    </w:p>
    <w:p w:rsidR="00021F95" w:rsidRPr="00021F95" w:rsidRDefault="00F34556" w:rsidP="00F34556">
      <w:pPr>
        <w:pStyle w:val="Prrafodelista"/>
        <w:numPr>
          <w:ilvl w:val="0"/>
          <w:numId w:val="32"/>
        </w:numPr>
        <w:autoSpaceDE w:val="0"/>
        <w:autoSpaceDN w:val="0"/>
        <w:adjustRightInd w:val="0"/>
        <w:rPr>
          <w:rFonts w:ascii="Century Gothic" w:eastAsiaTheme="minorHAnsi" w:hAnsi="Century Gothic" w:cs="TT262t00"/>
          <w:sz w:val="22"/>
          <w:szCs w:val="22"/>
          <w:lang w:val="es-CL" w:eastAsia="en-US"/>
        </w:rPr>
      </w:pPr>
      <w:r w:rsidRPr="00021F95">
        <w:rPr>
          <w:rFonts w:ascii="Century Gothic" w:eastAsiaTheme="minorHAnsi" w:hAnsi="Century Gothic" w:cs="TT261t00"/>
          <w:sz w:val="22"/>
          <w:szCs w:val="22"/>
          <w:lang w:val="es-CL" w:eastAsia="en-US"/>
        </w:rPr>
        <w:t xml:space="preserve">El protagonista era exagerado en términos coloquiales </w:t>
      </w:r>
      <w:proofErr w:type="spellStart"/>
      <w:r w:rsidR="00021F95" w:rsidRPr="00021F95">
        <w:rPr>
          <w:rFonts w:ascii="Century Gothic" w:eastAsiaTheme="minorHAnsi" w:hAnsi="Century Gothic" w:cs="TT261t00"/>
          <w:sz w:val="22"/>
          <w:szCs w:val="22"/>
          <w:lang w:val="es-CL" w:eastAsia="en-US"/>
        </w:rPr>
        <w:t>rol</w:t>
      </w:r>
      <w:r w:rsidR="00021F95">
        <w:rPr>
          <w:rFonts w:ascii="Century Gothic" w:eastAsiaTheme="minorHAnsi" w:hAnsi="Century Gothic" w:cs="TT261t00"/>
          <w:sz w:val="22"/>
          <w:szCs w:val="22"/>
          <w:lang w:val="es-CL" w:eastAsia="en-US"/>
        </w:rPr>
        <w:t>l</w:t>
      </w:r>
      <w:r w:rsidR="00021F95" w:rsidRPr="00021F95">
        <w:rPr>
          <w:rFonts w:ascii="Century Gothic" w:eastAsiaTheme="minorHAnsi" w:hAnsi="Century Gothic" w:cs="TT261t00"/>
          <w:sz w:val="22"/>
          <w:szCs w:val="22"/>
          <w:lang w:val="es-CL" w:eastAsia="en-US"/>
        </w:rPr>
        <w:t>ero</w:t>
      </w:r>
      <w:proofErr w:type="spellEnd"/>
      <w:r w:rsidR="00021F95">
        <w:rPr>
          <w:rFonts w:ascii="Century Gothic" w:eastAsiaTheme="minorHAnsi" w:hAnsi="Century Gothic" w:cs="TT261t00"/>
          <w:sz w:val="22"/>
          <w:szCs w:val="22"/>
          <w:lang w:val="es-CL" w:eastAsia="en-US"/>
        </w:rPr>
        <w:t>.</w:t>
      </w:r>
    </w:p>
    <w:p w:rsidR="00021F95" w:rsidRPr="00021F95" w:rsidRDefault="00F34556" w:rsidP="00021F95">
      <w:pPr>
        <w:pStyle w:val="Prrafodelista"/>
        <w:numPr>
          <w:ilvl w:val="0"/>
          <w:numId w:val="32"/>
        </w:numPr>
        <w:autoSpaceDE w:val="0"/>
        <w:autoSpaceDN w:val="0"/>
        <w:adjustRightInd w:val="0"/>
        <w:rPr>
          <w:rFonts w:ascii="Century Gothic" w:eastAsiaTheme="minorHAnsi" w:hAnsi="Century Gothic" w:cs="TT262t00"/>
          <w:sz w:val="22"/>
          <w:szCs w:val="22"/>
          <w:lang w:val="es-CL" w:eastAsia="en-US"/>
        </w:rPr>
      </w:pPr>
      <w:r w:rsidRPr="00021F95">
        <w:rPr>
          <w:rFonts w:ascii="Century Gothic" w:eastAsiaTheme="minorHAnsi" w:hAnsi="Century Gothic" w:cs="TT261t00"/>
          <w:sz w:val="22"/>
          <w:szCs w:val="22"/>
          <w:lang w:val="es-CL" w:eastAsia="en-US"/>
        </w:rPr>
        <w:t>El protagonista quería disimular con respecto a la prueba de Matemáticas.</w:t>
      </w:r>
    </w:p>
    <w:p w:rsidR="00184D6C" w:rsidRPr="00021F95" w:rsidRDefault="00F34556" w:rsidP="00021F95">
      <w:pPr>
        <w:pStyle w:val="Prrafodelista"/>
        <w:numPr>
          <w:ilvl w:val="0"/>
          <w:numId w:val="32"/>
        </w:numPr>
        <w:autoSpaceDE w:val="0"/>
        <w:autoSpaceDN w:val="0"/>
        <w:adjustRightInd w:val="0"/>
        <w:rPr>
          <w:rFonts w:ascii="Century Gothic" w:eastAsiaTheme="minorHAnsi" w:hAnsi="Century Gothic" w:cs="TT262t00"/>
          <w:sz w:val="22"/>
          <w:szCs w:val="22"/>
          <w:lang w:val="es-CL" w:eastAsia="en-US"/>
        </w:rPr>
      </w:pPr>
      <w:r w:rsidRPr="00021F95">
        <w:rPr>
          <w:rFonts w:ascii="Century Gothic" w:eastAsiaTheme="minorHAnsi" w:hAnsi="Century Gothic" w:cs="TT261t00"/>
          <w:sz w:val="22"/>
          <w:szCs w:val="22"/>
          <w:lang w:val="es-CL" w:eastAsia="en-US"/>
        </w:rPr>
        <w:t>Al protagonista le fue mal en la prueba de Matemáticas.</w:t>
      </w:r>
    </w:p>
    <w:p w:rsidR="00021F95" w:rsidRDefault="00021F95" w:rsidP="00021F95">
      <w:pPr>
        <w:autoSpaceDE w:val="0"/>
        <w:autoSpaceDN w:val="0"/>
        <w:adjustRightInd w:val="0"/>
        <w:rPr>
          <w:rFonts w:ascii="Century Gothic" w:eastAsiaTheme="minorHAnsi" w:hAnsi="Century Gothic" w:cs="TT262t00"/>
          <w:sz w:val="22"/>
          <w:szCs w:val="22"/>
          <w:lang w:val="es-CL" w:eastAsia="en-US"/>
        </w:rPr>
      </w:pPr>
    </w:p>
    <w:p w:rsidR="00F36560" w:rsidRDefault="00F36560" w:rsidP="00021F95">
      <w:pPr>
        <w:autoSpaceDE w:val="0"/>
        <w:autoSpaceDN w:val="0"/>
        <w:adjustRightInd w:val="0"/>
        <w:rPr>
          <w:rFonts w:ascii="Century Gothic" w:eastAsiaTheme="minorHAnsi" w:hAnsi="Century Gothic" w:cs="TT262t00"/>
          <w:sz w:val="22"/>
          <w:szCs w:val="22"/>
          <w:lang w:val="es-CL" w:eastAsia="en-US"/>
        </w:rPr>
      </w:pPr>
    </w:p>
    <w:p w:rsidR="00F36560" w:rsidRDefault="00F36560" w:rsidP="00021F95">
      <w:pPr>
        <w:autoSpaceDE w:val="0"/>
        <w:autoSpaceDN w:val="0"/>
        <w:adjustRightInd w:val="0"/>
        <w:rPr>
          <w:rFonts w:ascii="Century Gothic" w:eastAsiaTheme="minorHAnsi" w:hAnsi="Century Gothic" w:cs="TT262t00"/>
          <w:sz w:val="22"/>
          <w:szCs w:val="22"/>
          <w:lang w:val="es-CL" w:eastAsia="en-US"/>
        </w:rPr>
      </w:pPr>
    </w:p>
    <w:p w:rsidR="00F36560" w:rsidRDefault="00F36560" w:rsidP="00021F95">
      <w:pPr>
        <w:autoSpaceDE w:val="0"/>
        <w:autoSpaceDN w:val="0"/>
        <w:adjustRightInd w:val="0"/>
        <w:rPr>
          <w:rFonts w:ascii="Century Gothic" w:eastAsiaTheme="minorHAnsi" w:hAnsi="Century Gothic" w:cs="TT262t00"/>
          <w:sz w:val="22"/>
          <w:szCs w:val="22"/>
          <w:lang w:val="es-CL" w:eastAsia="en-US"/>
        </w:rPr>
      </w:pPr>
    </w:p>
    <w:p w:rsidR="00021F95" w:rsidRDefault="00021F95" w:rsidP="00021F95">
      <w:pPr>
        <w:autoSpaceDE w:val="0"/>
        <w:autoSpaceDN w:val="0"/>
        <w:adjustRightInd w:val="0"/>
        <w:rPr>
          <w:rFonts w:ascii="Century Gothic" w:eastAsiaTheme="minorHAnsi" w:hAnsi="Century Gothic" w:cs="TT262t00"/>
          <w:sz w:val="22"/>
          <w:szCs w:val="22"/>
          <w:lang w:val="es-CL" w:eastAsia="en-US"/>
        </w:rPr>
      </w:pPr>
      <w:r>
        <w:rPr>
          <w:rFonts w:ascii="Century Gothic" w:eastAsiaTheme="minorHAnsi" w:hAnsi="Century Gothic" w:cs="TT262t00"/>
          <w:sz w:val="22"/>
          <w:szCs w:val="22"/>
          <w:lang w:val="es-CL" w:eastAsia="en-US"/>
        </w:rPr>
        <w:lastRenderedPageBreak/>
        <w:t>III.- Lee el siguiente texto y responde las preguntas 10</w:t>
      </w:r>
      <w:r w:rsidR="00B3025C">
        <w:rPr>
          <w:rFonts w:ascii="Century Gothic" w:eastAsiaTheme="minorHAnsi" w:hAnsi="Century Gothic" w:cs="TT262t00"/>
          <w:sz w:val="22"/>
          <w:szCs w:val="22"/>
          <w:lang w:val="es-CL" w:eastAsia="en-US"/>
        </w:rPr>
        <w:t>, 11, 12, 13, 14, 15 y 16.</w:t>
      </w:r>
    </w:p>
    <w:p w:rsidR="00387CC0" w:rsidRDefault="00387CC0" w:rsidP="00021F95">
      <w:pPr>
        <w:autoSpaceDE w:val="0"/>
        <w:autoSpaceDN w:val="0"/>
        <w:adjustRightInd w:val="0"/>
        <w:rPr>
          <w:rFonts w:ascii="Century Gothic" w:eastAsiaTheme="minorHAnsi" w:hAnsi="Century Gothic" w:cs="TT262t00"/>
          <w:sz w:val="22"/>
          <w:szCs w:val="22"/>
          <w:lang w:val="es-CL" w:eastAsia="en-US"/>
        </w:rPr>
      </w:pPr>
    </w:p>
    <w:p w:rsidR="00387CC0" w:rsidRDefault="00D63031" w:rsidP="00021F95">
      <w:pPr>
        <w:autoSpaceDE w:val="0"/>
        <w:autoSpaceDN w:val="0"/>
        <w:adjustRightInd w:val="0"/>
        <w:rPr>
          <w:rFonts w:ascii="Century Gothic" w:eastAsiaTheme="minorHAnsi" w:hAnsi="Century Gothic" w:cs="TT262t00"/>
          <w:sz w:val="22"/>
          <w:szCs w:val="22"/>
          <w:lang w:val="es-CL" w:eastAsia="en-US"/>
        </w:rPr>
      </w:pPr>
      <w:r w:rsidRPr="00D63031">
        <w:rPr>
          <w:rFonts w:ascii="Century Gothic" w:eastAsiaTheme="minorHAnsi" w:hAnsi="Century Gothic" w:cs="TT262t00"/>
          <w:noProof/>
          <w:sz w:val="22"/>
          <w:szCs w:val="22"/>
          <w:lang w:val="es-CL" w:eastAsia="es-CL"/>
        </w:rPr>
        <w:drawing>
          <wp:inline distT="0" distB="0" distL="0" distR="0" wp14:anchorId="18C03206" wp14:editId="37771B1C">
            <wp:extent cx="6581775" cy="7327900"/>
            <wp:effectExtent l="0" t="0" r="952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1775" cy="7327900"/>
                    </a:xfrm>
                    <a:prstGeom prst="rect">
                      <a:avLst/>
                    </a:prstGeom>
                    <a:noFill/>
                    <a:ln>
                      <a:noFill/>
                    </a:ln>
                  </pic:spPr>
                </pic:pic>
              </a:graphicData>
            </a:graphic>
          </wp:inline>
        </w:drawing>
      </w:r>
    </w:p>
    <w:p w:rsidR="009F0E37" w:rsidRDefault="001F78FA" w:rsidP="001F78FA">
      <w:pPr>
        <w:autoSpaceDE w:val="0"/>
        <w:autoSpaceDN w:val="0"/>
        <w:adjustRightInd w:val="0"/>
        <w:rPr>
          <w:rFonts w:ascii="Century Gothic" w:eastAsiaTheme="minorHAnsi" w:hAnsi="Century Gothic" w:cs="Calibri"/>
          <w:color w:val="000000"/>
          <w:sz w:val="22"/>
          <w:szCs w:val="22"/>
          <w:lang w:val="es-CL" w:eastAsia="en-US"/>
        </w:rPr>
      </w:pPr>
      <w:r w:rsidRPr="001F78FA">
        <w:rPr>
          <w:rFonts w:ascii="Century Gothic" w:eastAsiaTheme="minorHAnsi" w:hAnsi="Century Gothic" w:cs="Calibri"/>
          <w:color w:val="000000"/>
          <w:sz w:val="22"/>
          <w:szCs w:val="22"/>
          <w:lang w:val="es-CL" w:eastAsia="en-US"/>
        </w:rPr>
        <w:t>1</w:t>
      </w:r>
      <w:r w:rsidR="009F0E37">
        <w:rPr>
          <w:rFonts w:ascii="Century Gothic" w:eastAsiaTheme="minorHAnsi" w:hAnsi="Century Gothic" w:cs="Calibri"/>
          <w:color w:val="000000"/>
          <w:sz w:val="22"/>
          <w:szCs w:val="22"/>
          <w:lang w:val="es-CL" w:eastAsia="en-US"/>
        </w:rPr>
        <w:t xml:space="preserve">1.- </w:t>
      </w:r>
      <w:r w:rsidRPr="001F78FA">
        <w:rPr>
          <w:rFonts w:ascii="Century Gothic" w:eastAsiaTheme="minorHAnsi" w:hAnsi="Century Gothic" w:cs="Calibri"/>
          <w:color w:val="000000"/>
          <w:sz w:val="22"/>
          <w:szCs w:val="22"/>
          <w:lang w:val="es-CL" w:eastAsia="en-US"/>
        </w:rPr>
        <w:t xml:space="preserve">¿Cuál es el tema principal de la noticia? </w:t>
      </w:r>
    </w:p>
    <w:p w:rsidR="009F0E37" w:rsidRDefault="009F0E37" w:rsidP="001F78FA">
      <w:pPr>
        <w:autoSpaceDE w:val="0"/>
        <w:autoSpaceDN w:val="0"/>
        <w:adjustRightInd w:val="0"/>
        <w:rPr>
          <w:rFonts w:ascii="Century Gothic" w:eastAsiaTheme="minorHAnsi" w:hAnsi="Century Gothic" w:cs="Calibri"/>
          <w:color w:val="000000"/>
          <w:sz w:val="22"/>
          <w:szCs w:val="22"/>
          <w:lang w:val="es-CL" w:eastAsia="en-US"/>
        </w:rPr>
      </w:pPr>
    </w:p>
    <w:p w:rsidR="009F0E37" w:rsidRPr="009F0E37" w:rsidRDefault="001F78FA" w:rsidP="009F0E37">
      <w:pPr>
        <w:pStyle w:val="Prrafodelista"/>
        <w:numPr>
          <w:ilvl w:val="0"/>
          <w:numId w:val="33"/>
        </w:numPr>
        <w:autoSpaceDE w:val="0"/>
        <w:autoSpaceDN w:val="0"/>
        <w:adjustRightInd w:val="0"/>
        <w:rPr>
          <w:rFonts w:ascii="Century Gothic" w:eastAsiaTheme="minorHAnsi" w:hAnsi="Century Gothic" w:cs="Calibri"/>
          <w:color w:val="000000"/>
          <w:sz w:val="22"/>
          <w:szCs w:val="22"/>
          <w:lang w:val="es-CL" w:eastAsia="en-US"/>
        </w:rPr>
      </w:pPr>
      <w:r w:rsidRPr="009F0E37">
        <w:rPr>
          <w:rFonts w:ascii="Century Gothic" w:eastAsiaTheme="minorHAnsi" w:hAnsi="Century Gothic" w:cs="Calibri"/>
          <w:color w:val="000000"/>
          <w:sz w:val="22"/>
          <w:szCs w:val="22"/>
          <w:lang w:val="es-CL" w:eastAsia="en-US"/>
        </w:rPr>
        <w:t xml:space="preserve">Los beneficios de correr. </w:t>
      </w:r>
    </w:p>
    <w:p w:rsidR="009F0E37" w:rsidRDefault="001F78FA" w:rsidP="001F78FA">
      <w:pPr>
        <w:pStyle w:val="Prrafodelista"/>
        <w:numPr>
          <w:ilvl w:val="0"/>
          <w:numId w:val="33"/>
        </w:numPr>
        <w:autoSpaceDE w:val="0"/>
        <w:autoSpaceDN w:val="0"/>
        <w:adjustRightInd w:val="0"/>
        <w:rPr>
          <w:rFonts w:ascii="Century Gothic" w:eastAsiaTheme="minorHAnsi" w:hAnsi="Century Gothic" w:cs="Calibri"/>
          <w:color w:val="000000"/>
          <w:sz w:val="22"/>
          <w:szCs w:val="22"/>
          <w:lang w:val="es-CL" w:eastAsia="en-US"/>
        </w:rPr>
      </w:pPr>
      <w:r w:rsidRPr="009F0E37">
        <w:rPr>
          <w:rFonts w:ascii="Century Gothic" w:eastAsiaTheme="minorHAnsi" w:hAnsi="Century Gothic" w:cs="Calibri"/>
          <w:color w:val="000000"/>
          <w:sz w:val="22"/>
          <w:szCs w:val="22"/>
          <w:lang w:val="es-CL" w:eastAsia="en-US"/>
        </w:rPr>
        <w:t xml:space="preserve">Los músculos que se ejercitan al correr. </w:t>
      </w:r>
    </w:p>
    <w:p w:rsidR="009F0E37" w:rsidRDefault="001F78FA" w:rsidP="001F78FA">
      <w:pPr>
        <w:pStyle w:val="Prrafodelista"/>
        <w:numPr>
          <w:ilvl w:val="0"/>
          <w:numId w:val="33"/>
        </w:numPr>
        <w:autoSpaceDE w:val="0"/>
        <w:autoSpaceDN w:val="0"/>
        <w:adjustRightInd w:val="0"/>
        <w:rPr>
          <w:rFonts w:ascii="Century Gothic" w:eastAsiaTheme="minorHAnsi" w:hAnsi="Century Gothic" w:cs="Calibri"/>
          <w:color w:val="000000"/>
          <w:sz w:val="22"/>
          <w:szCs w:val="22"/>
          <w:lang w:val="es-CL" w:eastAsia="en-US"/>
        </w:rPr>
      </w:pPr>
      <w:r w:rsidRPr="009F0E37">
        <w:rPr>
          <w:rFonts w:ascii="Century Gothic" w:eastAsiaTheme="minorHAnsi" w:hAnsi="Century Gothic" w:cs="Calibri"/>
          <w:color w:val="000000"/>
          <w:sz w:val="22"/>
          <w:szCs w:val="22"/>
          <w:lang w:val="es-CL" w:eastAsia="en-US"/>
        </w:rPr>
        <w:t xml:space="preserve">La relación entre correr y dejar de fumar. </w:t>
      </w:r>
    </w:p>
    <w:p w:rsidR="001F78FA" w:rsidRDefault="001F78FA" w:rsidP="001F78FA">
      <w:pPr>
        <w:pStyle w:val="Prrafodelista"/>
        <w:numPr>
          <w:ilvl w:val="0"/>
          <w:numId w:val="33"/>
        </w:numPr>
        <w:autoSpaceDE w:val="0"/>
        <w:autoSpaceDN w:val="0"/>
        <w:adjustRightInd w:val="0"/>
        <w:rPr>
          <w:rFonts w:ascii="Century Gothic" w:eastAsiaTheme="minorHAnsi" w:hAnsi="Century Gothic" w:cs="Calibri"/>
          <w:color w:val="000000"/>
          <w:sz w:val="22"/>
          <w:szCs w:val="22"/>
          <w:lang w:val="es-CL" w:eastAsia="en-US"/>
        </w:rPr>
      </w:pPr>
      <w:r w:rsidRPr="009F0E37">
        <w:rPr>
          <w:rFonts w:ascii="Century Gothic" w:eastAsiaTheme="minorHAnsi" w:hAnsi="Century Gothic" w:cs="Calibri"/>
          <w:color w:val="000000"/>
          <w:sz w:val="22"/>
          <w:szCs w:val="22"/>
          <w:lang w:val="es-CL" w:eastAsia="en-US"/>
        </w:rPr>
        <w:t xml:space="preserve">Los corredores y la mejora de la vida social. </w:t>
      </w:r>
    </w:p>
    <w:p w:rsidR="00F36560" w:rsidRDefault="00F36560" w:rsidP="00F36560">
      <w:pPr>
        <w:pStyle w:val="Prrafodelista"/>
        <w:autoSpaceDE w:val="0"/>
        <w:autoSpaceDN w:val="0"/>
        <w:adjustRightInd w:val="0"/>
        <w:rPr>
          <w:rFonts w:ascii="Century Gothic" w:eastAsiaTheme="minorHAnsi" w:hAnsi="Century Gothic" w:cs="Calibri"/>
          <w:color w:val="000000"/>
          <w:sz w:val="22"/>
          <w:szCs w:val="22"/>
          <w:lang w:val="es-CL" w:eastAsia="en-US"/>
        </w:rPr>
      </w:pPr>
    </w:p>
    <w:p w:rsidR="00F36560" w:rsidRPr="009F0E37" w:rsidRDefault="00F36560" w:rsidP="00F36560">
      <w:pPr>
        <w:pStyle w:val="Prrafodelista"/>
        <w:autoSpaceDE w:val="0"/>
        <w:autoSpaceDN w:val="0"/>
        <w:adjustRightInd w:val="0"/>
        <w:rPr>
          <w:rFonts w:ascii="Century Gothic" w:eastAsiaTheme="minorHAnsi" w:hAnsi="Century Gothic" w:cs="Calibri"/>
          <w:color w:val="000000"/>
          <w:sz w:val="22"/>
          <w:szCs w:val="22"/>
          <w:lang w:val="es-CL" w:eastAsia="en-US"/>
        </w:rPr>
      </w:pPr>
    </w:p>
    <w:p w:rsidR="001F78FA" w:rsidRPr="001F78FA" w:rsidRDefault="009F0E37" w:rsidP="001F78FA">
      <w:pPr>
        <w:autoSpaceDE w:val="0"/>
        <w:autoSpaceDN w:val="0"/>
        <w:adjustRightInd w:val="0"/>
        <w:rPr>
          <w:rFonts w:ascii="Century Gothic" w:eastAsiaTheme="minorHAnsi" w:hAnsi="Century Gothic" w:cs="Calibri"/>
          <w:color w:val="000000"/>
          <w:sz w:val="22"/>
          <w:szCs w:val="22"/>
          <w:lang w:val="es-CL" w:eastAsia="en-US"/>
        </w:rPr>
      </w:pPr>
      <w:r>
        <w:rPr>
          <w:rFonts w:ascii="Century Gothic" w:eastAsiaTheme="minorHAnsi" w:hAnsi="Century Gothic" w:cs="Calibri"/>
          <w:color w:val="000000"/>
          <w:sz w:val="22"/>
          <w:szCs w:val="22"/>
          <w:lang w:val="es-CL" w:eastAsia="en-US"/>
        </w:rPr>
        <w:lastRenderedPageBreak/>
        <w:t>1</w:t>
      </w:r>
      <w:r w:rsidR="001F78FA" w:rsidRPr="001F78FA">
        <w:rPr>
          <w:rFonts w:ascii="Century Gothic" w:eastAsiaTheme="minorHAnsi" w:hAnsi="Century Gothic" w:cs="Calibri"/>
          <w:color w:val="000000"/>
          <w:sz w:val="22"/>
          <w:szCs w:val="22"/>
          <w:lang w:val="es-CL" w:eastAsia="en-US"/>
        </w:rPr>
        <w:t>2.</w:t>
      </w:r>
      <w:r>
        <w:rPr>
          <w:rFonts w:ascii="Century Gothic" w:eastAsiaTheme="minorHAnsi" w:hAnsi="Century Gothic" w:cs="Calibri"/>
          <w:color w:val="000000"/>
          <w:sz w:val="22"/>
          <w:szCs w:val="22"/>
          <w:lang w:val="es-CL" w:eastAsia="en-US"/>
        </w:rPr>
        <w:t>-</w:t>
      </w:r>
      <w:r w:rsidR="001F78FA" w:rsidRPr="001F78FA">
        <w:rPr>
          <w:rFonts w:ascii="Century Gothic" w:eastAsiaTheme="minorHAnsi" w:hAnsi="Century Gothic" w:cs="Calibri"/>
          <w:color w:val="000000"/>
          <w:sz w:val="22"/>
          <w:szCs w:val="22"/>
          <w:lang w:val="es-CL" w:eastAsia="en-US"/>
        </w:rPr>
        <w:t xml:space="preserve"> ¿A quiénes está dirigida la noticia? Escriba su respuesta a continuación. </w:t>
      </w:r>
    </w:p>
    <w:p w:rsidR="001F78FA" w:rsidRPr="001F78FA" w:rsidRDefault="001F78FA" w:rsidP="001F78FA">
      <w:pPr>
        <w:autoSpaceDE w:val="0"/>
        <w:autoSpaceDN w:val="0"/>
        <w:adjustRightInd w:val="0"/>
        <w:rPr>
          <w:rFonts w:ascii="Century Gothic" w:eastAsiaTheme="minorHAnsi" w:hAnsi="Century Gothic" w:cs="Calibri"/>
          <w:color w:val="000000"/>
          <w:sz w:val="22"/>
          <w:szCs w:val="22"/>
          <w:lang w:val="es-CL" w:eastAsia="en-US"/>
        </w:rPr>
      </w:pPr>
      <w:r w:rsidRPr="001F78FA">
        <w:rPr>
          <w:rFonts w:ascii="Century Gothic" w:eastAsiaTheme="minorHAnsi" w:hAnsi="Century Gothic" w:cs="Calibri"/>
          <w:color w:val="000000"/>
          <w:sz w:val="22"/>
          <w:szCs w:val="22"/>
          <w:lang w:val="es-CL"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9F0E37">
        <w:rPr>
          <w:rFonts w:ascii="Century Gothic" w:eastAsiaTheme="minorHAnsi" w:hAnsi="Century Gothic" w:cs="Calibri"/>
          <w:color w:val="000000"/>
          <w:sz w:val="22"/>
          <w:szCs w:val="22"/>
          <w:lang w:val="es-CL" w:eastAsia="en-US"/>
        </w:rPr>
        <w:t>____________________________________</w:t>
      </w:r>
      <w:r w:rsidRPr="001F78FA">
        <w:rPr>
          <w:rFonts w:ascii="Century Gothic" w:eastAsiaTheme="minorHAnsi" w:hAnsi="Century Gothic" w:cs="Calibri"/>
          <w:color w:val="000000"/>
          <w:sz w:val="22"/>
          <w:szCs w:val="22"/>
          <w:lang w:val="es-CL" w:eastAsia="en-US"/>
        </w:rPr>
        <w:t xml:space="preserve"> </w:t>
      </w:r>
    </w:p>
    <w:p w:rsidR="009F0E37" w:rsidRDefault="009F0E37" w:rsidP="001F78FA">
      <w:pPr>
        <w:autoSpaceDE w:val="0"/>
        <w:autoSpaceDN w:val="0"/>
        <w:adjustRightInd w:val="0"/>
        <w:rPr>
          <w:rFonts w:ascii="Century Gothic" w:eastAsiaTheme="minorHAnsi" w:hAnsi="Century Gothic" w:cs="Calibri"/>
          <w:color w:val="000000"/>
          <w:sz w:val="22"/>
          <w:szCs w:val="22"/>
          <w:lang w:val="es-CL" w:eastAsia="en-US"/>
        </w:rPr>
      </w:pPr>
    </w:p>
    <w:p w:rsidR="001F78FA" w:rsidRPr="001F78FA" w:rsidRDefault="009F0E37" w:rsidP="001F78FA">
      <w:pPr>
        <w:autoSpaceDE w:val="0"/>
        <w:autoSpaceDN w:val="0"/>
        <w:adjustRightInd w:val="0"/>
        <w:rPr>
          <w:rFonts w:ascii="Century Gothic" w:eastAsiaTheme="minorHAnsi" w:hAnsi="Century Gothic" w:cs="Calibri"/>
          <w:color w:val="000000"/>
          <w:sz w:val="22"/>
          <w:szCs w:val="22"/>
          <w:lang w:val="es-CL" w:eastAsia="en-US"/>
        </w:rPr>
      </w:pPr>
      <w:r>
        <w:rPr>
          <w:rFonts w:ascii="Century Gothic" w:eastAsiaTheme="minorHAnsi" w:hAnsi="Century Gothic" w:cs="Calibri"/>
          <w:color w:val="000000"/>
          <w:sz w:val="22"/>
          <w:szCs w:val="22"/>
          <w:lang w:val="es-CL" w:eastAsia="en-US"/>
        </w:rPr>
        <w:t>1</w:t>
      </w:r>
      <w:r w:rsidR="001F78FA" w:rsidRPr="001F78FA">
        <w:rPr>
          <w:rFonts w:ascii="Century Gothic" w:eastAsiaTheme="minorHAnsi" w:hAnsi="Century Gothic" w:cs="Calibri"/>
          <w:color w:val="000000"/>
          <w:sz w:val="22"/>
          <w:szCs w:val="22"/>
          <w:lang w:val="es-CL" w:eastAsia="en-US"/>
        </w:rPr>
        <w:t>3.</w:t>
      </w:r>
      <w:r>
        <w:rPr>
          <w:rFonts w:ascii="Century Gothic" w:eastAsiaTheme="minorHAnsi" w:hAnsi="Century Gothic" w:cs="Calibri"/>
          <w:color w:val="000000"/>
          <w:sz w:val="22"/>
          <w:szCs w:val="22"/>
          <w:lang w:val="es-CL" w:eastAsia="en-US"/>
        </w:rPr>
        <w:t>-</w:t>
      </w:r>
      <w:r w:rsidR="001F78FA" w:rsidRPr="001F78FA">
        <w:rPr>
          <w:rFonts w:ascii="Century Gothic" w:eastAsiaTheme="minorHAnsi" w:hAnsi="Century Gothic" w:cs="Calibri"/>
          <w:color w:val="000000"/>
          <w:sz w:val="22"/>
          <w:szCs w:val="22"/>
          <w:lang w:val="es-CL" w:eastAsia="en-US"/>
        </w:rPr>
        <w:t xml:space="preserve"> Según la noticia, ¿cuál es el mayor beneficio para la salud mental al correr? </w:t>
      </w:r>
    </w:p>
    <w:p w:rsidR="009F0E37" w:rsidRDefault="009F0E37" w:rsidP="001F78FA">
      <w:pPr>
        <w:autoSpaceDE w:val="0"/>
        <w:autoSpaceDN w:val="0"/>
        <w:adjustRightInd w:val="0"/>
        <w:rPr>
          <w:rFonts w:ascii="Century Gothic" w:eastAsiaTheme="minorHAnsi" w:hAnsi="Century Gothic" w:cs="Calibri"/>
          <w:color w:val="000000"/>
          <w:sz w:val="22"/>
          <w:szCs w:val="22"/>
          <w:lang w:val="es-CL" w:eastAsia="en-US"/>
        </w:rPr>
      </w:pPr>
    </w:p>
    <w:p w:rsidR="00965197" w:rsidRPr="00965197" w:rsidRDefault="001F78FA" w:rsidP="00965197">
      <w:pPr>
        <w:pStyle w:val="Prrafodelista"/>
        <w:numPr>
          <w:ilvl w:val="0"/>
          <w:numId w:val="34"/>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Bajar el estrés. </w:t>
      </w:r>
    </w:p>
    <w:p w:rsidR="00965197" w:rsidRDefault="001F78FA" w:rsidP="001F78FA">
      <w:pPr>
        <w:pStyle w:val="Prrafodelista"/>
        <w:numPr>
          <w:ilvl w:val="0"/>
          <w:numId w:val="34"/>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Reforzar los cartílagos. </w:t>
      </w:r>
    </w:p>
    <w:p w:rsidR="00965197" w:rsidRDefault="001F78FA" w:rsidP="001F78FA">
      <w:pPr>
        <w:pStyle w:val="Prrafodelista"/>
        <w:numPr>
          <w:ilvl w:val="0"/>
          <w:numId w:val="34"/>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Fortalecer los huesos. </w:t>
      </w:r>
    </w:p>
    <w:p w:rsidR="001F78FA" w:rsidRDefault="001F78FA" w:rsidP="001F78FA">
      <w:pPr>
        <w:pStyle w:val="Prrafodelista"/>
        <w:numPr>
          <w:ilvl w:val="0"/>
          <w:numId w:val="34"/>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Atenuar la sensación de soledad</w:t>
      </w:r>
      <w:r w:rsidR="00965197">
        <w:rPr>
          <w:rFonts w:ascii="Century Gothic" w:eastAsiaTheme="minorHAnsi" w:hAnsi="Century Gothic" w:cs="Calibri"/>
          <w:color w:val="000000"/>
          <w:sz w:val="22"/>
          <w:szCs w:val="22"/>
          <w:lang w:val="es-CL" w:eastAsia="en-US"/>
        </w:rPr>
        <w:t>.</w:t>
      </w:r>
    </w:p>
    <w:p w:rsidR="00965197" w:rsidRPr="00965197" w:rsidRDefault="00965197" w:rsidP="00965197">
      <w:pPr>
        <w:autoSpaceDE w:val="0"/>
        <w:autoSpaceDN w:val="0"/>
        <w:adjustRightInd w:val="0"/>
        <w:ind w:left="360"/>
        <w:rPr>
          <w:rFonts w:ascii="Century Gothic" w:eastAsiaTheme="minorHAnsi" w:hAnsi="Century Gothic" w:cs="Calibri"/>
          <w:color w:val="000000"/>
          <w:sz w:val="22"/>
          <w:szCs w:val="22"/>
          <w:lang w:val="es-CL" w:eastAsia="en-US"/>
        </w:rPr>
      </w:pPr>
    </w:p>
    <w:p w:rsidR="001F78FA" w:rsidRPr="001F78FA" w:rsidRDefault="00965197" w:rsidP="001F78FA">
      <w:pPr>
        <w:autoSpaceDE w:val="0"/>
        <w:autoSpaceDN w:val="0"/>
        <w:adjustRightInd w:val="0"/>
        <w:rPr>
          <w:rFonts w:ascii="Century Gothic" w:eastAsiaTheme="minorHAnsi" w:hAnsi="Century Gothic" w:cs="Calibri"/>
          <w:color w:val="000000"/>
          <w:sz w:val="22"/>
          <w:szCs w:val="22"/>
          <w:lang w:val="es-CL" w:eastAsia="en-US"/>
        </w:rPr>
      </w:pPr>
      <w:r>
        <w:rPr>
          <w:rFonts w:ascii="Century Gothic" w:eastAsiaTheme="minorHAnsi" w:hAnsi="Century Gothic" w:cs="Calibri"/>
          <w:color w:val="000000"/>
          <w:sz w:val="22"/>
          <w:szCs w:val="22"/>
          <w:lang w:val="es-CL" w:eastAsia="en-US"/>
        </w:rPr>
        <w:t>1</w:t>
      </w:r>
      <w:r w:rsidR="001F78FA" w:rsidRPr="001F78FA">
        <w:rPr>
          <w:rFonts w:ascii="Century Gothic" w:eastAsiaTheme="minorHAnsi" w:hAnsi="Century Gothic" w:cs="Calibri"/>
          <w:color w:val="000000"/>
          <w:sz w:val="22"/>
          <w:szCs w:val="22"/>
          <w:lang w:val="es-CL" w:eastAsia="en-US"/>
        </w:rPr>
        <w:t>4.</w:t>
      </w:r>
      <w:r>
        <w:rPr>
          <w:rFonts w:ascii="Century Gothic" w:eastAsiaTheme="minorHAnsi" w:hAnsi="Century Gothic" w:cs="Calibri"/>
          <w:color w:val="000000"/>
          <w:sz w:val="22"/>
          <w:szCs w:val="22"/>
          <w:lang w:val="es-CL" w:eastAsia="en-US"/>
        </w:rPr>
        <w:t>-</w:t>
      </w:r>
      <w:r w:rsidR="001F78FA" w:rsidRPr="001F78FA">
        <w:rPr>
          <w:rFonts w:ascii="Century Gothic" w:eastAsiaTheme="minorHAnsi" w:hAnsi="Century Gothic" w:cs="Calibri"/>
          <w:color w:val="000000"/>
          <w:sz w:val="22"/>
          <w:szCs w:val="22"/>
          <w:lang w:val="es-CL" w:eastAsia="en-US"/>
        </w:rPr>
        <w:t xml:space="preserve"> ¿Qué término es sinónimo de la palabra subrayada a continuación en la siguiente expresión? “actividades físicas que más gente atrae” </w:t>
      </w:r>
    </w:p>
    <w:p w:rsidR="00965197" w:rsidRDefault="00965197" w:rsidP="001F78FA">
      <w:pPr>
        <w:autoSpaceDE w:val="0"/>
        <w:autoSpaceDN w:val="0"/>
        <w:adjustRightInd w:val="0"/>
        <w:rPr>
          <w:rFonts w:ascii="Century Gothic" w:eastAsiaTheme="minorHAnsi" w:hAnsi="Century Gothic" w:cs="Calibri"/>
          <w:color w:val="000000"/>
          <w:sz w:val="22"/>
          <w:szCs w:val="22"/>
          <w:lang w:val="es-CL" w:eastAsia="en-US"/>
        </w:rPr>
      </w:pPr>
    </w:p>
    <w:p w:rsidR="00965197" w:rsidRPr="00965197" w:rsidRDefault="001F78FA" w:rsidP="00965197">
      <w:pPr>
        <w:pStyle w:val="Prrafodelista"/>
        <w:numPr>
          <w:ilvl w:val="0"/>
          <w:numId w:val="35"/>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Ayuda </w:t>
      </w:r>
    </w:p>
    <w:p w:rsidR="00965197" w:rsidRDefault="001F78FA" w:rsidP="001F78FA">
      <w:pPr>
        <w:pStyle w:val="Prrafodelista"/>
        <w:numPr>
          <w:ilvl w:val="0"/>
          <w:numId w:val="35"/>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Controla </w:t>
      </w:r>
    </w:p>
    <w:p w:rsidR="00965197" w:rsidRDefault="001F78FA" w:rsidP="001F78FA">
      <w:pPr>
        <w:pStyle w:val="Prrafodelista"/>
        <w:numPr>
          <w:ilvl w:val="0"/>
          <w:numId w:val="35"/>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Seduce</w:t>
      </w:r>
    </w:p>
    <w:p w:rsidR="001F78FA" w:rsidRDefault="001F78FA" w:rsidP="001F78FA">
      <w:pPr>
        <w:pStyle w:val="Prrafodelista"/>
        <w:numPr>
          <w:ilvl w:val="0"/>
          <w:numId w:val="35"/>
        </w:numPr>
        <w:autoSpaceDE w:val="0"/>
        <w:autoSpaceDN w:val="0"/>
        <w:adjustRightInd w:val="0"/>
        <w:rPr>
          <w:rFonts w:ascii="Century Gothic" w:eastAsiaTheme="minorHAnsi" w:hAnsi="Century Gothic" w:cs="Calibri"/>
          <w:color w:val="000000"/>
          <w:sz w:val="22"/>
          <w:szCs w:val="22"/>
          <w:lang w:val="es-CL" w:eastAsia="en-US"/>
        </w:rPr>
      </w:pPr>
      <w:r w:rsidRPr="00965197">
        <w:rPr>
          <w:rFonts w:ascii="Century Gothic" w:eastAsiaTheme="minorHAnsi" w:hAnsi="Century Gothic" w:cs="Calibri"/>
          <w:color w:val="000000"/>
          <w:sz w:val="22"/>
          <w:szCs w:val="22"/>
          <w:lang w:val="es-CL" w:eastAsia="en-US"/>
        </w:rPr>
        <w:t xml:space="preserve">Favorece </w:t>
      </w:r>
    </w:p>
    <w:p w:rsidR="00965197" w:rsidRPr="00965197" w:rsidRDefault="00965197" w:rsidP="00965197">
      <w:pPr>
        <w:pStyle w:val="Prrafodelista"/>
        <w:autoSpaceDE w:val="0"/>
        <w:autoSpaceDN w:val="0"/>
        <w:adjustRightInd w:val="0"/>
        <w:rPr>
          <w:rFonts w:ascii="Century Gothic" w:eastAsiaTheme="minorHAnsi" w:hAnsi="Century Gothic" w:cs="Calibri"/>
          <w:color w:val="000000"/>
          <w:sz w:val="22"/>
          <w:szCs w:val="22"/>
          <w:lang w:val="es-CL" w:eastAsia="en-US"/>
        </w:rPr>
      </w:pPr>
    </w:p>
    <w:p w:rsidR="001F78FA" w:rsidRPr="001F78FA" w:rsidRDefault="00965197" w:rsidP="001F78FA">
      <w:pPr>
        <w:autoSpaceDE w:val="0"/>
        <w:autoSpaceDN w:val="0"/>
        <w:adjustRightInd w:val="0"/>
        <w:rPr>
          <w:rFonts w:ascii="Century Gothic" w:eastAsiaTheme="minorHAnsi" w:hAnsi="Century Gothic" w:cs="Calibri"/>
          <w:color w:val="000000"/>
          <w:sz w:val="22"/>
          <w:szCs w:val="22"/>
          <w:lang w:val="es-CL" w:eastAsia="en-US"/>
        </w:rPr>
      </w:pPr>
      <w:r>
        <w:rPr>
          <w:rFonts w:ascii="Century Gothic" w:eastAsiaTheme="minorHAnsi" w:hAnsi="Century Gothic" w:cs="Calibri"/>
          <w:color w:val="000000"/>
          <w:sz w:val="22"/>
          <w:szCs w:val="22"/>
          <w:lang w:val="es-CL" w:eastAsia="en-US"/>
        </w:rPr>
        <w:t>1</w:t>
      </w:r>
      <w:r w:rsidR="001F78FA" w:rsidRPr="001F78FA">
        <w:rPr>
          <w:rFonts w:ascii="Century Gothic" w:eastAsiaTheme="minorHAnsi" w:hAnsi="Century Gothic" w:cs="Calibri"/>
          <w:color w:val="000000"/>
          <w:sz w:val="22"/>
          <w:szCs w:val="22"/>
          <w:lang w:val="es-CL" w:eastAsia="en-US"/>
        </w:rPr>
        <w:t>5.</w:t>
      </w:r>
      <w:r>
        <w:rPr>
          <w:rFonts w:ascii="Century Gothic" w:eastAsiaTheme="minorHAnsi" w:hAnsi="Century Gothic" w:cs="Calibri"/>
          <w:color w:val="000000"/>
          <w:sz w:val="22"/>
          <w:szCs w:val="22"/>
          <w:lang w:val="es-CL" w:eastAsia="en-US"/>
        </w:rPr>
        <w:t>-</w:t>
      </w:r>
      <w:r w:rsidR="001F78FA" w:rsidRPr="001F78FA">
        <w:rPr>
          <w:rFonts w:ascii="Century Gothic" w:eastAsiaTheme="minorHAnsi" w:hAnsi="Century Gothic" w:cs="Calibri"/>
          <w:color w:val="000000"/>
          <w:sz w:val="22"/>
          <w:szCs w:val="22"/>
          <w:lang w:val="es-CL" w:eastAsia="en-US"/>
        </w:rPr>
        <w:t xml:space="preserve"> ¿Cree usted que la actividad propuesta por la noticia cumple con ser BUENA, BONITA Y BARATA? Marque con una X </w:t>
      </w:r>
    </w:p>
    <w:p w:rsidR="001F78FA" w:rsidRPr="001F78FA" w:rsidRDefault="001F78FA" w:rsidP="001F78FA">
      <w:pPr>
        <w:autoSpaceDE w:val="0"/>
        <w:autoSpaceDN w:val="0"/>
        <w:adjustRightInd w:val="0"/>
        <w:rPr>
          <w:rFonts w:ascii="Century Gothic" w:eastAsiaTheme="minorHAnsi" w:hAnsi="Century Gothic" w:cs="Calibri"/>
          <w:color w:val="000000"/>
          <w:sz w:val="22"/>
          <w:szCs w:val="22"/>
          <w:lang w:val="es-CL" w:eastAsia="en-US"/>
        </w:rPr>
      </w:pPr>
      <w:r w:rsidRPr="001F78FA">
        <w:rPr>
          <w:rFonts w:ascii="Century Gothic" w:eastAsiaTheme="minorHAnsi" w:hAnsi="Century Gothic" w:cs="Calibri"/>
          <w:color w:val="000000"/>
          <w:sz w:val="22"/>
          <w:szCs w:val="22"/>
          <w:lang w:val="es-CL" w:eastAsia="en-US"/>
        </w:rPr>
        <w:t xml:space="preserve">Sí </w:t>
      </w:r>
      <w:r w:rsidR="00B3025C">
        <w:rPr>
          <w:rFonts w:ascii="Century Gothic" w:eastAsiaTheme="minorHAnsi" w:hAnsi="Century Gothic" w:cs="Calibri"/>
          <w:color w:val="000000"/>
          <w:sz w:val="22"/>
          <w:szCs w:val="22"/>
          <w:lang w:val="es-CL" w:eastAsia="en-US"/>
        </w:rPr>
        <w:t xml:space="preserve">                   </w:t>
      </w:r>
      <w:r w:rsidRPr="001F78FA">
        <w:rPr>
          <w:rFonts w:ascii="Century Gothic" w:eastAsiaTheme="minorHAnsi" w:hAnsi="Century Gothic" w:cs="Calibri"/>
          <w:color w:val="000000"/>
          <w:sz w:val="22"/>
          <w:szCs w:val="22"/>
          <w:lang w:val="es-CL" w:eastAsia="en-US"/>
        </w:rPr>
        <w:t>N</w:t>
      </w:r>
      <w:r w:rsidR="00B3025C">
        <w:rPr>
          <w:rFonts w:ascii="Century Gothic" w:eastAsiaTheme="minorHAnsi" w:hAnsi="Century Gothic" w:cs="Calibri"/>
          <w:color w:val="000000"/>
          <w:sz w:val="22"/>
          <w:szCs w:val="22"/>
          <w:lang w:val="es-CL" w:eastAsia="en-US"/>
        </w:rPr>
        <w:t>o</w:t>
      </w:r>
      <w:r w:rsidRPr="001F78FA">
        <w:rPr>
          <w:rFonts w:ascii="Century Gothic" w:eastAsiaTheme="minorHAnsi" w:hAnsi="Century Gothic" w:cs="Calibri"/>
          <w:color w:val="000000"/>
          <w:sz w:val="22"/>
          <w:szCs w:val="22"/>
          <w:lang w:val="es-CL" w:eastAsia="en-US"/>
        </w:rPr>
        <w:t xml:space="preserve"> </w:t>
      </w:r>
    </w:p>
    <w:p w:rsidR="001F78FA" w:rsidRPr="001F78FA" w:rsidRDefault="001F78FA" w:rsidP="001F78FA">
      <w:pPr>
        <w:autoSpaceDE w:val="0"/>
        <w:autoSpaceDN w:val="0"/>
        <w:adjustRightInd w:val="0"/>
        <w:rPr>
          <w:rFonts w:ascii="Century Gothic" w:eastAsiaTheme="minorHAnsi" w:hAnsi="Century Gothic" w:cs="Arial"/>
          <w:color w:val="000000"/>
          <w:sz w:val="22"/>
          <w:szCs w:val="22"/>
          <w:lang w:val="es-CL" w:eastAsia="en-US"/>
        </w:rPr>
      </w:pPr>
      <w:r w:rsidRPr="001F78FA">
        <w:rPr>
          <w:rFonts w:ascii="Century Gothic" w:eastAsiaTheme="minorHAnsi" w:hAnsi="Century Gothic" w:cs="Arial"/>
          <w:color w:val="000000"/>
          <w:sz w:val="22"/>
          <w:szCs w:val="22"/>
          <w:lang w:val="es-CL" w:eastAsia="en-US"/>
        </w:rPr>
        <w:t xml:space="preserve">¿Por qué? Fundamente y escriba su respuesta a continuación. </w:t>
      </w:r>
    </w:p>
    <w:p w:rsidR="001F78FA" w:rsidRPr="001F78FA" w:rsidRDefault="001F78FA" w:rsidP="001F78FA">
      <w:pPr>
        <w:autoSpaceDE w:val="0"/>
        <w:autoSpaceDN w:val="0"/>
        <w:adjustRightInd w:val="0"/>
        <w:rPr>
          <w:rFonts w:ascii="Century Gothic" w:eastAsiaTheme="minorHAnsi" w:hAnsi="Century Gothic" w:cs="Calibri"/>
          <w:color w:val="000000"/>
          <w:sz w:val="22"/>
          <w:szCs w:val="22"/>
          <w:lang w:val="es-CL" w:eastAsia="en-US"/>
        </w:rPr>
      </w:pPr>
      <w:r w:rsidRPr="001F78FA">
        <w:rPr>
          <w:rFonts w:ascii="Century Gothic" w:eastAsiaTheme="minorHAnsi" w:hAnsi="Century Gothic" w:cs="Calibri"/>
          <w:color w:val="000000"/>
          <w:sz w:val="22"/>
          <w:szCs w:val="22"/>
          <w:lang w:val="es-CL" w:eastAsia="en-US"/>
        </w:rPr>
        <w:t>______________________________________________________________________________________________________________________________________________________________________________</w:t>
      </w:r>
      <w:r w:rsidR="00B3025C">
        <w:rPr>
          <w:rFonts w:ascii="Century Gothic" w:eastAsiaTheme="minorHAnsi" w:hAnsi="Century Gothic" w:cs="Calibri"/>
          <w:color w:val="000000"/>
          <w:sz w:val="22"/>
          <w:szCs w:val="22"/>
          <w:lang w:val="es-CL" w:eastAsia="en-US"/>
        </w:rPr>
        <w:t>________________________________________________________________________________________________________________________</w:t>
      </w:r>
      <w:r w:rsidRPr="001F78FA">
        <w:rPr>
          <w:rFonts w:ascii="Century Gothic" w:eastAsiaTheme="minorHAnsi" w:hAnsi="Century Gothic" w:cs="Calibri"/>
          <w:color w:val="000000"/>
          <w:sz w:val="22"/>
          <w:szCs w:val="22"/>
          <w:lang w:val="es-CL" w:eastAsia="en-US"/>
        </w:rPr>
        <w:t xml:space="preserve"> </w:t>
      </w:r>
    </w:p>
    <w:p w:rsidR="00B3025C" w:rsidRDefault="00B3025C" w:rsidP="001F78FA">
      <w:pPr>
        <w:autoSpaceDE w:val="0"/>
        <w:autoSpaceDN w:val="0"/>
        <w:adjustRightInd w:val="0"/>
        <w:rPr>
          <w:rFonts w:ascii="Century Gothic" w:eastAsiaTheme="minorHAnsi" w:hAnsi="Century Gothic" w:cs="Calibri"/>
          <w:color w:val="000000"/>
          <w:sz w:val="22"/>
          <w:szCs w:val="22"/>
          <w:lang w:val="es-CL" w:eastAsia="en-US"/>
        </w:rPr>
      </w:pPr>
    </w:p>
    <w:p w:rsidR="001F78FA" w:rsidRPr="001F78FA" w:rsidRDefault="00B3025C" w:rsidP="001F78FA">
      <w:pPr>
        <w:autoSpaceDE w:val="0"/>
        <w:autoSpaceDN w:val="0"/>
        <w:adjustRightInd w:val="0"/>
        <w:rPr>
          <w:rFonts w:ascii="Century Gothic" w:eastAsiaTheme="minorHAnsi" w:hAnsi="Century Gothic" w:cs="Calibri"/>
          <w:color w:val="000000"/>
          <w:sz w:val="22"/>
          <w:szCs w:val="22"/>
          <w:lang w:val="es-CL" w:eastAsia="en-US"/>
        </w:rPr>
      </w:pPr>
      <w:r>
        <w:rPr>
          <w:rFonts w:ascii="Century Gothic" w:eastAsiaTheme="minorHAnsi" w:hAnsi="Century Gothic" w:cs="Calibri"/>
          <w:color w:val="000000"/>
          <w:sz w:val="22"/>
          <w:szCs w:val="22"/>
          <w:lang w:val="es-CL" w:eastAsia="en-US"/>
        </w:rPr>
        <w:t>1</w:t>
      </w:r>
      <w:r w:rsidR="001F78FA" w:rsidRPr="001F78FA">
        <w:rPr>
          <w:rFonts w:ascii="Century Gothic" w:eastAsiaTheme="minorHAnsi" w:hAnsi="Century Gothic" w:cs="Calibri"/>
          <w:color w:val="000000"/>
          <w:sz w:val="22"/>
          <w:szCs w:val="22"/>
          <w:lang w:val="es-CL" w:eastAsia="en-US"/>
        </w:rPr>
        <w:t>6.</w:t>
      </w:r>
      <w:r>
        <w:rPr>
          <w:rFonts w:ascii="Century Gothic" w:eastAsiaTheme="minorHAnsi" w:hAnsi="Century Gothic" w:cs="Calibri"/>
          <w:color w:val="000000"/>
          <w:sz w:val="22"/>
          <w:szCs w:val="22"/>
          <w:lang w:val="es-CL" w:eastAsia="en-US"/>
        </w:rPr>
        <w:t>-</w:t>
      </w:r>
      <w:r w:rsidR="001F78FA" w:rsidRPr="001F78FA">
        <w:rPr>
          <w:rFonts w:ascii="Century Gothic" w:eastAsiaTheme="minorHAnsi" w:hAnsi="Century Gothic" w:cs="Calibri"/>
          <w:color w:val="000000"/>
          <w:sz w:val="22"/>
          <w:szCs w:val="22"/>
          <w:lang w:val="es-CL" w:eastAsia="en-US"/>
        </w:rPr>
        <w:t xml:space="preserve"> Según la noticia, ¿a quiénes se le recomienda acudir al médico? </w:t>
      </w:r>
    </w:p>
    <w:p w:rsidR="00D63031" w:rsidRPr="006439CE" w:rsidRDefault="001F78FA" w:rsidP="001F78FA">
      <w:pPr>
        <w:autoSpaceDE w:val="0"/>
        <w:autoSpaceDN w:val="0"/>
        <w:adjustRightInd w:val="0"/>
        <w:rPr>
          <w:rFonts w:ascii="Century Gothic" w:eastAsiaTheme="minorHAnsi" w:hAnsi="Century Gothic" w:cs="TT262t00"/>
          <w:sz w:val="22"/>
          <w:szCs w:val="22"/>
          <w:lang w:val="es-CL" w:eastAsia="en-US"/>
        </w:rPr>
      </w:pPr>
      <w:r w:rsidRPr="006439CE">
        <w:rPr>
          <w:rFonts w:ascii="Century Gothic" w:eastAsiaTheme="minorHAnsi" w:hAnsi="Century Gothic" w:cs="Calibri"/>
          <w:color w:val="000000"/>
          <w:sz w:val="22"/>
          <w:szCs w:val="22"/>
          <w:lang w:val="es-CL" w:eastAsia="en-US"/>
        </w:rPr>
        <w:t>________________________________________________________________________________________</w:t>
      </w:r>
      <w:r w:rsidR="00B3025C">
        <w:rPr>
          <w:rFonts w:ascii="Century Gothic" w:eastAsiaTheme="minorHAnsi" w:hAnsi="Century Gothic" w:cs="Calibri"/>
          <w:color w:val="000000"/>
          <w:sz w:val="22"/>
          <w:szCs w:val="22"/>
          <w:lang w:val="es-CL" w:eastAsia="en-US"/>
        </w:rPr>
        <w:t>______________________________________________________________________________________________________________________________________________________________________________________________________________</w:t>
      </w:r>
    </w:p>
    <w:p w:rsidR="00021F95" w:rsidRPr="006439CE" w:rsidRDefault="00021F95" w:rsidP="00021F95">
      <w:pPr>
        <w:autoSpaceDE w:val="0"/>
        <w:autoSpaceDN w:val="0"/>
        <w:adjustRightInd w:val="0"/>
        <w:rPr>
          <w:rFonts w:ascii="Century Gothic" w:eastAsiaTheme="minorHAnsi" w:hAnsi="Century Gothic" w:cs="TT262t00"/>
          <w:sz w:val="22"/>
          <w:szCs w:val="22"/>
          <w:lang w:val="es-CL" w:eastAsia="en-US"/>
        </w:rPr>
      </w:pPr>
    </w:p>
    <w:p w:rsidR="00021F95" w:rsidRPr="00021F95" w:rsidRDefault="00021F95" w:rsidP="00021F95">
      <w:pPr>
        <w:autoSpaceDE w:val="0"/>
        <w:autoSpaceDN w:val="0"/>
        <w:adjustRightInd w:val="0"/>
        <w:rPr>
          <w:rFonts w:ascii="Century Gothic" w:eastAsiaTheme="minorHAnsi" w:hAnsi="Century Gothic" w:cs="TT262t00"/>
          <w:sz w:val="22"/>
          <w:szCs w:val="22"/>
          <w:lang w:val="es-CL" w:eastAsia="en-U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40"/>
      </w:tblGrid>
      <w:tr w:rsidR="006832B9" w:rsidTr="007E6BF2">
        <w:tc>
          <w:tcPr>
            <w:tcW w:w="10940" w:type="dxa"/>
          </w:tcPr>
          <w:tbl>
            <w:tblPr>
              <w:tblStyle w:val="Tablaconcuadrcula"/>
              <w:tblW w:w="0" w:type="auto"/>
              <w:tblLook w:val="04A0" w:firstRow="1" w:lastRow="0" w:firstColumn="1" w:lastColumn="0" w:noHBand="0" w:noVBand="1"/>
            </w:tblPr>
            <w:tblGrid>
              <w:gridCol w:w="10714"/>
            </w:tblGrid>
            <w:tr w:rsidR="006643B0" w:rsidTr="00C72002">
              <w:tc>
                <w:tcPr>
                  <w:tcW w:w="10940" w:type="dxa"/>
                </w:tcPr>
                <w:p w:rsidR="006643B0" w:rsidRPr="00227A64" w:rsidRDefault="006643B0" w:rsidP="006643B0">
                  <w:pPr>
                    <w:pStyle w:val="Prrafodelista"/>
                    <w:rPr>
                      <w:rFonts w:ascii="Century Gothic" w:hAnsi="Century Gothic" w:cs="Arial"/>
                      <w:b/>
                      <w:sz w:val="22"/>
                      <w:szCs w:val="22"/>
                    </w:rPr>
                  </w:pPr>
                </w:p>
                <w:p w:rsidR="006643B0" w:rsidRPr="00227A64" w:rsidRDefault="006643B0" w:rsidP="006643B0">
                  <w:pPr>
                    <w:jc w:val="center"/>
                    <w:rPr>
                      <w:rFonts w:ascii="Century Gothic" w:hAnsi="Century Gothic" w:cs="Arial"/>
                      <w:b/>
                      <w:sz w:val="22"/>
                      <w:szCs w:val="22"/>
                    </w:rPr>
                  </w:pPr>
                  <w:r w:rsidRPr="00227A64">
                    <w:rPr>
                      <w:rFonts w:ascii="Century Gothic" w:hAnsi="Century Gothic" w:cs="Arial"/>
                      <w:b/>
                      <w:sz w:val="22"/>
                      <w:szCs w:val="22"/>
                    </w:rPr>
                    <w:t>INDICACIONES EVALUACIÓN SUMATIVA EQUIVALENTE AL 35% DE LA NOTA FINAL</w:t>
                  </w:r>
                </w:p>
                <w:p w:rsidR="006643B0" w:rsidRPr="00227A64" w:rsidRDefault="006643B0" w:rsidP="006643B0">
                  <w:pPr>
                    <w:rPr>
                      <w:rFonts w:ascii="Century Gothic" w:hAnsi="Century Gothic" w:cs="Arial"/>
                      <w:sz w:val="22"/>
                      <w:szCs w:val="22"/>
                    </w:rPr>
                  </w:pPr>
                </w:p>
                <w:p w:rsidR="006643B0" w:rsidRPr="002C057B" w:rsidRDefault="006643B0" w:rsidP="00325957">
                  <w:pPr>
                    <w:pStyle w:val="Prrafodelista"/>
                    <w:numPr>
                      <w:ilvl w:val="0"/>
                      <w:numId w:val="1"/>
                    </w:numPr>
                    <w:rPr>
                      <w:rFonts w:ascii="Century Gothic" w:hAnsi="Century Gothic" w:cs="Arial"/>
                      <w:b/>
                      <w:sz w:val="22"/>
                      <w:szCs w:val="22"/>
                    </w:rPr>
                  </w:pPr>
                  <w:r w:rsidRPr="002C057B">
                    <w:rPr>
                      <w:rFonts w:ascii="Century Gothic" w:hAnsi="Century Gothic" w:cs="Arial"/>
                      <w:b/>
                      <w:sz w:val="22"/>
                      <w:szCs w:val="22"/>
                    </w:rPr>
                    <w:t xml:space="preserve">Modalidad de evaluación: </w:t>
                  </w:r>
                  <w:r>
                    <w:rPr>
                      <w:rFonts w:ascii="Century Gothic" w:hAnsi="Century Gothic" w:cs="Arial"/>
                      <w:sz w:val="22"/>
                      <w:szCs w:val="22"/>
                    </w:rPr>
                    <w:t>Prueba en línea utilizando plataforma classroom.</w:t>
                  </w:r>
                </w:p>
                <w:p w:rsidR="006643B0" w:rsidRPr="00227A64" w:rsidRDefault="006643B0" w:rsidP="006643B0">
                  <w:pPr>
                    <w:ind w:firstLine="60"/>
                    <w:rPr>
                      <w:rFonts w:ascii="Century Gothic" w:hAnsi="Century Gothic" w:cs="Arial"/>
                      <w:sz w:val="22"/>
                      <w:szCs w:val="22"/>
                    </w:rPr>
                  </w:pPr>
                </w:p>
                <w:p w:rsidR="006643B0" w:rsidRPr="00667505" w:rsidRDefault="006643B0" w:rsidP="00325957">
                  <w:pPr>
                    <w:pStyle w:val="Prrafodelista"/>
                    <w:numPr>
                      <w:ilvl w:val="0"/>
                      <w:numId w:val="1"/>
                    </w:numPr>
                    <w:rPr>
                      <w:rFonts w:ascii="Century Gothic" w:hAnsi="Century Gothic" w:cs="Arial"/>
                      <w:b/>
                      <w:sz w:val="22"/>
                      <w:szCs w:val="22"/>
                    </w:rPr>
                  </w:pPr>
                  <w:r w:rsidRPr="00667505">
                    <w:rPr>
                      <w:rFonts w:ascii="Century Gothic" w:hAnsi="Century Gothic" w:cs="Arial"/>
                      <w:b/>
                      <w:sz w:val="22"/>
                      <w:szCs w:val="22"/>
                    </w:rPr>
                    <w:t xml:space="preserve">Temario, materiales u otras indicaciones para la ejecución de la evaluación: </w:t>
                  </w:r>
                </w:p>
                <w:p w:rsidR="00D054B7" w:rsidRPr="00667505" w:rsidRDefault="00D054B7" w:rsidP="00D054B7">
                  <w:pPr>
                    <w:rPr>
                      <w:rFonts w:ascii="Century Gothic" w:hAnsi="Century Gothic" w:cs="Arial"/>
                      <w:b/>
                      <w:sz w:val="22"/>
                      <w:szCs w:val="22"/>
                    </w:rPr>
                  </w:pPr>
                </w:p>
                <w:p w:rsidR="00D054B7" w:rsidRPr="00667505" w:rsidRDefault="00D054B7" w:rsidP="00D054B7">
                  <w:pPr>
                    <w:pStyle w:val="Prrafodelista"/>
                    <w:numPr>
                      <w:ilvl w:val="0"/>
                      <w:numId w:val="23"/>
                    </w:numPr>
                    <w:rPr>
                      <w:rFonts w:ascii="Century Gothic" w:hAnsi="Century Gothic" w:cs="Arial"/>
                      <w:bCs/>
                      <w:sz w:val="22"/>
                      <w:szCs w:val="22"/>
                    </w:rPr>
                  </w:pPr>
                  <w:r w:rsidRPr="00667505">
                    <w:rPr>
                      <w:rFonts w:ascii="Century Gothic" w:hAnsi="Century Gothic" w:cs="Arial"/>
                      <w:bCs/>
                      <w:sz w:val="22"/>
                      <w:szCs w:val="22"/>
                    </w:rPr>
                    <w:t xml:space="preserve">Interpretar textos literarios. </w:t>
                  </w:r>
                </w:p>
                <w:p w:rsidR="00D054B7" w:rsidRPr="00667505" w:rsidRDefault="00D054B7" w:rsidP="00D054B7">
                  <w:pPr>
                    <w:pStyle w:val="Prrafodelista"/>
                    <w:numPr>
                      <w:ilvl w:val="0"/>
                      <w:numId w:val="23"/>
                    </w:numPr>
                    <w:rPr>
                      <w:rFonts w:ascii="Century Gothic" w:hAnsi="Century Gothic" w:cs="Arial"/>
                      <w:bCs/>
                      <w:sz w:val="22"/>
                      <w:szCs w:val="22"/>
                    </w:rPr>
                  </w:pPr>
                  <w:r w:rsidRPr="00667505">
                    <w:rPr>
                      <w:rFonts w:ascii="Century Gothic" w:hAnsi="Century Gothic" w:cs="Arial"/>
                      <w:bCs/>
                      <w:sz w:val="22"/>
                      <w:szCs w:val="22"/>
                    </w:rPr>
                    <w:t xml:space="preserve">Comprensión lectora: Reconocer tipo de texto, identificar personaje principal y secundarios, ambiente, propósito, vocabulario, información explícita e implícita.  </w:t>
                  </w:r>
                </w:p>
                <w:p w:rsidR="006643B0" w:rsidRPr="00667505" w:rsidRDefault="00D054B7" w:rsidP="00D054B7">
                  <w:pPr>
                    <w:pStyle w:val="Prrafodelista"/>
                    <w:numPr>
                      <w:ilvl w:val="0"/>
                      <w:numId w:val="23"/>
                    </w:numPr>
                    <w:rPr>
                      <w:rFonts w:ascii="Century Gothic" w:hAnsi="Century Gothic" w:cs="Arial"/>
                      <w:bCs/>
                      <w:sz w:val="22"/>
                      <w:szCs w:val="22"/>
                    </w:rPr>
                  </w:pPr>
                  <w:r w:rsidRPr="00667505">
                    <w:rPr>
                      <w:rFonts w:ascii="Century Gothic" w:hAnsi="Century Gothic" w:cs="Arial"/>
                      <w:bCs/>
                      <w:sz w:val="22"/>
                      <w:szCs w:val="22"/>
                    </w:rPr>
                    <w:t>La noticia: Propósito y sus partes.</w:t>
                  </w:r>
                </w:p>
                <w:p w:rsidR="00F758D6" w:rsidRPr="00667505" w:rsidRDefault="00F758D6" w:rsidP="00F758D6">
                  <w:pPr>
                    <w:rPr>
                      <w:rFonts w:ascii="Century Gothic" w:hAnsi="Century Gothic"/>
                      <w:sz w:val="22"/>
                      <w:szCs w:val="22"/>
                    </w:rPr>
                  </w:pPr>
                </w:p>
                <w:p w:rsidR="002028D0" w:rsidRPr="00667505" w:rsidRDefault="002028D0" w:rsidP="00325957">
                  <w:pPr>
                    <w:pStyle w:val="Prrafodelista"/>
                    <w:numPr>
                      <w:ilvl w:val="0"/>
                      <w:numId w:val="1"/>
                    </w:numPr>
                    <w:rPr>
                      <w:rFonts w:ascii="Century Gothic" w:hAnsi="Century Gothic"/>
                      <w:b/>
                      <w:sz w:val="22"/>
                      <w:szCs w:val="22"/>
                    </w:rPr>
                  </w:pPr>
                  <w:r w:rsidRPr="00667505">
                    <w:rPr>
                      <w:rFonts w:ascii="Century Gothic" w:hAnsi="Century Gothic"/>
                      <w:b/>
                      <w:sz w:val="22"/>
                      <w:szCs w:val="22"/>
                    </w:rPr>
                    <w:t>Materiales u otras indicaciones para la ejecución de la evaluación:</w:t>
                  </w:r>
                  <w:r w:rsidR="0075684B" w:rsidRPr="00667505">
                    <w:rPr>
                      <w:rFonts w:ascii="Century Gothic" w:hAnsi="Century Gothic"/>
                      <w:b/>
                      <w:sz w:val="22"/>
                      <w:szCs w:val="22"/>
                    </w:rPr>
                    <w:t xml:space="preserve"> </w:t>
                  </w:r>
                  <w:r w:rsidRPr="00667505">
                    <w:rPr>
                      <w:rFonts w:ascii="Century Gothic" w:hAnsi="Century Gothic"/>
                      <w:sz w:val="22"/>
                      <w:szCs w:val="22"/>
                    </w:rPr>
                    <w:t>Para la evaluación pueden usar su cuaderno de lenguaje y las guías trabajadas durante el año.</w:t>
                  </w:r>
                </w:p>
                <w:p w:rsidR="00F758D6" w:rsidRPr="00667505" w:rsidRDefault="00F758D6" w:rsidP="002028D0">
                  <w:pPr>
                    <w:ind w:left="360"/>
                    <w:rPr>
                      <w:rFonts w:ascii="Century Gothic" w:hAnsi="Century Gothic"/>
                      <w:sz w:val="22"/>
                      <w:szCs w:val="22"/>
                    </w:rPr>
                  </w:pPr>
                </w:p>
                <w:p w:rsidR="006643B0" w:rsidRPr="00F36560" w:rsidRDefault="006643B0" w:rsidP="00325957">
                  <w:pPr>
                    <w:pStyle w:val="Prrafodelista"/>
                    <w:numPr>
                      <w:ilvl w:val="0"/>
                      <w:numId w:val="1"/>
                    </w:numPr>
                    <w:rPr>
                      <w:rFonts w:ascii="Century Gothic" w:hAnsi="Century Gothic"/>
                      <w:b/>
                      <w:bCs/>
                      <w:color w:val="FF0000"/>
                      <w:sz w:val="22"/>
                      <w:szCs w:val="22"/>
                    </w:rPr>
                  </w:pPr>
                  <w:r w:rsidRPr="00667505">
                    <w:rPr>
                      <w:rFonts w:ascii="Century Gothic" w:hAnsi="Century Gothic" w:cs="Arial"/>
                      <w:b/>
                      <w:sz w:val="22"/>
                      <w:szCs w:val="22"/>
                    </w:rPr>
                    <w:t>Fecha y horario evaluación:</w:t>
                  </w:r>
                  <w:r w:rsidRPr="00667505">
                    <w:rPr>
                      <w:rFonts w:ascii="Century Gothic" w:hAnsi="Century Gothic" w:cs="Arial"/>
                      <w:sz w:val="22"/>
                      <w:szCs w:val="22"/>
                    </w:rPr>
                    <w:t xml:space="preserve"> </w:t>
                  </w:r>
                  <w:proofErr w:type="gramStart"/>
                  <w:r w:rsidR="00F36560" w:rsidRPr="00F36560">
                    <w:rPr>
                      <w:rFonts w:ascii="Century Gothic" w:hAnsi="Century Gothic" w:cs="Arial"/>
                      <w:b/>
                      <w:bCs/>
                      <w:color w:val="FF0000"/>
                      <w:sz w:val="22"/>
                      <w:szCs w:val="22"/>
                    </w:rPr>
                    <w:t>Miércoles</w:t>
                  </w:r>
                  <w:proofErr w:type="gramEnd"/>
                  <w:r w:rsidR="0075684B" w:rsidRPr="00F36560">
                    <w:rPr>
                      <w:rFonts w:ascii="Century Gothic" w:hAnsi="Century Gothic" w:cs="Arial"/>
                      <w:b/>
                      <w:bCs/>
                      <w:color w:val="FF0000"/>
                      <w:sz w:val="22"/>
                      <w:szCs w:val="22"/>
                    </w:rPr>
                    <w:t xml:space="preserve"> </w:t>
                  </w:r>
                  <w:r w:rsidR="004A02C0" w:rsidRPr="00F36560">
                    <w:rPr>
                      <w:rFonts w:ascii="Century Gothic" w:hAnsi="Century Gothic" w:cs="Arial"/>
                      <w:b/>
                      <w:bCs/>
                      <w:color w:val="FF0000"/>
                      <w:sz w:val="22"/>
                      <w:szCs w:val="22"/>
                    </w:rPr>
                    <w:t>12</w:t>
                  </w:r>
                  <w:r w:rsidR="0075684B" w:rsidRPr="00F36560">
                    <w:rPr>
                      <w:rFonts w:ascii="Century Gothic" w:hAnsi="Century Gothic" w:cs="Arial"/>
                      <w:b/>
                      <w:bCs/>
                      <w:color w:val="FF0000"/>
                      <w:sz w:val="22"/>
                      <w:szCs w:val="22"/>
                    </w:rPr>
                    <w:t xml:space="preserve"> de mayo en clase </w:t>
                  </w:r>
                  <w:r w:rsidR="00F36560" w:rsidRPr="00F36560">
                    <w:rPr>
                      <w:rFonts w:ascii="Century Gothic" w:hAnsi="Century Gothic" w:cs="Arial"/>
                      <w:b/>
                      <w:bCs/>
                      <w:color w:val="FF0000"/>
                      <w:sz w:val="22"/>
                      <w:szCs w:val="22"/>
                    </w:rPr>
                    <w:t>de Lenguaje</w:t>
                  </w:r>
                  <w:r w:rsidR="0075684B" w:rsidRPr="00F36560">
                    <w:rPr>
                      <w:rFonts w:ascii="Century Gothic" w:hAnsi="Century Gothic"/>
                      <w:b/>
                      <w:bCs/>
                      <w:color w:val="FF0000"/>
                      <w:sz w:val="22"/>
                      <w:szCs w:val="22"/>
                      <w:lang w:eastAsia="es-ES" w:bidi="he-IL"/>
                    </w:rPr>
                    <w:t xml:space="preserve"> y comunicación, a las </w:t>
                  </w:r>
                  <w:r w:rsidR="00D054B7" w:rsidRPr="00F36560">
                    <w:rPr>
                      <w:rFonts w:ascii="Century Gothic" w:hAnsi="Century Gothic"/>
                      <w:b/>
                      <w:bCs/>
                      <w:color w:val="FF0000"/>
                      <w:sz w:val="22"/>
                      <w:szCs w:val="22"/>
                      <w:lang w:eastAsia="es-ES" w:bidi="he-IL"/>
                    </w:rPr>
                    <w:t>11</w:t>
                  </w:r>
                  <w:r w:rsidR="0075684B" w:rsidRPr="00F36560">
                    <w:rPr>
                      <w:rFonts w:ascii="Century Gothic" w:hAnsi="Century Gothic"/>
                      <w:b/>
                      <w:bCs/>
                      <w:color w:val="FF0000"/>
                      <w:sz w:val="22"/>
                      <w:szCs w:val="22"/>
                      <w:lang w:eastAsia="es-ES" w:bidi="he-IL"/>
                    </w:rPr>
                    <w:t>:</w:t>
                  </w:r>
                  <w:r w:rsidR="00B30E33" w:rsidRPr="00F36560">
                    <w:rPr>
                      <w:rFonts w:ascii="Century Gothic" w:hAnsi="Century Gothic"/>
                      <w:b/>
                      <w:bCs/>
                      <w:color w:val="FF0000"/>
                      <w:sz w:val="22"/>
                      <w:szCs w:val="22"/>
                      <w:lang w:eastAsia="es-ES" w:bidi="he-IL"/>
                    </w:rPr>
                    <w:t>45</w:t>
                  </w:r>
                  <w:r w:rsidR="0075684B" w:rsidRPr="00F36560">
                    <w:rPr>
                      <w:rFonts w:ascii="Century Gothic" w:hAnsi="Century Gothic"/>
                      <w:b/>
                      <w:bCs/>
                      <w:color w:val="FF0000"/>
                      <w:sz w:val="22"/>
                      <w:szCs w:val="22"/>
                      <w:lang w:eastAsia="es-ES" w:bidi="he-IL"/>
                    </w:rPr>
                    <w:t xml:space="preserve"> hrs.</w:t>
                  </w:r>
                </w:p>
                <w:p w:rsidR="006643B0" w:rsidRPr="00227A64" w:rsidRDefault="006643B0" w:rsidP="006643B0">
                  <w:pPr>
                    <w:pStyle w:val="Prrafodelista"/>
                    <w:rPr>
                      <w:rFonts w:ascii="Century Gothic" w:hAnsi="Century Gothic"/>
                    </w:rPr>
                  </w:pPr>
                </w:p>
              </w:tc>
            </w:tr>
          </w:tbl>
          <w:p w:rsidR="00227A64" w:rsidRPr="00667505" w:rsidRDefault="00227A64" w:rsidP="00667505">
            <w:pPr>
              <w:rPr>
                <w:rFonts w:ascii="Century Gothic" w:hAnsi="Century Gothic"/>
              </w:rPr>
            </w:pPr>
          </w:p>
          <w:p w:rsidR="00227A64" w:rsidRPr="00227A64" w:rsidRDefault="00227A64" w:rsidP="00227A64">
            <w:pPr>
              <w:pStyle w:val="Prrafodelista"/>
              <w:rPr>
                <w:rFonts w:ascii="Century Gothic" w:hAnsi="Century Gothic"/>
              </w:rPr>
            </w:pPr>
          </w:p>
        </w:tc>
      </w:tr>
    </w:tbl>
    <w:tbl>
      <w:tblPr>
        <w:tblStyle w:val="Tablaconcuadrcula2"/>
        <w:tblW w:w="0" w:type="auto"/>
        <w:tblInd w:w="113" w:type="dxa"/>
        <w:tblLook w:val="04A0" w:firstRow="1" w:lastRow="0" w:firstColumn="1" w:lastColumn="0" w:noHBand="0" w:noVBand="1"/>
      </w:tblPr>
      <w:tblGrid>
        <w:gridCol w:w="10790"/>
      </w:tblGrid>
      <w:tr w:rsidR="007237AC" w:rsidTr="007237AC">
        <w:tc>
          <w:tcPr>
            <w:tcW w:w="10790" w:type="dxa"/>
          </w:tcPr>
          <w:p w:rsidR="007237AC" w:rsidRPr="00227A64" w:rsidRDefault="007237AC" w:rsidP="00C72002">
            <w:pPr>
              <w:pStyle w:val="Prrafodelista"/>
              <w:rPr>
                <w:rFonts w:ascii="Century Gothic" w:hAnsi="Century Gothic" w:cs="Arial"/>
                <w:b/>
                <w:sz w:val="22"/>
                <w:szCs w:val="22"/>
              </w:rPr>
            </w:pPr>
          </w:p>
          <w:p w:rsidR="007237AC" w:rsidRPr="00227A64" w:rsidRDefault="007237AC" w:rsidP="00C72002">
            <w:pPr>
              <w:jc w:val="center"/>
              <w:rPr>
                <w:rFonts w:ascii="Century Gothic" w:hAnsi="Century Gothic" w:cs="Arial"/>
                <w:b/>
                <w:sz w:val="22"/>
                <w:szCs w:val="22"/>
              </w:rPr>
            </w:pPr>
            <w:r w:rsidRPr="00227A64">
              <w:rPr>
                <w:rFonts w:ascii="Century Gothic" w:hAnsi="Century Gothic" w:cs="Arial"/>
                <w:b/>
                <w:sz w:val="22"/>
                <w:szCs w:val="22"/>
              </w:rPr>
              <w:t xml:space="preserve">INDICACIONES </w:t>
            </w:r>
            <w:r>
              <w:rPr>
                <w:rFonts w:ascii="Century Gothic" w:hAnsi="Century Gothic" w:cs="Arial"/>
                <w:b/>
                <w:sz w:val="22"/>
                <w:szCs w:val="22"/>
              </w:rPr>
              <w:t>AUTOEVALUACIÓN EQUIVALENTE AL 20</w:t>
            </w:r>
            <w:r w:rsidRPr="00227A64">
              <w:rPr>
                <w:rFonts w:ascii="Century Gothic" w:hAnsi="Century Gothic" w:cs="Arial"/>
                <w:b/>
                <w:sz w:val="22"/>
                <w:szCs w:val="22"/>
              </w:rPr>
              <w:t>% DE LA NOTA FINAL</w:t>
            </w:r>
          </w:p>
          <w:p w:rsidR="007237AC" w:rsidRPr="00227A64" w:rsidRDefault="007237AC" w:rsidP="00C72002">
            <w:pPr>
              <w:rPr>
                <w:rFonts w:ascii="Century Gothic" w:hAnsi="Century Gothic" w:cs="Arial"/>
                <w:sz w:val="22"/>
                <w:szCs w:val="22"/>
              </w:rPr>
            </w:pPr>
          </w:p>
          <w:p w:rsidR="007237AC" w:rsidRPr="002C057B" w:rsidRDefault="007237AC" w:rsidP="00325957">
            <w:pPr>
              <w:pStyle w:val="Prrafodelista"/>
              <w:numPr>
                <w:ilvl w:val="0"/>
                <w:numId w:val="1"/>
              </w:numPr>
              <w:rPr>
                <w:rFonts w:ascii="Century Gothic" w:hAnsi="Century Gothic" w:cs="Arial"/>
                <w:b/>
                <w:sz w:val="22"/>
                <w:szCs w:val="22"/>
              </w:rPr>
            </w:pPr>
            <w:r>
              <w:rPr>
                <w:rFonts w:ascii="Century Gothic" w:hAnsi="Century Gothic" w:cs="Arial"/>
                <w:b/>
                <w:sz w:val="22"/>
                <w:szCs w:val="22"/>
              </w:rPr>
              <w:t xml:space="preserve">Modalidad de evaluación: </w:t>
            </w:r>
            <w:r>
              <w:rPr>
                <w:rFonts w:ascii="Century Gothic" w:hAnsi="Century Gothic" w:cs="Arial"/>
                <w:sz w:val="22"/>
                <w:szCs w:val="22"/>
              </w:rPr>
              <w:t>Pauta de autoevaluación online.</w:t>
            </w:r>
          </w:p>
          <w:p w:rsidR="007237AC" w:rsidRPr="00227A64" w:rsidRDefault="007237AC" w:rsidP="00C72002">
            <w:pPr>
              <w:ind w:firstLine="60"/>
              <w:rPr>
                <w:rFonts w:ascii="Century Gothic" w:hAnsi="Century Gothic" w:cs="Arial"/>
                <w:sz w:val="22"/>
                <w:szCs w:val="22"/>
              </w:rPr>
            </w:pPr>
          </w:p>
          <w:p w:rsidR="007237AC" w:rsidRDefault="007237AC" w:rsidP="00325957">
            <w:pPr>
              <w:pStyle w:val="Prrafodelista"/>
              <w:numPr>
                <w:ilvl w:val="0"/>
                <w:numId w:val="1"/>
              </w:numPr>
              <w:rPr>
                <w:rFonts w:ascii="Century Gothic" w:hAnsi="Century Gothic" w:cs="Arial"/>
                <w:b/>
                <w:sz w:val="22"/>
                <w:szCs w:val="22"/>
              </w:rPr>
            </w:pPr>
            <w:r w:rsidRPr="002C057B">
              <w:rPr>
                <w:rFonts w:ascii="Century Gothic" w:hAnsi="Century Gothic" w:cs="Arial"/>
                <w:b/>
                <w:sz w:val="22"/>
                <w:szCs w:val="22"/>
              </w:rPr>
              <w:t>Temario, materiales u otras indicaciones para la ejecución de la evaluación:</w:t>
            </w:r>
            <w:r>
              <w:rPr>
                <w:rFonts w:ascii="Century Gothic" w:hAnsi="Century Gothic" w:cs="Arial"/>
                <w:b/>
                <w:sz w:val="22"/>
                <w:szCs w:val="22"/>
              </w:rPr>
              <w:t xml:space="preserve"> </w:t>
            </w:r>
          </w:p>
          <w:p w:rsidR="007237AC" w:rsidRPr="002C057B" w:rsidRDefault="007237AC" w:rsidP="00C72002">
            <w:pPr>
              <w:pStyle w:val="Prrafodelista"/>
              <w:rPr>
                <w:rFonts w:ascii="Century Gothic" w:hAnsi="Century Gothic" w:cs="Arial"/>
                <w:b/>
                <w:sz w:val="22"/>
                <w:szCs w:val="22"/>
              </w:rPr>
            </w:pPr>
          </w:p>
          <w:p w:rsidR="007237AC" w:rsidRDefault="007237AC" w:rsidP="00325957">
            <w:pPr>
              <w:pStyle w:val="Prrafodelista"/>
              <w:numPr>
                <w:ilvl w:val="0"/>
                <w:numId w:val="4"/>
              </w:numPr>
              <w:rPr>
                <w:rFonts w:ascii="Century Gothic" w:hAnsi="Century Gothic" w:cs="Arial"/>
                <w:sz w:val="22"/>
                <w:szCs w:val="22"/>
              </w:rPr>
            </w:pPr>
            <w:r>
              <w:rPr>
                <w:rFonts w:ascii="Century Gothic" w:hAnsi="Century Gothic" w:cs="Arial"/>
                <w:sz w:val="22"/>
                <w:szCs w:val="22"/>
              </w:rPr>
              <w:t>A continuación, te mostramos los indicadores de la autoevaluación la cual será respondida de manera online durante la clase.</w:t>
            </w:r>
          </w:p>
          <w:p w:rsidR="007237AC" w:rsidRPr="002C057B" w:rsidRDefault="007237AC" w:rsidP="00C72002">
            <w:pPr>
              <w:ind w:left="1080"/>
              <w:rPr>
                <w:rFonts w:ascii="Century Gothic" w:hAnsi="Century Gothic" w:cs="Arial"/>
                <w:sz w:val="22"/>
                <w:szCs w:val="22"/>
              </w:rPr>
            </w:pPr>
          </w:p>
          <w:p w:rsidR="007237AC" w:rsidRPr="00227A64" w:rsidRDefault="007237AC" w:rsidP="00C72002">
            <w:pPr>
              <w:rPr>
                <w:rFonts w:ascii="Century Gothic" w:hAnsi="Century Gothic" w:cs="Arial"/>
                <w:sz w:val="22"/>
                <w:szCs w:val="22"/>
              </w:rPr>
            </w:pPr>
          </w:p>
          <w:p w:rsidR="007237AC" w:rsidRPr="00227A64" w:rsidRDefault="007237AC" w:rsidP="00325957">
            <w:pPr>
              <w:pStyle w:val="Prrafodelista"/>
              <w:numPr>
                <w:ilvl w:val="0"/>
                <w:numId w:val="1"/>
              </w:numPr>
              <w:rPr>
                <w:rFonts w:ascii="Century Gothic" w:hAnsi="Century Gothic"/>
              </w:rPr>
            </w:pPr>
            <w:r w:rsidRPr="002C057B">
              <w:rPr>
                <w:rFonts w:ascii="Century Gothic" w:hAnsi="Century Gothic" w:cs="Arial"/>
                <w:b/>
                <w:sz w:val="22"/>
                <w:szCs w:val="22"/>
              </w:rPr>
              <w:t>Fecha y horario evaluación:</w:t>
            </w:r>
            <w:r>
              <w:rPr>
                <w:rFonts w:ascii="Century Gothic" w:hAnsi="Century Gothic" w:cs="Arial"/>
                <w:sz w:val="22"/>
                <w:szCs w:val="22"/>
              </w:rPr>
              <w:t xml:space="preserve"> </w:t>
            </w:r>
            <w:proofErr w:type="gramStart"/>
            <w:r w:rsidR="00F36560" w:rsidRPr="00F36560">
              <w:rPr>
                <w:rFonts w:ascii="Century Gothic" w:hAnsi="Century Gothic" w:cs="Arial"/>
                <w:b/>
                <w:bCs/>
                <w:color w:val="FF0000"/>
                <w:sz w:val="22"/>
                <w:szCs w:val="22"/>
              </w:rPr>
              <w:t>Miércoles</w:t>
            </w:r>
            <w:proofErr w:type="gramEnd"/>
            <w:r w:rsidR="004A02C0" w:rsidRPr="00F36560">
              <w:rPr>
                <w:rFonts w:ascii="Century Gothic" w:hAnsi="Century Gothic" w:cs="Arial"/>
                <w:b/>
                <w:bCs/>
                <w:color w:val="FF0000"/>
                <w:sz w:val="22"/>
                <w:szCs w:val="22"/>
              </w:rPr>
              <w:t xml:space="preserve"> 5</w:t>
            </w:r>
            <w:r w:rsidRPr="00F36560">
              <w:rPr>
                <w:rFonts w:ascii="Century Gothic" w:hAnsi="Century Gothic" w:cs="Arial"/>
                <w:b/>
                <w:bCs/>
                <w:color w:val="FF0000"/>
                <w:sz w:val="22"/>
                <w:szCs w:val="22"/>
              </w:rPr>
              <w:t xml:space="preserve"> de mayo durante la clase</w:t>
            </w:r>
            <w:r w:rsidR="006F6855" w:rsidRPr="00F36560">
              <w:rPr>
                <w:rFonts w:ascii="Century Gothic" w:hAnsi="Century Gothic" w:cs="Arial"/>
                <w:b/>
                <w:bCs/>
                <w:color w:val="FF0000"/>
                <w:sz w:val="22"/>
                <w:szCs w:val="22"/>
              </w:rPr>
              <w:t>.</w:t>
            </w:r>
          </w:p>
          <w:p w:rsidR="007237AC" w:rsidRPr="00227A64" w:rsidRDefault="007237AC" w:rsidP="00C72002">
            <w:pPr>
              <w:pStyle w:val="Prrafodelista"/>
              <w:rPr>
                <w:rFonts w:ascii="Century Gothic" w:hAnsi="Century Gothic"/>
              </w:rPr>
            </w:pPr>
          </w:p>
          <w:p w:rsidR="007237AC" w:rsidRPr="00227A64" w:rsidRDefault="007237AC" w:rsidP="00C72002">
            <w:pPr>
              <w:pStyle w:val="Prrafodelista"/>
              <w:rPr>
                <w:rFonts w:ascii="Century Gothic" w:hAnsi="Century Gothic"/>
              </w:rPr>
            </w:pPr>
          </w:p>
        </w:tc>
      </w:tr>
    </w:tbl>
    <w:p w:rsidR="00443297" w:rsidRDefault="00443297" w:rsidP="003D06E6">
      <w:pPr>
        <w:pBdr>
          <w:top w:val="nil"/>
          <w:left w:val="nil"/>
          <w:bottom w:val="nil"/>
          <w:right w:val="nil"/>
          <w:between w:val="nil"/>
        </w:pBdr>
        <w:spacing w:line="276" w:lineRule="auto"/>
        <w:jc w:val="both"/>
        <w:rPr>
          <w:rFonts w:ascii="Century Gothic" w:eastAsia="Arial Narrow" w:hAnsi="Century Gothic" w:cs="Arial Narrow"/>
          <w:sz w:val="22"/>
          <w:szCs w:val="22"/>
          <w:lang w:eastAsia="es-CL"/>
        </w:rPr>
      </w:pPr>
    </w:p>
    <w:p w:rsidR="003D06E6" w:rsidRPr="001C5CF1" w:rsidRDefault="003D06E6" w:rsidP="003D06E6">
      <w:pPr>
        <w:pBdr>
          <w:top w:val="nil"/>
          <w:left w:val="nil"/>
          <w:bottom w:val="nil"/>
          <w:right w:val="nil"/>
          <w:between w:val="nil"/>
        </w:pBdr>
        <w:spacing w:line="276" w:lineRule="auto"/>
        <w:jc w:val="both"/>
        <w:rPr>
          <w:rFonts w:ascii="Century Gothic" w:eastAsia="Arial Narrow" w:hAnsi="Century Gothic" w:cs="Arial Narrow"/>
          <w:sz w:val="22"/>
          <w:szCs w:val="22"/>
          <w:lang w:eastAsia="es-CL"/>
        </w:rPr>
      </w:pPr>
      <w:r w:rsidRPr="001C5CF1">
        <w:rPr>
          <w:rFonts w:ascii="Century Gothic" w:eastAsia="Arial Narrow" w:hAnsi="Century Gothic" w:cs="Arial Narrow"/>
          <w:sz w:val="22"/>
          <w:szCs w:val="22"/>
          <w:lang w:eastAsia="es-CL"/>
        </w:rPr>
        <w:t xml:space="preserve">La </w:t>
      </w:r>
      <w:r w:rsidRPr="001C5CF1">
        <w:rPr>
          <w:rFonts w:ascii="Century Gothic" w:eastAsia="Arial Narrow" w:hAnsi="Century Gothic" w:cs="Arial Narrow"/>
          <w:b/>
          <w:sz w:val="22"/>
          <w:szCs w:val="22"/>
          <w:lang w:eastAsia="es-CL"/>
        </w:rPr>
        <w:t>Autoevaluación</w:t>
      </w:r>
      <w:r w:rsidRPr="001C5CF1">
        <w:rPr>
          <w:rFonts w:ascii="Century Gothic" w:eastAsia="Arial Narrow" w:hAnsi="Century Gothic" w:cs="Arial Narrow"/>
          <w:sz w:val="22"/>
          <w:szCs w:val="22"/>
          <w:lang w:eastAsia="es-CL"/>
        </w:rPr>
        <w:t xml:space="preserve">: es un </w:t>
      </w:r>
      <w:r w:rsidRPr="001C5CF1">
        <w:rPr>
          <w:rFonts w:ascii="Century Gothic" w:eastAsiaTheme="minorHAnsi" w:hAnsi="Century Gothic" w:cstheme="minorBidi"/>
          <w:sz w:val="22"/>
          <w:szCs w:val="22"/>
          <w:lang w:val="es-CL" w:eastAsia="en-US"/>
        </w:rPr>
        <w:t xml:space="preserve">proceso en el cual el estudiante reflexionar sobre qué y cómo ha sido su proceso de aprendizaje, a partir de indicadores establecidos. </w:t>
      </w:r>
    </w:p>
    <w:p w:rsidR="003D06E6" w:rsidRPr="001C5CF1" w:rsidRDefault="003D06E6" w:rsidP="003D06E6">
      <w:pPr>
        <w:spacing w:line="276" w:lineRule="auto"/>
        <w:rPr>
          <w:rFonts w:ascii="Century Gothic" w:eastAsia="Arial Narrow" w:hAnsi="Century Gothic" w:cs="Arial Narrow"/>
          <w:b/>
          <w:sz w:val="22"/>
          <w:szCs w:val="22"/>
          <w:lang w:eastAsia="es-CL"/>
        </w:rPr>
      </w:pPr>
    </w:p>
    <w:tbl>
      <w:tblPr>
        <w:tblStyle w:val="Tablaconcuadrcula1"/>
        <w:tblW w:w="10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8543"/>
      </w:tblGrid>
      <w:tr w:rsidR="003D06E6" w:rsidRPr="001C5CF1" w:rsidTr="00C34445">
        <w:trPr>
          <w:trHeight w:val="255"/>
        </w:trPr>
        <w:tc>
          <w:tcPr>
            <w:tcW w:w="2178" w:type="dxa"/>
          </w:tcPr>
          <w:p w:rsidR="003D06E6" w:rsidRPr="001C5CF1" w:rsidRDefault="003D06E6" w:rsidP="00C72002">
            <w:pPr>
              <w:spacing w:line="276" w:lineRule="auto"/>
              <w:jc w:val="center"/>
              <w:rPr>
                <w:rFonts w:ascii="Century Gothic" w:eastAsiaTheme="minorHAnsi" w:hAnsi="Century Gothic" w:cstheme="minorBidi"/>
                <w:b/>
                <w:sz w:val="22"/>
                <w:szCs w:val="22"/>
                <w:lang w:val="en-US" w:eastAsia="en-US"/>
              </w:rPr>
            </w:pPr>
            <w:r w:rsidRPr="001C5CF1">
              <w:rPr>
                <w:rFonts w:ascii="Century Gothic" w:eastAsiaTheme="minorHAnsi" w:hAnsi="Century Gothic" w:cstheme="minorBidi"/>
                <w:b/>
                <w:sz w:val="22"/>
                <w:szCs w:val="22"/>
                <w:lang w:val="en-US" w:eastAsia="en-US"/>
              </w:rPr>
              <w:t>CRITERIOS</w:t>
            </w:r>
          </w:p>
        </w:tc>
        <w:tc>
          <w:tcPr>
            <w:tcW w:w="8543" w:type="dxa"/>
          </w:tcPr>
          <w:p w:rsidR="003D06E6" w:rsidRPr="001C5CF1" w:rsidRDefault="003D06E6" w:rsidP="00C72002">
            <w:pPr>
              <w:spacing w:line="276" w:lineRule="auto"/>
              <w:jc w:val="center"/>
              <w:rPr>
                <w:rFonts w:ascii="Century Gothic" w:eastAsiaTheme="minorHAnsi" w:hAnsi="Century Gothic" w:cstheme="minorBidi"/>
                <w:b/>
                <w:sz w:val="22"/>
                <w:szCs w:val="22"/>
                <w:lang w:val="en-US" w:eastAsia="en-US"/>
              </w:rPr>
            </w:pPr>
            <w:r w:rsidRPr="001C5CF1">
              <w:rPr>
                <w:rFonts w:ascii="Century Gothic" w:eastAsiaTheme="minorHAnsi" w:hAnsi="Century Gothic" w:cstheme="minorBidi"/>
                <w:b/>
                <w:sz w:val="22"/>
                <w:szCs w:val="22"/>
                <w:lang w:val="en-US" w:eastAsia="en-US"/>
              </w:rPr>
              <w:t>INDICADORES</w:t>
            </w:r>
          </w:p>
          <w:p w:rsidR="003D06E6" w:rsidRPr="001C5CF1" w:rsidRDefault="003D06E6" w:rsidP="00C72002">
            <w:pPr>
              <w:spacing w:line="276" w:lineRule="auto"/>
              <w:jc w:val="center"/>
              <w:rPr>
                <w:rFonts w:ascii="Century Gothic" w:eastAsiaTheme="minorHAnsi" w:hAnsi="Century Gothic" w:cstheme="minorBidi"/>
                <w:sz w:val="22"/>
                <w:szCs w:val="22"/>
                <w:lang w:val="en-US" w:eastAsia="en-US"/>
              </w:rPr>
            </w:pPr>
          </w:p>
        </w:tc>
      </w:tr>
      <w:tr w:rsidR="003D06E6" w:rsidRPr="001C5CF1" w:rsidTr="00C72002">
        <w:trPr>
          <w:trHeight w:val="237"/>
        </w:trPr>
        <w:tc>
          <w:tcPr>
            <w:tcW w:w="2178" w:type="dxa"/>
          </w:tcPr>
          <w:p w:rsidR="003D06E6" w:rsidRPr="001C5CF1" w:rsidRDefault="003D06E6" w:rsidP="00CE4ADB">
            <w:pPr>
              <w:spacing w:line="276" w:lineRule="auto"/>
              <w:jc w:val="center"/>
              <w:rPr>
                <w:rFonts w:ascii="Century Gothic" w:eastAsiaTheme="minorHAnsi" w:hAnsi="Century Gothic" w:cstheme="minorBidi"/>
                <w:sz w:val="22"/>
                <w:szCs w:val="22"/>
                <w:lang w:val="en-US" w:eastAsia="en-US"/>
              </w:rPr>
            </w:pPr>
            <w:r w:rsidRPr="001C5CF1">
              <w:rPr>
                <w:rFonts w:ascii="Century Gothic" w:eastAsiaTheme="minorHAnsi" w:hAnsi="Century Gothic" w:cstheme="minorBidi"/>
                <w:b/>
                <w:sz w:val="22"/>
                <w:szCs w:val="22"/>
                <w:lang w:val="en-US" w:eastAsia="en-US"/>
              </w:rPr>
              <w:t>Personal</w:t>
            </w: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Participé activamente en las clases presenciales o virtuales.</w:t>
            </w:r>
          </w:p>
        </w:tc>
      </w:tr>
      <w:tr w:rsidR="003D06E6" w:rsidRPr="001C5CF1" w:rsidTr="00C34445">
        <w:trPr>
          <w:trHeight w:val="98"/>
        </w:trPr>
        <w:tc>
          <w:tcPr>
            <w:tcW w:w="2178"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Cumplí con la realización de las actividades propuestas en la asignatura.</w:t>
            </w:r>
          </w:p>
        </w:tc>
      </w:tr>
      <w:tr w:rsidR="003D06E6" w:rsidRPr="001C5CF1" w:rsidTr="00C34445">
        <w:trPr>
          <w:trHeight w:val="215"/>
        </w:trPr>
        <w:tc>
          <w:tcPr>
            <w:tcW w:w="2178" w:type="dxa"/>
          </w:tcPr>
          <w:p w:rsidR="003D06E6" w:rsidRPr="001C5CF1" w:rsidRDefault="003D06E6"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Mantuve una buena disposición para la realización de las actividades.</w:t>
            </w:r>
          </w:p>
        </w:tc>
      </w:tr>
      <w:tr w:rsidR="003D06E6" w:rsidRPr="001C5CF1" w:rsidTr="00C34445">
        <w:trPr>
          <w:trHeight w:val="206"/>
        </w:trPr>
        <w:tc>
          <w:tcPr>
            <w:tcW w:w="2178" w:type="dxa"/>
          </w:tcPr>
          <w:p w:rsidR="003D06E6" w:rsidRPr="001C5CF1" w:rsidRDefault="003D06E6"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Trabajé de forma sistemática y continua durante todas las semanas.</w:t>
            </w:r>
          </w:p>
        </w:tc>
      </w:tr>
      <w:tr w:rsidR="003D06E6" w:rsidRPr="001C5CF1" w:rsidTr="00C72002">
        <w:trPr>
          <w:trHeight w:val="487"/>
        </w:trPr>
        <w:tc>
          <w:tcPr>
            <w:tcW w:w="2178" w:type="dxa"/>
          </w:tcPr>
          <w:p w:rsidR="003D06E6" w:rsidRPr="001C5CF1" w:rsidRDefault="003D06E6"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Mantuve una buena disposición con la (s) persona (s) que me ayudaba (n) en la realización de las actividades.</w:t>
            </w:r>
          </w:p>
        </w:tc>
      </w:tr>
      <w:tr w:rsidR="003D06E6" w:rsidRPr="001C5CF1" w:rsidTr="00C34445">
        <w:trPr>
          <w:trHeight w:val="269"/>
        </w:trPr>
        <w:tc>
          <w:tcPr>
            <w:tcW w:w="2178" w:type="dxa"/>
          </w:tcPr>
          <w:p w:rsidR="003D06E6" w:rsidRPr="001C5CF1" w:rsidRDefault="003D06E6"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Cumplí con los plazos establecidos para la realización de las actividades.</w:t>
            </w:r>
          </w:p>
        </w:tc>
      </w:tr>
      <w:tr w:rsidR="00C34445" w:rsidRPr="001C5CF1" w:rsidTr="00C34445">
        <w:trPr>
          <w:trHeight w:val="269"/>
        </w:trPr>
        <w:tc>
          <w:tcPr>
            <w:tcW w:w="2178" w:type="dxa"/>
          </w:tcPr>
          <w:p w:rsidR="00C34445" w:rsidRPr="001C5CF1" w:rsidRDefault="00C34445"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C34445" w:rsidRPr="001C5CF1" w:rsidRDefault="00C34445"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 xml:space="preserve">Envié todas las guías </w:t>
            </w:r>
            <w:r w:rsidR="0055031D" w:rsidRPr="001C5CF1">
              <w:rPr>
                <w:rFonts w:ascii="Century Gothic" w:eastAsiaTheme="minorHAnsi" w:hAnsi="Century Gothic" w:cstheme="minorBidi"/>
                <w:sz w:val="22"/>
                <w:szCs w:val="22"/>
                <w:lang w:val="es-MX" w:eastAsia="en-US"/>
              </w:rPr>
              <w:t>de trabajo para revisión.</w:t>
            </w:r>
          </w:p>
        </w:tc>
      </w:tr>
      <w:tr w:rsidR="003D06E6" w:rsidRPr="001C5CF1" w:rsidTr="00C34445">
        <w:trPr>
          <w:trHeight w:val="611"/>
        </w:trPr>
        <w:tc>
          <w:tcPr>
            <w:tcW w:w="2178" w:type="dxa"/>
          </w:tcPr>
          <w:p w:rsidR="003D06E6" w:rsidRPr="001C5CF1" w:rsidRDefault="003D06E6" w:rsidP="00CE4ADB">
            <w:pPr>
              <w:spacing w:line="276" w:lineRule="auto"/>
              <w:jc w:val="center"/>
              <w:rPr>
                <w:rFonts w:ascii="Century Gothic" w:eastAsiaTheme="minorHAnsi" w:hAnsi="Century Gothic" w:cstheme="minorBidi"/>
                <w:b/>
                <w:sz w:val="22"/>
                <w:szCs w:val="22"/>
                <w:lang w:val="es-MX" w:eastAsia="en-US"/>
              </w:rPr>
            </w:pPr>
          </w:p>
        </w:tc>
        <w:tc>
          <w:tcPr>
            <w:tcW w:w="8543" w:type="dxa"/>
          </w:tcPr>
          <w:p w:rsidR="003D06E6" w:rsidRPr="001C5CF1" w:rsidRDefault="003D06E6" w:rsidP="00CE4ADB">
            <w:pPr>
              <w:spacing w:line="276" w:lineRule="auto"/>
              <w:jc w:val="both"/>
              <w:rPr>
                <w:rFonts w:ascii="Century Gothic" w:eastAsiaTheme="minorHAnsi" w:hAnsi="Century Gothic" w:cstheme="minorBidi"/>
                <w:sz w:val="22"/>
                <w:szCs w:val="22"/>
                <w:lang w:val="es-MX" w:eastAsia="en-US"/>
              </w:rPr>
            </w:pPr>
            <w:r w:rsidRPr="001C5CF1">
              <w:rPr>
                <w:rFonts w:ascii="Century Gothic" w:eastAsiaTheme="minorHAnsi" w:hAnsi="Century Gothic" w:cstheme="minorBidi"/>
                <w:sz w:val="22"/>
                <w:szCs w:val="22"/>
                <w:lang w:val="es-MX" w:eastAsia="en-US"/>
              </w:rPr>
              <w:t xml:space="preserve">Mantuve </w:t>
            </w:r>
            <w:r w:rsidRPr="001C5CF1">
              <w:rPr>
                <w:rFonts w:ascii="Century Gothic" w:eastAsiaTheme="minorHAnsi" w:hAnsi="Century Gothic" w:cstheme="minorBidi"/>
                <w:sz w:val="22"/>
                <w:szCs w:val="22"/>
                <w:lang w:val="es-CL" w:eastAsia="en-US"/>
              </w:rPr>
              <w:t>comunicación</w:t>
            </w:r>
            <w:r w:rsidRPr="001C5CF1">
              <w:rPr>
                <w:rFonts w:ascii="Century Gothic" w:eastAsiaTheme="minorHAnsi" w:hAnsi="Century Gothic" w:cstheme="minorBidi"/>
                <w:sz w:val="22"/>
                <w:szCs w:val="22"/>
                <w:lang w:val="es-MX" w:eastAsia="en-US"/>
              </w:rPr>
              <w:t xml:space="preserve"> con el profesor (a) de la asignatura,</w:t>
            </w:r>
            <w:r w:rsidRPr="001C5CF1">
              <w:rPr>
                <w:rFonts w:ascii="Century Gothic" w:eastAsiaTheme="minorHAnsi" w:hAnsi="Century Gothic" w:cstheme="minorBidi"/>
                <w:sz w:val="22"/>
                <w:szCs w:val="22"/>
                <w:lang w:val="es-CL" w:eastAsia="en-US"/>
              </w:rPr>
              <w:t xml:space="preserve"> </w:t>
            </w:r>
            <w:r w:rsidRPr="001C5CF1">
              <w:rPr>
                <w:rFonts w:ascii="Century Gothic" w:eastAsiaTheme="minorHAnsi" w:hAnsi="Century Gothic" w:cstheme="minorBidi"/>
                <w:sz w:val="22"/>
                <w:szCs w:val="22"/>
                <w:lang w:val="es-MX" w:eastAsia="en-US"/>
              </w:rPr>
              <w:t>a través de</w:t>
            </w:r>
            <w:r w:rsidRPr="001C5CF1">
              <w:rPr>
                <w:rFonts w:ascii="Century Gothic" w:eastAsiaTheme="minorHAnsi" w:hAnsi="Century Gothic" w:cstheme="minorBidi"/>
                <w:sz w:val="22"/>
                <w:szCs w:val="22"/>
                <w:lang w:val="es-CL" w:eastAsia="en-US"/>
              </w:rPr>
              <w:t xml:space="preserve"> las</w:t>
            </w:r>
            <w:r w:rsidRPr="001C5CF1">
              <w:rPr>
                <w:rFonts w:ascii="Century Gothic" w:eastAsiaTheme="minorHAnsi" w:hAnsi="Century Gothic" w:cstheme="minorBidi"/>
                <w:sz w:val="22"/>
                <w:szCs w:val="22"/>
                <w:lang w:val="es-MX" w:eastAsia="en-US"/>
              </w:rPr>
              <w:t xml:space="preserve"> clases virtuales, classroom, correo institucional u otro medio.</w:t>
            </w:r>
          </w:p>
        </w:tc>
      </w:tr>
      <w:tr w:rsidR="003D06E6" w:rsidRPr="001C5CF1" w:rsidTr="00C72002">
        <w:trPr>
          <w:trHeight w:val="237"/>
        </w:trPr>
        <w:tc>
          <w:tcPr>
            <w:tcW w:w="2178" w:type="dxa"/>
          </w:tcPr>
          <w:p w:rsidR="003D06E6" w:rsidRPr="001C5CF1" w:rsidRDefault="003D06E6" w:rsidP="00CE4ADB">
            <w:pPr>
              <w:spacing w:line="276" w:lineRule="auto"/>
              <w:jc w:val="both"/>
              <w:rPr>
                <w:rFonts w:ascii="Century Gothic" w:eastAsiaTheme="minorHAnsi" w:hAnsi="Century Gothic" w:cstheme="minorBidi"/>
                <w:b/>
                <w:sz w:val="22"/>
                <w:szCs w:val="22"/>
                <w:lang w:val="en-US" w:eastAsia="en-US"/>
              </w:rPr>
            </w:pPr>
            <w:r w:rsidRPr="001C5CF1">
              <w:rPr>
                <w:rFonts w:ascii="Century Gothic" w:eastAsiaTheme="minorHAnsi" w:hAnsi="Century Gothic" w:cstheme="minorBidi"/>
                <w:b/>
                <w:sz w:val="22"/>
                <w:szCs w:val="22"/>
                <w:lang w:val="en-US" w:eastAsia="en-US"/>
              </w:rPr>
              <w:t>Académico</w:t>
            </w:r>
          </w:p>
        </w:tc>
        <w:tc>
          <w:tcPr>
            <w:tcW w:w="8543" w:type="dxa"/>
          </w:tcPr>
          <w:p w:rsidR="003D06E6" w:rsidRPr="001C5CF1" w:rsidRDefault="00714F1A"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Comprendí los contenidos trabajados en clases de lenguaje y comunicación.</w:t>
            </w:r>
          </w:p>
        </w:tc>
      </w:tr>
      <w:tr w:rsidR="00D12955" w:rsidRPr="008A6296" w:rsidTr="00C72002">
        <w:trPr>
          <w:trHeight w:val="237"/>
        </w:trPr>
        <w:tc>
          <w:tcPr>
            <w:tcW w:w="2178" w:type="dxa"/>
          </w:tcPr>
          <w:p w:rsidR="00D12955" w:rsidRPr="0068258F" w:rsidRDefault="00D12955"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D12955" w:rsidRPr="001C5CF1" w:rsidRDefault="00E21236"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 xml:space="preserve">Puedo identificar </w:t>
            </w:r>
            <w:r w:rsidR="006F6855">
              <w:rPr>
                <w:rFonts w:ascii="Century Gothic" w:hAnsi="Century Gothic" w:cs="Verdana"/>
                <w:lang w:val="es-CL" w:eastAsia="es-CL"/>
              </w:rPr>
              <w:t>el propósito y las partes de una noticia</w:t>
            </w:r>
            <w:r w:rsidRPr="001C5CF1">
              <w:rPr>
                <w:rFonts w:ascii="Century Gothic" w:hAnsi="Century Gothic" w:cs="Verdana"/>
                <w:lang w:val="es-CL" w:eastAsia="es-CL"/>
              </w:rPr>
              <w:t>.</w:t>
            </w:r>
          </w:p>
        </w:tc>
      </w:tr>
      <w:tr w:rsidR="008A6296" w:rsidRPr="008A6296" w:rsidTr="00C72002">
        <w:trPr>
          <w:trHeight w:val="237"/>
        </w:trPr>
        <w:tc>
          <w:tcPr>
            <w:tcW w:w="2178" w:type="dxa"/>
          </w:tcPr>
          <w:p w:rsidR="008A6296" w:rsidRPr="0068258F" w:rsidRDefault="008A6296"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8A6296" w:rsidRPr="001C5CF1" w:rsidRDefault="008A6296" w:rsidP="00CE4ADB">
            <w:pPr>
              <w:pStyle w:val="Sinespaciado"/>
              <w:spacing w:line="276" w:lineRule="auto"/>
              <w:rPr>
                <w:rFonts w:ascii="Century Gothic" w:hAnsi="Century Gothic" w:cs="Verdana"/>
                <w:lang w:val="es-CL" w:eastAsia="es-CL"/>
              </w:rPr>
            </w:pPr>
            <w:r>
              <w:rPr>
                <w:rFonts w:ascii="Century Gothic" w:hAnsi="Century Gothic" w:cs="Verdana"/>
                <w:lang w:val="es-CL" w:eastAsia="es-CL"/>
              </w:rPr>
              <w:t xml:space="preserve">Soy capaz de </w:t>
            </w:r>
            <w:r w:rsidR="00667505">
              <w:rPr>
                <w:rFonts w:ascii="Century Gothic" w:hAnsi="Century Gothic" w:cs="Verdana"/>
                <w:lang w:val="es-CL" w:eastAsia="es-CL"/>
              </w:rPr>
              <w:t>relacionar mis conocimientos previos con la lectura que reali</w:t>
            </w:r>
            <w:r w:rsidR="00433F62">
              <w:rPr>
                <w:rFonts w:ascii="Century Gothic" w:hAnsi="Century Gothic" w:cs="Verdana"/>
                <w:lang w:val="es-CL" w:eastAsia="es-CL"/>
              </w:rPr>
              <w:t>zo</w:t>
            </w:r>
            <w:r w:rsidR="00667505">
              <w:rPr>
                <w:rFonts w:ascii="Century Gothic" w:hAnsi="Century Gothic" w:cs="Verdana"/>
                <w:lang w:val="es-CL" w:eastAsia="es-CL"/>
              </w:rPr>
              <w:t>.</w:t>
            </w:r>
          </w:p>
        </w:tc>
      </w:tr>
      <w:tr w:rsidR="00495030" w:rsidRPr="001C5CF1" w:rsidTr="00C72002">
        <w:trPr>
          <w:trHeight w:val="237"/>
        </w:trPr>
        <w:tc>
          <w:tcPr>
            <w:tcW w:w="2178" w:type="dxa"/>
          </w:tcPr>
          <w:p w:rsidR="00495030" w:rsidRPr="0068258F" w:rsidRDefault="00495030"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495030" w:rsidRPr="001C5CF1" w:rsidRDefault="00495030"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 xml:space="preserve">Puedo </w:t>
            </w:r>
            <w:r w:rsidR="00116509" w:rsidRPr="001C5CF1">
              <w:rPr>
                <w:rFonts w:ascii="Century Gothic" w:hAnsi="Century Gothic" w:cs="Verdana"/>
                <w:lang w:val="es-CL" w:eastAsia="es-CL"/>
              </w:rPr>
              <w:t>saber el significado de las palabras por su contexto.</w:t>
            </w:r>
          </w:p>
        </w:tc>
      </w:tr>
      <w:tr w:rsidR="00B036ED" w:rsidRPr="001C5CF1" w:rsidTr="00C72002">
        <w:trPr>
          <w:trHeight w:val="237"/>
        </w:trPr>
        <w:tc>
          <w:tcPr>
            <w:tcW w:w="2178" w:type="dxa"/>
          </w:tcPr>
          <w:p w:rsidR="00B036ED" w:rsidRPr="001C5CF1" w:rsidRDefault="00B036ED"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B036ED" w:rsidRPr="001C5CF1" w:rsidRDefault="00B036ED"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Leo y comprendo diversos tipos de textos</w:t>
            </w:r>
            <w:r w:rsidR="009C3460" w:rsidRPr="001C5CF1">
              <w:rPr>
                <w:rFonts w:ascii="Century Gothic" w:hAnsi="Century Gothic" w:cs="Verdana"/>
                <w:lang w:val="es-CL" w:eastAsia="es-CL"/>
              </w:rPr>
              <w:t>, extrayendo información de forma explícita e implícita.</w:t>
            </w:r>
          </w:p>
        </w:tc>
      </w:tr>
      <w:tr w:rsidR="00714F1A" w:rsidRPr="001C5CF1" w:rsidTr="00C72002">
        <w:trPr>
          <w:trHeight w:val="237"/>
        </w:trPr>
        <w:tc>
          <w:tcPr>
            <w:tcW w:w="2178" w:type="dxa"/>
          </w:tcPr>
          <w:p w:rsidR="00714F1A" w:rsidRPr="001C5CF1" w:rsidRDefault="00714F1A"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714F1A" w:rsidRPr="001C5CF1" w:rsidRDefault="00BF6BA8"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Realicé todas las consultas necesarias para no quedar con dudas.</w:t>
            </w:r>
          </w:p>
        </w:tc>
      </w:tr>
      <w:tr w:rsidR="00BF6BA8" w:rsidRPr="001C5CF1" w:rsidTr="00C72002">
        <w:trPr>
          <w:trHeight w:val="237"/>
        </w:trPr>
        <w:tc>
          <w:tcPr>
            <w:tcW w:w="2178" w:type="dxa"/>
          </w:tcPr>
          <w:p w:rsidR="00BF6BA8" w:rsidRPr="0068258F" w:rsidRDefault="00BF6BA8"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BF6BA8" w:rsidRPr="001C5CF1" w:rsidRDefault="0034726F"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Para responder de forma oral, argumenté mis ideas.</w:t>
            </w:r>
          </w:p>
        </w:tc>
      </w:tr>
      <w:tr w:rsidR="0034726F" w:rsidRPr="001C5CF1" w:rsidTr="00C72002">
        <w:trPr>
          <w:trHeight w:val="237"/>
        </w:trPr>
        <w:tc>
          <w:tcPr>
            <w:tcW w:w="2178" w:type="dxa"/>
          </w:tcPr>
          <w:p w:rsidR="0034726F" w:rsidRPr="0068258F" w:rsidRDefault="0034726F"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34726F" w:rsidRPr="001C5CF1" w:rsidRDefault="0034726F"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Para responder de forma escrita, argumenté mis ideas.</w:t>
            </w:r>
          </w:p>
        </w:tc>
      </w:tr>
      <w:tr w:rsidR="0034726F" w:rsidRPr="001C5CF1" w:rsidTr="00C72002">
        <w:trPr>
          <w:trHeight w:val="237"/>
        </w:trPr>
        <w:tc>
          <w:tcPr>
            <w:tcW w:w="2178" w:type="dxa"/>
          </w:tcPr>
          <w:p w:rsidR="0034726F" w:rsidRPr="0068258F" w:rsidRDefault="0034726F"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34726F" w:rsidRPr="001C5CF1" w:rsidRDefault="0003322E"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Me preocupé de que mi escritura fuera ordenada</w:t>
            </w:r>
            <w:r w:rsidR="00692266" w:rsidRPr="001C5CF1">
              <w:rPr>
                <w:rFonts w:ascii="Century Gothic" w:hAnsi="Century Gothic" w:cs="Verdana"/>
                <w:lang w:val="es-CL" w:eastAsia="es-CL"/>
              </w:rPr>
              <w:t>, coherente y sin faltas de ortografía.</w:t>
            </w:r>
          </w:p>
        </w:tc>
      </w:tr>
      <w:tr w:rsidR="0003322E" w:rsidRPr="001C5CF1" w:rsidTr="00C72002">
        <w:trPr>
          <w:trHeight w:val="237"/>
        </w:trPr>
        <w:tc>
          <w:tcPr>
            <w:tcW w:w="2178" w:type="dxa"/>
          </w:tcPr>
          <w:p w:rsidR="0003322E" w:rsidRPr="001C5CF1" w:rsidRDefault="0003322E" w:rsidP="00CE4ADB">
            <w:pPr>
              <w:spacing w:line="276" w:lineRule="auto"/>
              <w:jc w:val="both"/>
              <w:rPr>
                <w:rFonts w:ascii="Century Gothic" w:eastAsiaTheme="minorHAnsi" w:hAnsi="Century Gothic" w:cstheme="minorBidi"/>
                <w:b/>
                <w:sz w:val="22"/>
                <w:szCs w:val="22"/>
                <w:lang w:val="es-CL" w:eastAsia="en-US"/>
              </w:rPr>
            </w:pPr>
          </w:p>
        </w:tc>
        <w:tc>
          <w:tcPr>
            <w:tcW w:w="8543" w:type="dxa"/>
          </w:tcPr>
          <w:p w:rsidR="0003322E" w:rsidRPr="001C5CF1" w:rsidRDefault="0003322E" w:rsidP="00CE4ADB">
            <w:pPr>
              <w:pStyle w:val="Sinespaciado"/>
              <w:spacing w:line="276" w:lineRule="auto"/>
              <w:rPr>
                <w:rFonts w:ascii="Century Gothic" w:hAnsi="Century Gothic" w:cs="Verdana"/>
                <w:lang w:val="es-CL" w:eastAsia="es-CL"/>
              </w:rPr>
            </w:pPr>
            <w:r w:rsidRPr="001C5CF1">
              <w:rPr>
                <w:rFonts w:ascii="Century Gothic" w:hAnsi="Century Gothic" w:cs="Verdana"/>
                <w:lang w:val="es-CL" w:eastAsia="es-CL"/>
              </w:rPr>
              <w:t>Me preocupé del uso de mayúsculas y puntuación al momento de escribir.</w:t>
            </w:r>
          </w:p>
        </w:tc>
      </w:tr>
    </w:tbl>
    <w:p w:rsidR="0083416E" w:rsidRDefault="0083416E" w:rsidP="006832B9">
      <w:pPr>
        <w:rPr>
          <w:rFonts w:ascii="Century Gothic" w:hAnsi="Century Gothic"/>
          <w:sz w:val="22"/>
          <w:szCs w:val="22"/>
        </w:rPr>
      </w:pPr>
    </w:p>
    <w:p w:rsidR="00B3025C" w:rsidRDefault="00B3025C"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Pr="006A2057" w:rsidRDefault="006A2057" w:rsidP="00826445">
      <w:pPr>
        <w:pStyle w:val="Prrafodelista"/>
        <w:tabs>
          <w:tab w:val="left" w:pos="3514"/>
        </w:tabs>
        <w:jc w:val="center"/>
        <w:rPr>
          <w:rFonts w:ascii="Century Gothic" w:hAnsi="Century Gothic"/>
          <w:b/>
          <w:color w:val="0070C0"/>
          <w:sz w:val="28"/>
          <w:szCs w:val="28"/>
        </w:rPr>
      </w:pPr>
      <w:r w:rsidRPr="006A2057">
        <w:rPr>
          <w:rFonts w:ascii="Century Gothic" w:hAnsi="Century Gothic"/>
          <w:b/>
          <w:color w:val="0070C0"/>
          <w:sz w:val="28"/>
          <w:szCs w:val="28"/>
        </w:rPr>
        <w:lastRenderedPageBreak/>
        <w:t>Articulación con Artes visuales</w:t>
      </w: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6A2057">
      <w:pPr>
        <w:rPr>
          <w:rFonts w:ascii="Century Gothic" w:hAnsi="Century Gothic"/>
          <w:b/>
        </w:rPr>
      </w:pPr>
      <w:r>
        <w:rPr>
          <w:rFonts w:ascii="Century Gothic" w:hAnsi="Century Gothic"/>
          <w:b/>
        </w:rPr>
        <w:t>Ob</w:t>
      </w:r>
      <w:r w:rsidRPr="006A7370">
        <w:rPr>
          <w:rFonts w:ascii="Century Gothic" w:hAnsi="Century Gothic"/>
          <w:b/>
        </w:rPr>
        <w:t>jetivos</w:t>
      </w:r>
    </w:p>
    <w:p w:rsidR="006A2057" w:rsidRPr="00803C18" w:rsidRDefault="006A2057" w:rsidP="006A2057">
      <w:pPr>
        <w:pStyle w:val="Prrafodelista"/>
        <w:numPr>
          <w:ilvl w:val="0"/>
          <w:numId w:val="37"/>
        </w:numPr>
        <w:rPr>
          <w:rFonts w:ascii="Century Gothic" w:hAnsi="Century Gothic"/>
          <w:sz w:val="22"/>
          <w:szCs w:val="22"/>
        </w:rPr>
      </w:pPr>
      <w:r w:rsidRPr="00803C18">
        <w:rPr>
          <w:rFonts w:ascii="Century Gothic" w:hAnsi="Century Gothic"/>
          <w:sz w:val="22"/>
          <w:szCs w:val="22"/>
        </w:rPr>
        <w:t>Repasar objetivos trabajados durante el trimestre.</w:t>
      </w:r>
    </w:p>
    <w:p w:rsidR="006A2057" w:rsidRPr="00803C18" w:rsidRDefault="006A2057" w:rsidP="006A2057">
      <w:pPr>
        <w:pStyle w:val="Prrafodelista"/>
        <w:numPr>
          <w:ilvl w:val="0"/>
          <w:numId w:val="37"/>
        </w:numPr>
        <w:rPr>
          <w:rFonts w:ascii="Century Gothic" w:hAnsi="Century Gothic"/>
          <w:sz w:val="22"/>
          <w:szCs w:val="22"/>
        </w:rPr>
      </w:pPr>
      <w:r w:rsidRPr="00803C18">
        <w:rPr>
          <w:rFonts w:ascii="Century Gothic" w:hAnsi="Century Gothic"/>
          <w:sz w:val="22"/>
          <w:szCs w:val="22"/>
        </w:rPr>
        <w:t>Entregar</w:t>
      </w:r>
      <w:r>
        <w:rPr>
          <w:rFonts w:ascii="Century Gothic" w:hAnsi="Century Gothic"/>
          <w:sz w:val="22"/>
          <w:szCs w:val="22"/>
        </w:rPr>
        <w:t xml:space="preserve"> </w:t>
      </w:r>
      <w:r w:rsidRPr="00803C18">
        <w:rPr>
          <w:rFonts w:ascii="Century Gothic" w:hAnsi="Century Gothic"/>
          <w:sz w:val="22"/>
          <w:szCs w:val="22"/>
        </w:rPr>
        <w:t xml:space="preserve">indicaciones generales </w:t>
      </w:r>
      <w:r>
        <w:rPr>
          <w:rFonts w:ascii="Century Gothic" w:hAnsi="Century Gothic"/>
          <w:sz w:val="22"/>
          <w:szCs w:val="22"/>
        </w:rPr>
        <w:t xml:space="preserve">de </w:t>
      </w:r>
      <w:r w:rsidRPr="00803C18">
        <w:rPr>
          <w:rFonts w:ascii="Century Gothic" w:hAnsi="Century Gothic"/>
          <w:sz w:val="22"/>
          <w:szCs w:val="22"/>
        </w:rPr>
        <w:t>evaluación sumativa.</w:t>
      </w:r>
    </w:p>
    <w:p w:rsidR="006A2057" w:rsidRPr="00803C18" w:rsidRDefault="006A2057" w:rsidP="006A2057">
      <w:pPr>
        <w:pStyle w:val="Prrafodelista"/>
        <w:numPr>
          <w:ilvl w:val="0"/>
          <w:numId w:val="37"/>
        </w:numPr>
        <w:rPr>
          <w:rFonts w:ascii="Century Gothic" w:hAnsi="Century Gothic"/>
          <w:sz w:val="22"/>
          <w:szCs w:val="22"/>
        </w:rPr>
      </w:pPr>
      <w:r w:rsidRPr="00803C18">
        <w:rPr>
          <w:rFonts w:ascii="Century Gothic" w:hAnsi="Century Gothic"/>
          <w:sz w:val="22"/>
          <w:szCs w:val="22"/>
        </w:rPr>
        <w:t>Autoevaluar proceso educativo del trimestre</w:t>
      </w:r>
    </w:p>
    <w:p w:rsidR="006A2057" w:rsidRDefault="006A2057" w:rsidP="006A2057">
      <w:pPr>
        <w:rPr>
          <w:rFonts w:ascii="Century Gothic" w:hAnsi="Century Gothic"/>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40"/>
      </w:tblGrid>
      <w:tr w:rsidR="006A2057" w:rsidTr="0025606C">
        <w:tc>
          <w:tcPr>
            <w:tcW w:w="10940" w:type="dxa"/>
            <w:shd w:val="clear" w:color="auto" w:fill="auto"/>
          </w:tcPr>
          <w:p w:rsidR="006A2057" w:rsidRDefault="006A2057" w:rsidP="0025606C">
            <w:pPr>
              <w:rPr>
                <w:rFonts w:ascii="Century Gothic" w:hAnsi="Century Gothic" w:cs="Arial"/>
                <w:sz w:val="22"/>
                <w:szCs w:val="22"/>
              </w:rPr>
            </w:pPr>
          </w:p>
          <w:tbl>
            <w:tblPr>
              <w:tblStyle w:val="Tablaconcuadrcula"/>
              <w:tblW w:w="0" w:type="auto"/>
              <w:tblLook w:val="04A0" w:firstRow="1" w:lastRow="0" w:firstColumn="1" w:lastColumn="0" w:noHBand="0" w:noVBand="1"/>
            </w:tblPr>
            <w:tblGrid>
              <w:gridCol w:w="10564"/>
            </w:tblGrid>
            <w:tr w:rsidR="00F36560" w:rsidTr="00F36560">
              <w:tc>
                <w:tcPr>
                  <w:tcW w:w="10564" w:type="dxa"/>
                </w:tcPr>
                <w:p w:rsidR="00F36560" w:rsidRPr="00F36560" w:rsidRDefault="00F36560" w:rsidP="00F36560">
                  <w:pPr>
                    <w:jc w:val="center"/>
                    <w:rPr>
                      <w:rFonts w:ascii="Century Gothic" w:hAnsi="Century Gothic" w:cs="Arial"/>
                      <w:b/>
                      <w:sz w:val="22"/>
                      <w:szCs w:val="22"/>
                    </w:rPr>
                  </w:pPr>
                  <w:r w:rsidRPr="00F36560">
                    <w:rPr>
                      <w:rFonts w:ascii="Century Gothic" w:hAnsi="Century Gothic" w:cs="Arial"/>
                      <w:b/>
                      <w:sz w:val="22"/>
                      <w:szCs w:val="22"/>
                    </w:rPr>
                    <w:t>Indicaciones Evaluación Sumativa</w:t>
                  </w:r>
                </w:p>
                <w:p w:rsidR="00F36560" w:rsidRPr="00CE4545" w:rsidRDefault="00F36560" w:rsidP="00F36560">
                  <w:pPr>
                    <w:rPr>
                      <w:rFonts w:ascii="Century Gothic" w:hAnsi="Century Gothic" w:cs="Arial"/>
                      <w:b/>
                      <w:color w:val="FF0000"/>
                      <w:sz w:val="22"/>
                      <w:szCs w:val="22"/>
                    </w:rPr>
                  </w:pPr>
                  <w:r w:rsidRPr="00CE4545">
                    <w:rPr>
                      <w:rFonts w:ascii="Century Gothic" w:hAnsi="Century Gothic" w:cs="Arial"/>
                      <w:b/>
                      <w:color w:val="FF0000"/>
                      <w:sz w:val="22"/>
                      <w:szCs w:val="22"/>
                    </w:rPr>
                    <w:t xml:space="preserve">Equivalente al 35% de la nota final </w:t>
                  </w:r>
                </w:p>
                <w:p w:rsidR="00F36560" w:rsidRPr="00227A64" w:rsidRDefault="00F36560" w:rsidP="00F36560">
                  <w:pPr>
                    <w:rPr>
                      <w:rFonts w:ascii="Century Gothic" w:hAnsi="Century Gothic" w:cs="Arial"/>
                      <w:sz w:val="22"/>
                      <w:szCs w:val="22"/>
                    </w:rPr>
                  </w:pPr>
                </w:p>
                <w:p w:rsidR="00F36560" w:rsidRDefault="00F36560" w:rsidP="00F36560">
                  <w:pPr>
                    <w:pStyle w:val="Prrafodelista"/>
                    <w:numPr>
                      <w:ilvl w:val="0"/>
                      <w:numId w:val="36"/>
                    </w:numPr>
                    <w:rPr>
                      <w:rFonts w:ascii="Century Gothic" w:hAnsi="Century Gothic" w:cs="Arial"/>
                      <w:sz w:val="22"/>
                      <w:szCs w:val="22"/>
                    </w:rPr>
                  </w:pPr>
                  <w:r w:rsidRPr="00A00EE2">
                    <w:rPr>
                      <w:rFonts w:ascii="Century Gothic" w:hAnsi="Century Gothic" w:cs="Arial"/>
                      <w:b/>
                      <w:sz w:val="22"/>
                      <w:szCs w:val="22"/>
                    </w:rPr>
                    <w:t>Modalidad de evaluación</w:t>
                  </w:r>
                  <w:r w:rsidRPr="00A00EE2">
                    <w:rPr>
                      <w:rFonts w:ascii="Century Gothic" w:hAnsi="Century Gothic" w:cs="Arial"/>
                      <w:sz w:val="22"/>
                      <w:szCs w:val="22"/>
                    </w:rPr>
                    <w:t>: prueba en línea en plataforma classroom.</w:t>
                  </w:r>
                </w:p>
                <w:p w:rsidR="00F36560" w:rsidRDefault="00F36560" w:rsidP="00F36560">
                  <w:pPr>
                    <w:pStyle w:val="Prrafodelista"/>
                    <w:rPr>
                      <w:rFonts w:ascii="Century Gothic" w:hAnsi="Century Gothic" w:cs="Arial"/>
                      <w:sz w:val="22"/>
                      <w:szCs w:val="22"/>
                    </w:rPr>
                  </w:pPr>
                </w:p>
                <w:p w:rsidR="00F36560" w:rsidRPr="00A00EE2" w:rsidRDefault="00F36560" w:rsidP="00F36560">
                  <w:pPr>
                    <w:pStyle w:val="Prrafodelista"/>
                    <w:numPr>
                      <w:ilvl w:val="0"/>
                      <w:numId w:val="36"/>
                    </w:numPr>
                    <w:rPr>
                      <w:rFonts w:ascii="Century Gothic" w:hAnsi="Century Gothic" w:cs="Arial"/>
                      <w:sz w:val="22"/>
                      <w:szCs w:val="22"/>
                    </w:rPr>
                  </w:pPr>
                  <w:r w:rsidRPr="00A00EE2">
                    <w:rPr>
                      <w:rFonts w:ascii="Century Gothic" w:hAnsi="Century Gothic" w:cs="Arial"/>
                      <w:b/>
                      <w:sz w:val="22"/>
                      <w:szCs w:val="22"/>
                    </w:rPr>
                    <w:t xml:space="preserve">Temario: </w:t>
                  </w:r>
                </w:p>
                <w:p w:rsidR="00F36560" w:rsidRPr="006A2057" w:rsidRDefault="00F36560" w:rsidP="00F36560">
                  <w:pPr>
                    <w:pStyle w:val="Prrafodelista"/>
                    <w:numPr>
                      <w:ilvl w:val="0"/>
                      <w:numId w:val="38"/>
                    </w:numPr>
                    <w:rPr>
                      <w:rFonts w:ascii="Century Gothic" w:hAnsi="Century Gothic"/>
                      <w:sz w:val="22"/>
                      <w:szCs w:val="22"/>
                    </w:rPr>
                  </w:pPr>
                  <w:r w:rsidRPr="006A2057">
                    <w:rPr>
                      <w:rFonts w:ascii="Century Gothic" w:hAnsi="Century Gothic"/>
                      <w:sz w:val="22"/>
                      <w:szCs w:val="22"/>
                    </w:rPr>
                    <w:t>Paisajes Chilenos</w:t>
                  </w:r>
                </w:p>
                <w:p w:rsidR="00F36560" w:rsidRPr="006A2057" w:rsidRDefault="00F36560" w:rsidP="00F36560">
                  <w:pPr>
                    <w:pStyle w:val="Prrafodelista"/>
                    <w:numPr>
                      <w:ilvl w:val="0"/>
                      <w:numId w:val="38"/>
                    </w:numPr>
                    <w:rPr>
                      <w:rFonts w:ascii="Century Gothic" w:hAnsi="Century Gothic"/>
                      <w:sz w:val="22"/>
                      <w:szCs w:val="22"/>
                    </w:rPr>
                  </w:pPr>
                  <w:r w:rsidRPr="006A2057">
                    <w:rPr>
                      <w:rFonts w:ascii="Century Gothic" w:hAnsi="Century Gothic"/>
                      <w:sz w:val="22"/>
                      <w:szCs w:val="22"/>
                    </w:rPr>
                    <w:t xml:space="preserve">Apropiación artística o Reinterpretación </w:t>
                  </w:r>
                </w:p>
                <w:p w:rsidR="00F36560" w:rsidRPr="006A2057" w:rsidRDefault="00F36560" w:rsidP="00F36560">
                  <w:pPr>
                    <w:pStyle w:val="Prrafodelista"/>
                    <w:numPr>
                      <w:ilvl w:val="0"/>
                      <w:numId w:val="38"/>
                    </w:numPr>
                    <w:rPr>
                      <w:rFonts w:ascii="Century Gothic" w:hAnsi="Century Gothic"/>
                      <w:sz w:val="22"/>
                      <w:szCs w:val="22"/>
                    </w:rPr>
                  </w:pPr>
                  <w:r w:rsidRPr="006A2057">
                    <w:rPr>
                      <w:rFonts w:ascii="Century Gothic" w:hAnsi="Century Gothic"/>
                      <w:sz w:val="22"/>
                      <w:szCs w:val="22"/>
                    </w:rPr>
                    <w:t>Esculturas</w:t>
                  </w:r>
                </w:p>
                <w:p w:rsidR="00F36560" w:rsidRPr="006A2057" w:rsidRDefault="00F36560" w:rsidP="00F36560">
                  <w:pPr>
                    <w:pStyle w:val="Prrafodelista"/>
                    <w:numPr>
                      <w:ilvl w:val="0"/>
                      <w:numId w:val="38"/>
                    </w:numPr>
                    <w:rPr>
                      <w:rFonts w:ascii="Century Gothic" w:hAnsi="Century Gothic"/>
                      <w:sz w:val="22"/>
                      <w:szCs w:val="22"/>
                    </w:rPr>
                  </w:pPr>
                  <w:r w:rsidRPr="006A2057">
                    <w:rPr>
                      <w:rFonts w:ascii="Century Gothic" w:hAnsi="Century Gothic"/>
                      <w:sz w:val="22"/>
                      <w:szCs w:val="22"/>
                    </w:rPr>
                    <w:t>Espacio público como lugar de intervención artística</w:t>
                  </w:r>
                </w:p>
                <w:p w:rsidR="00F36560" w:rsidRPr="006A2057" w:rsidRDefault="00F36560" w:rsidP="00F36560">
                  <w:pPr>
                    <w:pStyle w:val="Prrafodelista"/>
                    <w:numPr>
                      <w:ilvl w:val="0"/>
                      <w:numId w:val="38"/>
                    </w:numPr>
                    <w:rPr>
                      <w:rFonts w:ascii="Century Gothic" w:hAnsi="Century Gothic"/>
                      <w:sz w:val="22"/>
                      <w:szCs w:val="22"/>
                    </w:rPr>
                  </w:pPr>
                  <w:r w:rsidRPr="006A2057">
                    <w:rPr>
                      <w:rFonts w:ascii="Century Gothic" w:hAnsi="Century Gothic"/>
                      <w:sz w:val="22"/>
                      <w:szCs w:val="22"/>
                    </w:rPr>
                    <w:t>Técnicas de uso del color</w:t>
                  </w:r>
                </w:p>
                <w:p w:rsidR="00F36560" w:rsidRDefault="00F36560" w:rsidP="00F36560">
                  <w:pPr>
                    <w:pStyle w:val="Prrafodelista"/>
                    <w:rPr>
                      <w:rFonts w:ascii="Century Gothic" w:hAnsi="Century Gothic"/>
                      <w:sz w:val="22"/>
                      <w:szCs w:val="22"/>
                      <w:lang w:val="es-MX"/>
                    </w:rPr>
                  </w:pPr>
                </w:p>
                <w:p w:rsidR="00F36560" w:rsidRPr="00803C18" w:rsidRDefault="00F36560" w:rsidP="00F36560">
                  <w:pPr>
                    <w:pStyle w:val="Prrafodelista"/>
                    <w:rPr>
                      <w:rFonts w:ascii="Century Gothic" w:hAnsi="Century Gothic"/>
                      <w:sz w:val="22"/>
                      <w:szCs w:val="22"/>
                      <w:lang w:val="es-MX"/>
                    </w:rPr>
                  </w:pPr>
                </w:p>
                <w:p w:rsidR="00F36560" w:rsidRDefault="00F36560" w:rsidP="00F36560">
                  <w:pPr>
                    <w:pStyle w:val="Prrafodelista"/>
                    <w:numPr>
                      <w:ilvl w:val="0"/>
                      <w:numId w:val="36"/>
                    </w:numPr>
                    <w:rPr>
                      <w:rFonts w:ascii="Century Gothic" w:hAnsi="Century Gothic" w:cs="Arial"/>
                      <w:b/>
                      <w:sz w:val="22"/>
                      <w:szCs w:val="22"/>
                    </w:rPr>
                  </w:pPr>
                  <w:r>
                    <w:rPr>
                      <w:rFonts w:ascii="Century Gothic" w:hAnsi="Century Gothic" w:cs="Arial"/>
                      <w:b/>
                      <w:sz w:val="22"/>
                      <w:szCs w:val="22"/>
                    </w:rPr>
                    <w:t>M</w:t>
                  </w:r>
                  <w:r w:rsidRPr="00A00EE2">
                    <w:rPr>
                      <w:rFonts w:ascii="Century Gothic" w:hAnsi="Century Gothic" w:cs="Arial"/>
                      <w:b/>
                      <w:sz w:val="22"/>
                      <w:szCs w:val="22"/>
                    </w:rPr>
                    <w:t>ateriales u otras indicaciones para la ejecución de la evaluación:</w:t>
                  </w:r>
                </w:p>
                <w:p w:rsidR="00F36560" w:rsidRDefault="00F36560" w:rsidP="00F36560">
                  <w:pPr>
                    <w:pStyle w:val="Prrafodelista"/>
                    <w:rPr>
                      <w:rFonts w:ascii="Century Gothic" w:hAnsi="Century Gothic" w:cs="Arial"/>
                      <w:sz w:val="22"/>
                      <w:szCs w:val="22"/>
                    </w:rPr>
                  </w:pPr>
                  <w:r w:rsidRPr="00A00EE2">
                    <w:rPr>
                      <w:rFonts w:ascii="Century Gothic" w:hAnsi="Century Gothic" w:cs="Arial"/>
                      <w:sz w:val="22"/>
                      <w:szCs w:val="22"/>
                    </w:rPr>
                    <w:t>P</w:t>
                  </w:r>
                  <w:r>
                    <w:rPr>
                      <w:rFonts w:ascii="Century Gothic" w:hAnsi="Century Gothic" w:cs="Arial"/>
                      <w:sz w:val="22"/>
                      <w:szCs w:val="22"/>
                    </w:rPr>
                    <w:t xml:space="preserve">ara la evaluación pueden usar </w:t>
                  </w:r>
                  <w:r w:rsidRPr="00A00EE2">
                    <w:rPr>
                      <w:rFonts w:ascii="Century Gothic" w:hAnsi="Century Gothic" w:cs="Arial"/>
                      <w:sz w:val="22"/>
                      <w:szCs w:val="22"/>
                    </w:rPr>
                    <w:t xml:space="preserve">las guías trabajadas durante el año </w:t>
                  </w:r>
                </w:p>
                <w:p w:rsidR="00F36560" w:rsidRDefault="00F36560" w:rsidP="00F36560">
                  <w:pPr>
                    <w:pStyle w:val="Prrafodelista"/>
                    <w:rPr>
                      <w:rFonts w:ascii="Century Gothic" w:hAnsi="Century Gothic" w:cs="Arial"/>
                      <w:sz w:val="22"/>
                      <w:szCs w:val="22"/>
                    </w:rPr>
                  </w:pPr>
                </w:p>
                <w:p w:rsidR="00F36560" w:rsidRPr="00F36560" w:rsidRDefault="00F36560" w:rsidP="00F36560">
                  <w:pPr>
                    <w:pStyle w:val="Prrafodelista"/>
                    <w:numPr>
                      <w:ilvl w:val="0"/>
                      <w:numId w:val="36"/>
                    </w:numPr>
                    <w:rPr>
                      <w:rFonts w:ascii="Century Gothic" w:hAnsi="Century Gothic" w:cs="Arial"/>
                      <w:b/>
                      <w:bCs/>
                      <w:color w:val="FF0000"/>
                      <w:sz w:val="22"/>
                      <w:szCs w:val="22"/>
                    </w:rPr>
                  </w:pPr>
                  <w:r w:rsidRPr="00CE4545">
                    <w:rPr>
                      <w:rFonts w:ascii="Century Gothic" w:hAnsi="Century Gothic" w:cs="Arial"/>
                      <w:b/>
                      <w:sz w:val="22"/>
                      <w:szCs w:val="22"/>
                    </w:rPr>
                    <w:t>Fecha y horario evaluación</w:t>
                  </w:r>
                  <w:r>
                    <w:rPr>
                      <w:rFonts w:ascii="Century Gothic" w:hAnsi="Century Gothic" w:cs="Arial"/>
                      <w:sz w:val="22"/>
                      <w:szCs w:val="22"/>
                    </w:rPr>
                    <w:t xml:space="preserve">: </w:t>
                  </w:r>
                  <w:proofErr w:type="gramStart"/>
                  <w:r w:rsidRPr="00F36560">
                    <w:rPr>
                      <w:rFonts w:ascii="Century Gothic" w:hAnsi="Century Gothic" w:cs="Arial"/>
                      <w:b/>
                      <w:bCs/>
                      <w:color w:val="FF0000"/>
                      <w:sz w:val="22"/>
                      <w:szCs w:val="22"/>
                    </w:rPr>
                    <w:t>Miércoles</w:t>
                  </w:r>
                  <w:proofErr w:type="gramEnd"/>
                  <w:r w:rsidRPr="00F36560">
                    <w:rPr>
                      <w:rFonts w:ascii="Century Gothic" w:hAnsi="Century Gothic" w:cs="Arial"/>
                      <w:b/>
                      <w:bCs/>
                      <w:color w:val="FF0000"/>
                      <w:sz w:val="22"/>
                      <w:szCs w:val="22"/>
                    </w:rPr>
                    <w:t xml:space="preserve"> 12 de mayo de 14:30 a 15:15 Durante clase de artes visuales.</w:t>
                  </w:r>
                </w:p>
                <w:p w:rsidR="00F36560" w:rsidRDefault="00F36560" w:rsidP="0025606C">
                  <w:pPr>
                    <w:rPr>
                      <w:rFonts w:ascii="Century Gothic" w:hAnsi="Century Gothic" w:cs="Arial"/>
                      <w:sz w:val="22"/>
                      <w:szCs w:val="22"/>
                    </w:rPr>
                  </w:pPr>
                </w:p>
              </w:tc>
            </w:tr>
          </w:tbl>
          <w:p w:rsidR="006A2057" w:rsidRPr="00F866C5" w:rsidRDefault="006A2057" w:rsidP="00F36560">
            <w:pPr>
              <w:pStyle w:val="Prrafodelista"/>
              <w:numPr>
                <w:ilvl w:val="0"/>
                <w:numId w:val="36"/>
              </w:numPr>
              <w:rPr>
                <w:rFonts w:ascii="Century Gothic" w:hAnsi="Century Gothic"/>
              </w:rPr>
            </w:pPr>
          </w:p>
        </w:tc>
      </w:tr>
    </w:tbl>
    <w:p w:rsidR="00F36560" w:rsidRDefault="00F36560" w:rsidP="006A2057">
      <w:pPr>
        <w:pBdr>
          <w:top w:val="nil"/>
          <w:left w:val="nil"/>
          <w:bottom w:val="nil"/>
          <w:right w:val="nil"/>
          <w:between w:val="nil"/>
        </w:pBdr>
        <w:spacing w:line="276" w:lineRule="auto"/>
        <w:jc w:val="both"/>
        <w:rPr>
          <w:rFonts w:ascii="Century Gothic" w:eastAsia="Arial Narrow" w:hAnsi="Century Gothic" w:cs="Arial Narrow"/>
          <w:lang w:eastAsia="es-CL"/>
        </w:rPr>
      </w:pPr>
    </w:p>
    <w:tbl>
      <w:tblPr>
        <w:tblStyle w:val="Tablaconcuadrcula"/>
        <w:tblW w:w="0" w:type="auto"/>
        <w:tblLook w:val="04A0" w:firstRow="1" w:lastRow="0" w:firstColumn="1" w:lastColumn="0" w:noHBand="0" w:noVBand="1"/>
      </w:tblPr>
      <w:tblGrid>
        <w:gridCol w:w="10790"/>
      </w:tblGrid>
      <w:tr w:rsidR="00F36560" w:rsidTr="00F36560">
        <w:tc>
          <w:tcPr>
            <w:tcW w:w="10790" w:type="dxa"/>
          </w:tcPr>
          <w:p w:rsidR="00F36560" w:rsidRPr="00F36560" w:rsidRDefault="00F36560" w:rsidP="00F36560">
            <w:pPr>
              <w:pBdr>
                <w:top w:val="nil"/>
                <w:left w:val="nil"/>
                <w:bottom w:val="nil"/>
                <w:right w:val="nil"/>
                <w:between w:val="nil"/>
              </w:pBdr>
              <w:spacing w:line="276" w:lineRule="auto"/>
              <w:jc w:val="center"/>
              <w:rPr>
                <w:rFonts w:ascii="Century Gothic" w:eastAsia="Arial Narrow" w:hAnsi="Century Gothic" w:cs="Arial Narrow"/>
                <w:b/>
                <w:bCs/>
                <w:sz w:val="22"/>
                <w:szCs w:val="22"/>
                <w:lang w:eastAsia="es-CL"/>
              </w:rPr>
            </w:pPr>
            <w:r w:rsidRPr="00F36560">
              <w:rPr>
                <w:rFonts w:ascii="Century Gothic" w:eastAsia="Arial Narrow" w:hAnsi="Century Gothic" w:cs="Arial Narrow"/>
                <w:b/>
                <w:bCs/>
                <w:sz w:val="22"/>
                <w:szCs w:val="22"/>
                <w:lang w:eastAsia="es-CL"/>
              </w:rPr>
              <w:t>La Autoevaluación</w:t>
            </w:r>
          </w:p>
          <w:p w:rsidR="00F36560" w:rsidRPr="00F36560" w:rsidRDefault="00F36560" w:rsidP="00F36560">
            <w:pPr>
              <w:pBdr>
                <w:top w:val="nil"/>
                <w:left w:val="nil"/>
                <w:bottom w:val="nil"/>
                <w:right w:val="nil"/>
                <w:between w:val="nil"/>
              </w:pBdr>
              <w:spacing w:line="276" w:lineRule="auto"/>
              <w:jc w:val="both"/>
              <w:rPr>
                <w:rFonts w:ascii="Century Gothic" w:eastAsia="Arial Narrow" w:hAnsi="Century Gothic" w:cs="Arial Narrow"/>
                <w:sz w:val="22"/>
                <w:szCs w:val="22"/>
                <w:lang w:eastAsia="es-CL"/>
              </w:rPr>
            </w:pPr>
            <w:r w:rsidRPr="00F36560">
              <w:rPr>
                <w:rFonts w:ascii="Century Gothic" w:eastAsia="Arial Narrow" w:hAnsi="Century Gothic" w:cs="Arial Narrow"/>
                <w:sz w:val="22"/>
                <w:szCs w:val="22"/>
                <w:lang w:eastAsia="es-CL"/>
              </w:rPr>
              <w:t xml:space="preserve">Es un </w:t>
            </w:r>
            <w:r w:rsidRPr="00F36560">
              <w:rPr>
                <w:rFonts w:ascii="Century Gothic" w:eastAsiaTheme="minorHAnsi" w:hAnsi="Century Gothic" w:cstheme="minorBidi"/>
                <w:sz w:val="22"/>
                <w:szCs w:val="22"/>
                <w:lang w:val="es-CL" w:eastAsia="en-US"/>
              </w:rPr>
              <w:t xml:space="preserve">proceso en el cual el estudiante reflexionar sobre qué y cómo ha sido su proceso de aprendizaje, a partir de indicadores establecidos. </w:t>
            </w:r>
          </w:p>
          <w:p w:rsidR="00F36560" w:rsidRPr="00F36560" w:rsidRDefault="00F36560" w:rsidP="00F36560">
            <w:pPr>
              <w:spacing w:line="276" w:lineRule="auto"/>
              <w:jc w:val="both"/>
              <w:rPr>
                <w:rFonts w:ascii="Century Gothic" w:eastAsia="Arial Narrow" w:hAnsi="Century Gothic" w:cs="Arial Narrow"/>
                <w:color w:val="FF0000"/>
                <w:sz w:val="22"/>
                <w:szCs w:val="22"/>
                <w:lang w:eastAsia="es-CL"/>
              </w:rPr>
            </w:pPr>
            <w:r w:rsidRPr="00F36560">
              <w:rPr>
                <w:rFonts w:ascii="Century Gothic" w:eastAsia="Arial Narrow" w:hAnsi="Century Gothic" w:cs="Arial Narrow"/>
                <w:sz w:val="22"/>
                <w:szCs w:val="22"/>
                <w:lang w:eastAsia="es-CL"/>
              </w:rPr>
              <w:t xml:space="preserve">En esta instancia la Autoevaluación corresponderá a un </w:t>
            </w:r>
            <w:r w:rsidRPr="00F36560">
              <w:rPr>
                <w:rFonts w:ascii="Century Gothic" w:eastAsia="Arial Narrow" w:hAnsi="Century Gothic" w:cs="Arial Narrow"/>
                <w:b/>
                <w:bCs/>
                <w:color w:val="FF0000"/>
                <w:sz w:val="22"/>
                <w:szCs w:val="22"/>
                <w:lang w:eastAsia="es-CL"/>
              </w:rPr>
              <w:t>20% de la calificación final</w:t>
            </w:r>
            <w:r w:rsidRPr="00F36560">
              <w:rPr>
                <w:rFonts w:ascii="Century Gothic" w:eastAsia="Arial Narrow" w:hAnsi="Century Gothic" w:cs="Arial Narrow"/>
                <w:color w:val="FF0000"/>
                <w:sz w:val="22"/>
                <w:szCs w:val="22"/>
                <w:lang w:eastAsia="es-CL"/>
              </w:rPr>
              <w:t xml:space="preserve"> </w:t>
            </w:r>
            <w:r w:rsidRPr="00F36560">
              <w:rPr>
                <w:rFonts w:ascii="Century Gothic" w:eastAsia="Arial Narrow" w:hAnsi="Century Gothic" w:cs="Arial Narrow"/>
                <w:sz w:val="22"/>
                <w:szCs w:val="22"/>
                <w:lang w:eastAsia="es-CL"/>
              </w:rPr>
              <w:t xml:space="preserve">de cada asignatura y se responderá a través de formulario de Google </w:t>
            </w:r>
            <w:r w:rsidRPr="00F36560">
              <w:rPr>
                <w:rFonts w:ascii="Century Gothic" w:eastAsia="Arial Narrow" w:hAnsi="Century Gothic" w:cs="Arial Narrow"/>
                <w:b/>
                <w:color w:val="FF0000"/>
                <w:sz w:val="22"/>
                <w:szCs w:val="22"/>
                <w:lang w:eastAsia="es-CL"/>
              </w:rPr>
              <w:t>durante la clase de artes visuales del 5 de mayo.</w:t>
            </w:r>
          </w:p>
          <w:p w:rsidR="00F36560" w:rsidRDefault="00F36560" w:rsidP="006A2057">
            <w:pPr>
              <w:spacing w:line="276" w:lineRule="auto"/>
              <w:jc w:val="both"/>
              <w:rPr>
                <w:rFonts w:ascii="Century Gothic" w:eastAsia="Arial Narrow" w:hAnsi="Century Gothic" w:cs="Arial Narrow"/>
                <w:lang w:eastAsia="es-CL"/>
              </w:rPr>
            </w:pPr>
          </w:p>
        </w:tc>
      </w:tr>
    </w:tbl>
    <w:p w:rsidR="00F36560" w:rsidRDefault="00F36560" w:rsidP="006A2057">
      <w:pPr>
        <w:pBdr>
          <w:top w:val="nil"/>
          <w:left w:val="nil"/>
          <w:bottom w:val="nil"/>
          <w:right w:val="nil"/>
          <w:between w:val="nil"/>
        </w:pBdr>
        <w:spacing w:line="276" w:lineRule="auto"/>
        <w:jc w:val="both"/>
        <w:rPr>
          <w:rFonts w:ascii="Century Gothic" w:eastAsia="Arial Narrow" w:hAnsi="Century Gothic" w:cs="Arial Narrow"/>
          <w:lang w:eastAsia="es-CL"/>
        </w:rPr>
      </w:pPr>
    </w:p>
    <w:p w:rsidR="00F36560" w:rsidRDefault="00F36560" w:rsidP="006A2057">
      <w:pPr>
        <w:pBdr>
          <w:top w:val="nil"/>
          <w:left w:val="nil"/>
          <w:bottom w:val="nil"/>
          <w:right w:val="nil"/>
          <w:between w:val="nil"/>
        </w:pBdr>
        <w:spacing w:line="276" w:lineRule="auto"/>
        <w:jc w:val="both"/>
        <w:rPr>
          <w:rFonts w:ascii="Century Gothic" w:eastAsia="Arial Narrow" w:hAnsi="Century Gothic" w:cs="Arial Narrow"/>
          <w:lang w:eastAsia="es-CL"/>
        </w:rPr>
      </w:pPr>
    </w:p>
    <w:p w:rsidR="006A2057" w:rsidRDefault="006A2057" w:rsidP="006A2057">
      <w:pPr>
        <w:spacing w:line="276" w:lineRule="auto"/>
        <w:jc w:val="center"/>
        <w:rPr>
          <w:rFonts w:ascii="Century Gothic" w:eastAsia="Arial Narrow" w:hAnsi="Century Gothic" w:cs="Arial Narrow"/>
          <w:b/>
          <w:lang w:eastAsia="es-CL"/>
        </w:rPr>
      </w:pPr>
    </w:p>
    <w:tbl>
      <w:tblPr>
        <w:tblStyle w:val="Tablaconcuadrcula1"/>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9226"/>
      </w:tblGrid>
      <w:tr w:rsidR="006A2057" w:rsidRPr="004B4E95" w:rsidTr="0025606C">
        <w:tc>
          <w:tcPr>
            <w:tcW w:w="1514" w:type="dxa"/>
          </w:tcPr>
          <w:p w:rsidR="006A2057" w:rsidRPr="004B4E95" w:rsidRDefault="006A2057" w:rsidP="0025606C">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CRITERIOS</w:t>
            </w:r>
          </w:p>
        </w:tc>
        <w:tc>
          <w:tcPr>
            <w:tcW w:w="9226" w:type="dxa"/>
          </w:tcPr>
          <w:p w:rsidR="006A2057" w:rsidRPr="004B4E95" w:rsidRDefault="006A2057" w:rsidP="0025606C">
            <w:pPr>
              <w:spacing w:line="276" w:lineRule="auto"/>
              <w:jc w:val="center"/>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INDICADORES</w:t>
            </w:r>
          </w:p>
          <w:p w:rsidR="006A2057" w:rsidRPr="004B4E95" w:rsidRDefault="006A2057" w:rsidP="0025606C">
            <w:pPr>
              <w:spacing w:line="276" w:lineRule="auto"/>
              <w:jc w:val="center"/>
              <w:rPr>
                <w:rFonts w:ascii="Century Gothic" w:eastAsiaTheme="minorHAnsi" w:hAnsi="Century Gothic" w:cstheme="minorBidi"/>
                <w:lang w:val="en-US" w:eastAsia="en-US"/>
              </w:rPr>
            </w:pPr>
          </w:p>
        </w:tc>
      </w:tr>
      <w:tr w:rsidR="006A2057" w:rsidRPr="004B4E95" w:rsidTr="0025606C">
        <w:tc>
          <w:tcPr>
            <w:tcW w:w="1514" w:type="dxa"/>
          </w:tcPr>
          <w:p w:rsidR="006A2057" w:rsidRPr="004B4E95" w:rsidRDefault="006A2057" w:rsidP="0025606C">
            <w:pPr>
              <w:spacing w:line="276" w:lineRule="auto"/>
              <w:jc w:val="center"/>
              <w:rPr>
                <w:rFonts w:ascii="Century Gothic" w:eastAsiaTheme="minorHAnsi" w:hAnsi="Century Gothic" w:cstheme="minorBidi"/>
                <w:lang w:val="en-US" w:eastAsia="en-US"/>
              </w:rPr>
            </w:pPr>
            <w:r w:rsidRPr="004B4E95">
              <w:rPr>
                <w:rFonts w:ascii="Century Gothic" w:eastAsiaTheme="minorHAnsi" w:hAnsi="Century Gothic" w:cstheme="minorBidi"/>
                <w:b/>
                <w:lang w:val="en-US" w:eastAsia="en-US"/>
              </w:rPr>
              <w:t>Personal</w:t>
            </w: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 xml:space="preserve">Participé activamente en las clases </w:t>
            </w:r>
            <w:r w:rsidR="00F36560" w:rsidRPr="00052E76">
              <w:rPr>
                <w:rFonts w:ascii="Century Gothic" w:eastAsiaTheme="minorHAnsi" w:hAnsi="Century Gothic" w:cstheme="minorBidi"/>
                <w:lang w:val="es-MX" w:eastAsia="en-US"/>
              </w:rPr>
              <w:t>presenciales o</w:t>
            </w:r>
            <w:r w:rsidRPr="00052E76">
              <w:rPr>
                <w:rFonts w:ascii="Century Gothic" w:eastAsiaTheme="minorHAnsi" w:hAnsi="Century Gothic" w:cstheme="minorBidi"/>
                <w:lang w:val="es-MX" w:eastAsia="en-US"/>
              </w:rPr>
              <w:t xml:space="preserve"> virtuales.</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Cumplí con la realización de las actividades propuestas en la asignatura.</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Mantuve una buena disposición para la realización de las actividades.</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 xml:space="preserve">Trabajé de forma sistemática y continua </w:t>
            </w:r>
            <w:r w:rsidR="00F36560" w:rsidRPr="00052E76">
              <w:rPr>
                <w:rFonts w:ascii="Century Gothic" w:eastAsiaTheme="minorHAnsi" w:hAnsi="Century Gothic" w:cstheme="minorBidi"/>
                <w:lang w:val="es-MX" w:eastAsia="en-US"/>
              </w:rPr>
              <w:t>durante todas</w:t>
            </w:r>
            <w:r w:rsidRPr="00052E76">
              <w:rPr>
                <w:rFonts w:ascii="Century Gothic" w:eastAsiaTheme="minorHAnsi" w:hAnsi="Century Gothic" w:cstheme="minorBidi"/>
                <w:lang w:val="es-MX" w:eastAsia="en-US"/>
              </w:rPr>
              <w:t xml:space="preserve"> las semanas.</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 xml:space="preserve">Mantuve una buena disposición con la (s) persona (s) que me ayudaba (n) en la realización </w:t>
            </w:r>
            <w:r w:rsidRPr="00052E76">
              <w:rPr>
                <w:rFonts w:ascii="Century Gothic" w:eastAsiaTheme="minorHAnsi" w:hAnsi="Century Gothic" w:cstheme="minorBidi"/>
                <w:lang w:val="es-MX" w:eastAsia="en-US"/>
              </w:rPr>
              <w:lastRenderedPageBreak/>
              <w:t>de las actividades.</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Cumplí con los plazos establecidos para la realización de las actividades.</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6A2057"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 xml:space="preserve">Envié todas las guías de trabajo para revisión. </w:t>
            </w:r>
          </w:p>
        </w:tc>
      </w:tr>
      <w:tr w:rsidR="006A2057" w:rsidRPr="004B4E95" w:rsidTr="0025606C">
        <w:tc>
          <w:tcPr>
            <w:tcW w:w="1514" w:type="dxa"/>
          </w:tcPr>
          <w:p w:rsidR="006A2057" w:rsidRPr="00052E76" w:rsidRDefault="006A2057" w:rsidP="0025606C">
            <w:pPr>
              <w:spacing w:line="276" w:lineRule="auto"/>
              <w:jc w:val="center"/>
              <w:rPr>
                <w:rFonts w:ascii="Century Gothic" w:eastAsiaTheme="minorHAnsi" w:hAnsi="Century Gothic" w:cstheme="minorBidi"/>
                <w:b/>
                <w:lang w:val="es-MX" w:eastAsia="en-US"/>
              </w:rPr>
            </w:pPr>
          </w:p>
        </w:tc>
        <w:tc>
          <w:tcPr>
            <w:tcW w:w="9226" w:type="dxa"/>
          </w:tcPr>
          <w:p w:rsidR="006A2057" w:rsidRPr="00052E76" w:rsidRDefault="00F36560" w:rsidP="0025606C">
            <w:pPr>
              <w:spacing w:line="480" w:lineRule="auto"/>
              <w:jc w:val="both"/>
              <w:rPr>
                <w:rFonts w:ascii="Century Gothic" w:eastAsiaTheme="minorHAnsi" w:hAnsi="Century Gothic" w:cstheme="minorBidi"/>
                <w:lang w:val="es-MX" w:eastAsia="en-US"/>
              </w:rPr>
            </w:pPr>
            <w:r w:rsidRPr="00052E76">
              <w:rPr>
                <w:rFonts w:ascii="Century Gothic" w:eastAsiaTheme="minorHAnsi" w:hAnsi="Century Gothic" w:cstheme="minorBidi"/>
                <w:lang w:val="es-MX" w:eastAsia="en-US"/>
              </w:rPr>
              <w:t xml:space="preserve">Mantuve </w:t>
            </w:r>
            <w:r w:rsidRPr="004B4E95">
              <w:rPr>
                <w:rFonts w:ascii="Century Gothic" w:eastAsiaTheme="minorHAnsi" w:hAnsi="Century Gothic" w:cstheme="minorBidi"/>
                <w:lang w:val="es-CL" w:eastAsia="en-US"/>
              </w:rPr>
              <w:t>comunicación</w:t>
            </w:r>
            <w:r w:rsidR="006A2057" w:rsidRPr="00052E76">
              <w:rPr>
                <w:rFonts w:ascii="Century Gothic" w:eastAsiaTheme="minorHAnsi" w:hAnsi="Century Gothic" w:cstheme="minorBidi"/>
                <w:lang w:val="es-MX" w:eastAsia="en-US"/>
              </w:rPr>
              <w:t xml:space="preserve"> con el profesor (a) de la asignatura,</w:t>
            </w:r>
            <w:r w:rsidR="006A2057" w:rsidRPr="004B4E95">
              <w:rPr>
                <w:rFonts w:ascii="Century Gothic" w:eastAsiaTheme="minorHAnsi" w:hAnsi="Century Gothic" w:cstheme="minorBidi"/>
                <w:lang w:val="es-CL" w:eastAsia="en-US"/>
              </w:rPr>
              <w:t xml:space="preserve"> </w:t>
            </w:r>
            <w:r w:rsidR="006A2057" w:rsidRPr="00052E76">
              <w:rPr>
                <w:rFonts w:ascii="Century Gothic" w:eastAsiaTheme="minorHAnsi" w:hAnsi="Century Gothic" w:cstheme="minorBidi"/>
                <w:lang w:val="es-MX" w:eastAsia="en-US"/>
              </w:rPr>
              <w:t>a través de</w:t>
            </w:r>
            <w:r w:rsidR="006A2057" w:rsidRPr="004B4E95">
              <w:rPr>
                <w:rFonts w:ascii="Century Gothic" w:eastAsiaTheme="minorHAnsi" w:hAnsi="Century Gothic" w:cstheme="minorBidi"/>
                <w:lang w:val="es-CL" w:eastAsia="en-US"/>
              </w:rPr>
              <w:t xml:space="preserve"> las</w:t>
            </w:r>
            <w:r w:rsidR="006A2057" w:rsidRPr="00052E76">
              <w:rPr>
                <w:rFonts w:ascii="Century Gothic" w:eastAsiaTheme="minorHAnsi" w:hAnsi="Century Gothic" w:cstheme="minorBidi"/>
                <w:lang w:val="es-MX" w:eastAsia="en-US"/>
              </w:rPr>
              <w:t xml:space="preserve"> clases virtuales, classroom, correo institucional u otro medio.</w:t>
            </w:r>
          </w:p>
        </w:tc>
      </w:tr>
      <w:tr w:rsidR="006A2057" w:rsidRPr="004B4E95" w:rsidTr="0025606C">
        <w:trPr>
          <w:trHeight w:val="609"/>
        </w:trPr>
        <w:tc>
          <w:tcPr>
            <w:tcW w:w="1514" w:type="dxa"/>
          </w:tcPr>
          <w:p w:rsidR="006A2057" w:rsidRPr="004B4E95" w:rsidRDefault="006A2057" w:rsidP="0025606C">
            <w:pPr>
              <w:spacing w:line="276" w:lineRule="auto"/>
              <w:jc w:val="both"/>
              <w:rPr>
                <w:rFonts w:ascii="Century Gothic" w:eastAsiaTheme="minorHAnsi" w:hAnsi="Century Gothic" w:cstheme="minorBidi"/>
                <w:b/>
                <w:lang w:val="en-US" w:eastAsia="en-US"/>
              </w:rPr>
            </w:pPr>
            <w:r w:rsidRPr="004B4E95">
              <w:rPr>
                <w:rFonts w:ascii="Century Gothic" w:eastAsiaTheme="minorHAnsi" w:hAnsi="Century Gothic" w:cstheme="minorBidi"/>
                <w:b/>
                <w:lang w:val="en-US" w:eastAsia="en-US"/>
              </w:rPr>
              <w:t>Académico</w:t>
            </w:r>
          </w:p>
        </w:tc>
        <w:tc>
          <w:tcPr>
            <w:tcW w:w="9226" w:type="dxa"/>
          </w:tcPr>
          <w:p w:rsidR="006A2057" w:rsidRPr="00052E76" w:rsidRDefault="006A2057" w:rsidP="0025606C">
            <w:pPr>
              <w:spacing w:line="276" w:lineRule="auto"/>
              <w:jc w:val="both"/>
              <w:rPr>
                <w:rFonts w:ascii="Century Gothic" w:eastAsiaTheme="minorHAnsi" w:hAnsi="Century Gothic" w:cstheme="minorBidi"/>
                <w:lang w:val="es-MX" w:eastAsia="en-US"/>
              </w:rPr>
            </w:pPr>
            <w:r>
              <w:rPr>
                <w:rFonts w:ascii="Century Gothic" w:eastAsiaTheme="minorHAnsi" w:hAnsi="Century Gothic" w:cstheme="minorBidi"/>
                <w:lang w:val="es-MX" w:eastAsia="en-US"/>
              </w:rPr>
              <w:t xml:space="preserve">Demostré dominio en el uso de materiales goma herramienta y procedimientos de pintura, escultura y/o fotografía </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b/>
                <w:lang w:val="es-MX" w:eastAsia="en-US"/>
              </w:rPr>
            </w:pPr>
          </w:p>
        </w:tc>
        <w:tc>
          <w:tcPr>
            <w:tcW w:w="9226" w:type="dxa"/>
          </w:tcPr>
          <w:p w:rsidR="006A2057" w:rsidRPr="00052E76" w:rsidRDefault="006A2057" w:rsidP="0025606C">
            <w:pPr>
              <w:spacing w:line="276" w:lineRule="auto"/>
              <w:jc w:val="both"/>
              <w:rPr>
                <w:rFonts w:ascii="Century Gothic" w:eastAsiaTheme="minorHAnsi" w:hAnsi="Century Gothic" w:cstheme="minorBidi"/>
                <w:lang w:val="es-MX" w:eastAsia="en-US"/>
              </w:rPr>
            </w:pPr>
            <w:r>
              <w:rPr>
                <w:rFonts w:ascii="Century Gothic" w:eastAsiaTheme="minorHAnsi" w:hAnsi="Century Gothic" w:cstheme="minorBidi"/>
                <w:lang w:val="es-MX" w:eastAsia="en-US"/>
              </w:rPr>
              <w:t>Analicé e interpreté obras de arte en relación a la aplicación del lenguaje visual, contextos materiales y estilos</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b/>
                <w:lang w:val="es-MX" w:eastAsia="en-US"/>
              </w:rPr>
            </w:pPr>
          </w:p>
        </w:tc>
        <w:tc>
          <w:tcPr>
            <w:tcW w:w="9226" w:type="dxa"/>
          </w:tcPr>
          <w:p w:rsidR="006A2057" w:rsidRPr="004B4E95" w:rsidRDefault="006A2057" w:rsidP="0025606C">
            <w:pPr>
              <w:spacing w:line="276" w:lineRule="auto"/>
              <w:jc w:val="both"/>
              <w:rPr>
                <w:rFonts w:ascii="Century Gothic" w:eastAsiaTheme="minorHAnsi" w:hAnsi="Century Gothic" w:cstheme="minorBidi"/>
                <w:lang w:val="es-CL" w:eastAsia="en-US"/>
              </w:rPr>
            </w:pPr>
            <w:r>
              <w:rPr>
                <w:rFonts w:ascii="Century Gothic" w:eastAsiaTheme="minorHAnsi" w:hAnsi="Century Gothic" w:cstheme="minorBidi"/>
                <w:lang w:val="es-CL" w:eastAsia="en-US"/>
              </w:rPr>
              <w:t>Fui capaz de recopilar, seleccionar información y presentarla en una obra de manera atractiva y clara</w:t>
            </w:r>
          </w:p>
        </w:tc>
      </w:tr>
      <w:tr w:rsidR="006A2057" w:rsidRPr="004B4E95" w:rsidTr="0025606C">
        <w:trPr>
          <w:trHeight w:val="334"/>
        </w:trPr>
        <w:tc>
          <w:tcPr>
            <w:tcW w:w="1514" w:type="dxa"/>
          </w:tcPr>
          <w:p w:rsidR="006A2057" w:rsidRPr="00052E76" w:rsidRDefault="006A2057" w:rsidP="0025606C">
            <w:pPr>
              <w:spacing w:line="276" w:lineRule="auto"/>
              <w:jc w:val="both"/>
              <w:rPr>
                <w:rFonts w:ascii="Century Gothic" w:eastAsiaTheme="minorHAnsi" w:hAnsi="Century Gothic" w:cstheme="minorBidi"/>
                <w:b/>
                <w:lang w:val="es-MX" w:eastAsia="en-US"/>
              </w:rPr>
            </w:pPr>
          </w:p>
        </w:tc>
        <w:tc>
          <w:tcPr>
            <w:tcW w:w="9226" w:type="dxa"/>
          </w:tcPr>
          <w:p w:rsidR="006A2057" w:rsidRPr="00052E76" w:rsidRDefault="006A2057" w:rsidP="0025606C">
            <w:pPr>
              <w:spacing w:line="276" w:lineRule="auto"/>
              <w:rPr>
                <w:rFonts w:ascii="Century Gothic" w:eastAsiaTheme="minorHAnsi" w:hAnsi="Century Gothic" w:cstheme="minorBidi"/>
                <w:lang w:val="es-MX" w:eastAsia="en-US"/>
              </w:rPr>
            </w:pPr>
            <w:r>
              <w:rPr>
                <w:rFonts w:ascii="Century Gothic" w:eastAsiaTheme="minorHAnsi" w:hAnsi="Century Gothic" w:cstheme="minorBidi"/>
                <w:lang w:val="es-MX" w:eastAsia="en-US"/>
              </w:rPr>
              <w:t>Pude crear una obra, basándose en la observación de los objetos y elementos de diseño presentados por la profesora.</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lang w:val="es-MX" w:eastAsia="en-US"/>
              </w:rPr>
            </w:pPr>
          </w:p>
        </w:tc>
        <w:tc>
          <w:tcPr>
            <w:tcW w:w="9226" w:type="dxa"/>
          </w:tcPr>
          <w:p w:rsidR="006A2057" w:rsidRPr="00052E76" w:rsidRDefault="006A2057" w:rsidP="0025606C">
            <w:pPr>
              <w:spacing w:line="276" w:lineRule="auto"/>
              <w:rPr>
                <w:rFonts w:ascii="Century Gothic" w:eastAsiaTheme="minorHAnsi" w:hAnsi="Century Gothic" w:cstheme="minorBidi"/>
                <w:lang w:val="es-MX" w:eastAsia="en-US"/>
              </w:rPr>
            </w:pPr>
            <w:r>
              <w:rPr>
                <w:rFonts w:ascii="Century Gothic" w:eastAsiaTheme="minorHAnsi" w:hAnsi="Century Gothic" w:cstheme="minorBidi"/>
                <w:lang w:val="es-MX" w:eastAsia="en-US"/>
              </w:rPr>
              <w:t>Trabajé con materiales diversos que se encontraban en mi hogar con lo cual pude utilizar los conceptos de reutilización y reciclaje</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lang w:val="es-MX" w:eastAsia="en-US"/>
              </w:rPr>
            </w:pPr>
          </w:p>
        </w:tc>
        <w:tc>
          <w:tcPr>
            <w:tcW w:w="9226" w:type="dxa"/>
          </w:tcPr>
          <w:p w:rsidR="006A2057" w:rsidRPr="00052E76" w:rsidRDefault="006A2057" w:rsidP="0025606C">
            <w:pPr>
              <w:spacing w:line="276" w:lineRule="auto"/>
              <w:rPr>
                <w:rFonts w:ascii="Century Gothic" w:eastAsiaTheme="minorHAnsi" w:hAnsi="Century Gothic" w:cstheme="minorBidi"/>
                <w:lang w:val="es-MX" w:eastAsia="en-US"/>
              </w:rPr>
            </w:pPr>
            <w:r>
              <w:rPr>
                <w:rFonts w:ascii="Century Gothic" w:eastAsiaTheme="minorHAnsi" w:hAnsi="Century Gothic" w:cstheme="minorBidi"/>
                <w:lang w:val="es-MX" w:eastAsia="en-US"/>
              </w:rPr>
              <w:t>Dominé las destrezas técnicas artísticas necesarias que proponía la profesora en cada una de las guías presentadas</w:t>
            </w:r>
          </w:p>
        </w:tc>
      </w:tr>
      <w:tr w:rsidR="006A2057" w:rsidRPr="004B4E95" w:rsidTr="0025606C">
        <w:tc>
          <w:tcPr>
            <w:tcW w:w="1514" w:type="dxa"/>
          </w:tcPr>
          <w:p w:rsidR="006A2057" w:rsidRPr="00052E76" w:rsidRDefault="006A2057" w:rsidP="0025606C">
            <w:pPr>
              <w:spacing w:line="276" w:lineRule="auto"/>
              <w:jc w:val="both"/>
              <w:rPr>
                <w:rFonts w:ascii="Century Gothic" w:eastAsiaTheme="minorHAnsi" w:hAnsi="Century Gothic" w:cstheme="minorBidi"/>
                <w:lang w:val="es-MX" w:eastAsia="en-US"/>
              </w:rPr>
            </w:pPr>
          </w:p>
        </w:tc>
        <w:tc>
          <w:tcPr>
            <w:tcW w:w="9226" w:type="dxa"/>
          </w:tcPr>
          <w:p w:rsidR="006A2057" w:rsidRPr="00052E76" w:rsidRDefault="006A2057" w:rsidP="0025606C">
            <w:pPr>
              <w:spacing w:line="276" w:lineRule="auto"/>
              <w:rPr>
                <w:rFonts w:ascii="Century Gothic" w:eastAsiaTheme="minorHAnsi" w:hAnsi="Century Gothic" w:cstheme="minorBidi"/>
                <w:lang w:val="es-MX" w:eastAsia="en-US"/>
              </w:rPr>
            </w:pPr>
            <w:r>
              <w:rPr>
                <w:rFonts w:ascii="Century Gothic" w:eastAsiaTheme="minorHAnsi" w:hAnsi="Century Gothic" w:cstheme="minorBidi"/>
                <w:lang w:val="es-MX" w:eastAsia="en-US"/>
              </w:rPr>
              <w:t xml:space="preserve">Demostré disposición a expresar artísticamente mis propias ideas y sentimientos </w:t>
            </w:r>
          </w:p>
        </w:tc>
      </w:tr>
    </w:tbl>
    <w:p w:rsidR="006A2057" w:rsidRDefault="006A2057" w:rsidP="006A2057">
      <w:pPr>
        <w:jc w:val="both"/>
        <w:rPr>
          <w:rFonts w:ascii="Century Gothic" w:hAnsi="Century Gothic"/>
        </w:rPr>
      </w:pPr>
    </w:p>
    <w:p w:rsidR="006A2057" w:rsidRDefault="006A2057" w:rsidP="006A2057">
      <w:pPr>
        <w:jc w:val="both"/>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63360" behindDoc="0" locked="0" layoutInCell="1" allowOverlap="1" wp14:anchorId="502B979E" wp14:editId="70D91B13">
                <wp:simplePos x="0" y="0"/>
                <wp:positionH relativeFrom="column">
                  <wp:posOffset>9525</wp:posOffset>
                </wp:positionH>
                <wp:positionV relativeFrom="paragraph">
                  <wp:posOffset>135255</wp:posOffset>
                </wp:positionV>
                <wp:extent cx="6934200" cy="18478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6934200" cy="1847850"/>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6A2057" w:rsidRPr="00F866C5" w:rsidRDefault="006A2057" w:rsidP="006A2057">
                            <w:pPr>
                              <w:jc w:val="center"/>
                              <w:rPr>
                                <w:rFonts w:ascii="Century Gothic" w:hAnsi="Century Gothic"/>
                                <w:b/>
                                <w:color w:val="FF0000"/>
                                <w:sz w:val="24"/>
                                <w:szCs w:val="24"/>
                                <w:lang w:val="es-MX"/>
                              </w:rPr>
                            </w:pPr>
                            <w:r w:rsidRPr="00F866C5">
                              <w:rPr>
                                <w:rFonts w:ascii="Century Gothic" w:hAnsi="Century Gothic"/>
                                <w:b/>
                                <w:color w:val="FF0000"/>
                                <w:sz w:val="24"/>
                                <w:szCs w:val="24"/>
                                <w:lang w:val="es-MX"/>
                              </w:rPr>
                              <w:t>Para realizar el repaso de contenidos ocupa las siguientes guías</w:t>
                            </w:r>
                          </w:p>
                          <w:p w:rsidR="006A2057" w:rsidRPr="0052420A" w:rsidRDefault="006A2057" w:rsidP="006A2057">
                            <w:pPr>
                              <w:rPr>
                                <w:rFonts w:ascii="Century Gothic" w:hAnsi="Century Gothic"/>
                                <w:b/>
                                <w:lang w:val="es-MX"/>
                              </w:rPr>
                            </w:pPr>
                          </w:p>
                          <w:p w:rsidR="006A2057" w:rsidRDefault="006A2057" w:rsidP="006A2057">
                            <w:pPr>
                              <w:rPr>
                                <w:rFonts w:ascii="Century Gothic" w:hAnsi="Century Gothic"/>
                                <w:b/>
                                <w:lang w:val="es-MX"/>
                              </w:rPr>
                            </w:pPr>
                            <w:r w:rsidRPr="0052420A">
                              <w:rPr>
                                <w:rFonts w:ascii="Century Gothic" w:hAnsi="Century Gothic"/>
                                <w:b/>
                                <w:lang w:val="es-MX"/>
                              </w:rPr>
                              <w:t xml:space="preserve">Guía 2 y 3: </w:t>
                            </w:r>
                            <w:r w:rsidR="00FF5C46">
                              <w:rPr>
                                <w:rFonts w:ascii="Century Gothic" w:hAnsi="Century Gothic"/>
                                <w:b/>
                                <w:lang w:val="es-MX"/>
                              </w:rPr>
                              <w:t xml:space="preserve">Apropiación artística o reinterpretación </w:t>
                            </w:r>
                          </w:p>
                          <w:p w:rsidR="00FF5C46" w:rsidRPr="0052420A" w:rsidRDefault="00FF5C46" w:rsidP="006A2057">
                            <w:pPr>
                              <w:rPr>
                                <w:rFonts w:ascii="Century Gothic" w:hAnsi="Century Gothic"/>
                                <w:b/>
                                <w:lang w:val="es-MX"/>
                              </w:rPr>
                            </w:pPr>
                          </w:p>
                          <w:p w:rsidR="006A2057" w:rsidRPr="0052420A" w:rsidRDefault="006A2057" w:rsidP="006A2057">
                            <w:pPr>
                              <w:rPr>
                                <w:rFonts w:ascii="Century Gothic" w:hAnsi="Century Gothic"/>
                                <w:b/>
                                <w:lang w:val="es-MX"/>
                              </w:rPr>
                            </w:pPr>
                            <w:r w:rsidRPr="0052420A">
                              <w:rPr>
                                <w:rFonts w:ascii="Century Gothic" w:hAnsi="Century Gothic"/>
                                <w:b/>
                                <w:lang w:val="es-MX"/>
                              </w:rPr>
                              <w:t>Guía 4 y 5</w:t>
                            </w:r>
                            <w:r>
                              <w:rPr>
                                <w:rFonts w:ascii="Century Gothic" w:hAnsi="Century Gothic"/>
                                <w:b/>
                                <w:lang w:val="es-MX"/>
                              </w:rPr>
                              <w:t xml:space="preserve">: </w:t>
                            </w:r>
                            <w:r w:rsidR="00FF5C46">
                              <w:rPr>
                                <w:rFonts w:ascii="Century Gothic" w:hAnsi="Century Gothic"/>
                                <w:b/>
                                <w:lang w:val="es-MX"/>
                              </w:rPr>
                              <w:t xml:space="preserve">Paisajes chilenos: técnicas de uso del color y del proceso de dibujo </w:t>
                            </w:r>
                          </w:p>
                          <w:p w:rsidR="006A2057" w:rsidRPr="0052420A" w:rsidRDefault="006A2057" w:rsidP="006A2057">
                            <w:pPr>
                              <w:rPr>
                                <w:rFonts w:ascii="Century Gothic" w:hAnsi="Century Gothic"/>
                                <w:b/>
                                <w:lang w:val="es-MX"/>
                              </w:rPr>
                            </w:pPr>
                          </w:p>
                          <w:p w:rsidR="006A2057" w:rsidRPr="0052420A" w:rsidRDefault="006A2057" w:rsidP="006A2057">
                            <w:pPr>
                              <w:rPr>
                                <w:rFonts w:ascii="Century Gothic" w:hAnsi="Century Gothic"/>
                                <w:b/>
                                <w:lang w:val="es-MX"/>
                              </w:rPr>
                            </w:pPr>
                            <w:r w:rsidRPr="0052420A">
                              <w:rPr>
                                <w:rFonts w:ascii="Century Gothic" w:hAnsi="Century Gothic"/>
                                <w:b/>
                                <w:lang w:val="es-MX"/>
                              </w:rPr>
                              <w:t xml:space="preserve">Guía 6 y 7: </w:t>
                            </w:r>
                            <w:r w:rsidR="00FF5C46">
                              <w:rPr>
                                <w:rFonts w:ascii="Century Gothic" w:hAnsi="Century Gothic"/>
                                <w:b/>
                                <w:lang w:val="es-MX"/>
                              </w:rPr>
                              <w:t>Esculturas realistas y abstractas</w:t>
                            </w:r>
                          </w:p>
                          <w:p w:rsidR="006A2057" w:rsidRPr="0052420A" w:rsidRDefault="006A2057" w:rsidP="006A2057">
                            <w:pPr>
                              <w:rPr>
                                <w:rFonts w:ascii="Century Gothic" w:hAnsi="Century Gothic"/>
                                <w:b/>
                                <w:lang w:val="es-MX"/>
                              </w:rPr>
                            </w:pPr>
                          </w:p>
                          <w:p w:rsidR="006A2057" w:rsidRPr="0052420A" w:rsidRDefault="006A2057" w:rsidP="006A2057">
                            <w:pPr>
                              <w:rPr>
                                <w:rFonts w:ascii="Century Gothic" w:hAnsi="Century Gothic"/>
                                <w:b/>
                                <w:lang w:val="es-MX"/>
                              </w:rPr>
                            </w:pPr>
                            <w:r w:rsidRPr="0052420A">
                              <w:rPr>
                                <w:rFonts w:ascii="Century Gothic" w:hAnsi="Century Gothic"/>
                                <w:b/>
                                <w:lang w:val="es-MX"/>
                              </w:rPr>
                              <w:t xml:space="preserve">Guía 8 y 9: </w:t>
                            </w:r>
                            <w:r w:rsidR="00FF5C46">
                              <w:rPr>
                                <w:rFonts w:ascii="Century Gothic" w:hAnsi="Century Gothic"/>
                                <w:b/>
                                <w:lang w:val="es-MX"/>
                              </w:rPr>
                              <w:t>Uso del color en obras artísticas colores cálidos y fríos. Reforzado en esta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2B979E" id="_x0000_t202" coordsize="21600,21600" o:spt="202" path="m,l,21600r21600,l21600,xe">
                <v:stroke joinstyle="miter"/>
                <v:path gradientshapeok="t" o:connecttype="rect"/>
              </v:shapetype>
              <v:shape id="Cuadro de texto 2" o:spid="_x0000_s1028" type="#_x0000_t202" style="position:absolute;left:0;text-align:left;margin-left:.75pt;margin-top:10.65pt;width:546pt;height:14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" fillcolor="#9bbb59 [3206]" strokecolor="#4e6128 [1606]" strokeweight="2pt">
                <v:textbox>
                  <w:txbxContent>
                    <w:p w14:paraId="1AE5518B" w14:textId="77777777" w:rsidR="006A2057" w:rsidRPr="00F866C5" w:rsidRDefault="006A2057" w:rsidP="006A2057">
                      <w:pPr>
                        <w:jc w:val="center"/>
                        <w:rPr>
                          <w:rFonts w:ascii="Century Gothic" w:hAnsi="Century Gothic"/>
                          <w:b/>
                          <w:color w:val="FF0000"/>
                          <w:sz w:val="24"/>
                          <w:szCs w:val="24"/>
                          <w:lang w:val="es-MX"/>
                        </w:rPr>
                      </w:pPr>
                      <w:r w:rsidRPr="00F866C5">
                        <w:rPr>
                          <w:rFonts w:ascii="Century Gothic" w:hAnsi="Century Gothic"/>
                          <w:b/>
                          <w:color w:val="FF0000"/>
                          <w:sz w:val="24"/>
                          <w:szCs w:val="24"/>
                          <w:lang w:val="es-MX"/>
                        </w:rPr>
                        <w:t>Para realizar el repaso de contenidos ocupa las siguientes guías</w:t>
                      </w:r>
                    </w:p>
                    <w:p w14:paraId="6A7614F7" w14:textId="77777777" w:rsidR="006A2057" w:rsidRPr="0052420A" w:rsidRDefault="006A2057" w:rsidP="006A2057">
                      <w:pPr>
                        <w:rPr>
                          <w:rFonts w:ascii="Century Gothic" w:hAnsi="Century Gothic"/>
                          <w:b/>
                          <w:lang w:val="es-MX"/>
                        </w:rPr>
                      </w:pPr>
                    </w:p>
                    <w:p w14:paraId="148758B2" w14:textId="374CA604" w:rsidR="006A2057" w:rsidRDefault="006A2057" w:rsidP="006A2057">
                      <w:pPr>
                        <w:rPr>
                          <w:rFonts w:ascii="Century Gothic" w:hAnsi="Century Gothic"/>
                          <w:b/>
                          <w:lang w:val="es-MX"/>
                        </w:rPr>
                      </w:pPr>
                      <w:r w:rsidRPr="0052420A">
                        <w:rPr>
                          <w:rFonts w:ascii="Century Gothic" w:hAnsi="Century Gothic"/>
                          <w:b/>
                          <w:lang w:val="es-MX"/>
                        </w:rPr>
                        <w:t xml:space="preserve">Guía 2 y 3: </w:t>
                      </w:r>
                      <w:r w:rsidR="00FF5C46">
                        <w:rPr>
                          <w:rFonts w:ascii="Century Gothic" w:hAnsi="Century Gothic"/>
                          <w:b/>
                          <w:lang w:val="es-MX"/>
                        </w:rPr>
                        <w:t xml:space="preserve">Apropiación artística o reinterpretación </w:t>
                      </w:r>
                    </w:p>
                    <w:p w14:paraId="289F81AC" w14:textId="77777777" w:rsidR="00FF5C46" w:rsidRPr="0052420A" w:rsidRDefault="00FF5C46" w:rsidP="006A2057">
                      <w:pPr>
                        <w:rPr>
                          <w:rFonts w:ascii="Century Gothic" w:hAnsi="Century Gothic"/>
                          <w:b/>
                          <w:lang w:val="es-MX"/>
                        </w:rPr>
                      </w:pPr>
                    </w:p>
                    <w:p w14:paraId="2762530C" w14:textId="2FE0F0A0" w:rsidR="006A2057" w:rsidRPr="0052420A" w:rsidRDefault="006A2057" w:rsidP="006A2057">
                      <w:pPr>
                        <w:rPr>
                          <w:rFonts w:ascii="Century Gothic" w:hAnsi="Century Gothic"/>
                          <w:b/>
                          <w:lang w:val="es-MX"/>
                        </w:rPr>
                      </w:pPr>
                      <w:r w:rsidRPr="0052420A">
                        <w:rPr>
                          <w:rFonts w:ascii="Century Gothic" w:hAnsi="Century Gothic"/>
                          <w:b/>
                          <w:lang w:val="es-MX"/>
                        </w:rPr>
                        <w:t>Guía 4 y 5</w:t>
                      </w:r>
                      <w:r>
                        <w:rPr>
                          <w:rFonts w:ascii="Century Gothic" w:hAnsi="Century Gothic"/>
                          <w:b/>
                          <w:lang w:val="es-MX"/>
                        </w:rPr>
                        <w:t xml:space="preserve">: </w:t>
                      </w:r>
                      <w:r w:rsidR="00FF5C46">
                        <w:rPr>
                          <w:rFonts w:ascii="Century Gothic" w:hAnsi="Century Gothic"/>
                          <w:b/>
                          <w:lang w:val="es-MX"/>
                        </w:rPr>
                        <w:t xml:space="preserve">Paisajes chilenos: técnicas de uso del color y del proceso de dibujo </w:t>
                      </w:r>
                    </w:p>
                    <w:p w14:paraId="0218B78C" w14:textId="77777777" w:rsidR="006A2057" w:rsidRPr="0052420A" w:rsidRDefault="006A2057" w:rsidP="006A2057">
                      <w:pPr>
                        <w:rPr>
                          <w:rFonts w:ascii="Century Gothic" w:hAnsi="Century Gothic"/>
                          <w:b/>
                          <w:lang w:val="es-MX"/>
                        </w:rPr>
                      </w:pPr>
                    </w:p>
                    <w:p w14:paraId="09463494" w14:textId="1B230A5A" w:rsidR="006A2057" w:rsidRPr="0052420A" w:rsidRDefault="006A2057" w:rsidP="006A2057">
                      <w:pPr>
                        <w:rPr>
                          <w:rFonts w:ascii="Century Gothic" w:hAnsi="Century Gothic"/>
                          <w:b/>
                          <w:lang w:val="es-MX"/>
                        </w:rPr>
                      </w:pPr>
                      <w:r w:rsidRPr="0052420A">
                        <w:rPr>
                          <w:rFonts w:ascii="Century Gothic" w:hAnsi="Century Gothic"/>
                          <w:b/>
                          <w:lang w:val="es-MX"/>
                        </w:rPr>
                        <w:t xml:space="preserve">Guía 6 y 7: </w:t>
                      </w:r>
                      <w:r w:rsidR="00FF5C46">
                        <w:rPr>
                          <w:rFonts w:ascii="Century Gothic" w:hAnsi="Century Gothic"/>
                          <w:b/>
                          <w:lang w:val="es-MX"/>
                        </w:rPr>
                        <w:t>Esculturas realistas y abstractas</w:t>
                      </w:r>
                    </w:p>
                    <w:p w14:paraId="655BC684" w14:textId="77777777" w:rsidR="006A2057" w:rsidRPr="0052420A" w:rsidRDefault="006A2057" w:rsidP="006A2057">
                      <w:pPr>
                        <w:rPr>
                          <w:rFonts w:ascii="Century Gothic" w:hAnsi="Century Gothic"/>
                          <w:b/>
                          <w:lang w:val="es-MX"/>
                        </w:rPr>
                      </w:pPr>
                    </w:p>
                    <w:p w14:paraId="0CDBA1FE" w14:textId="0FEDA5B9" w:rsidR="006A2057" w:rsidRPr="0052420A" w:rsidRDefault="006A2057" w:rsidP="006A2057">
                      <w:pPr>
                        <w:rPr>
                          <w:rFonts w:ascii="Century Gothic" w:hAnsi="Century Gothic"/>
                          <w:b/>
                          <w:lang w:val="es-MX"/>
                        </w:rPr>
                      </w:pPr>
                      <w:r w:rsidRPr="0052420A">
                        <w:rPr>
                          <w:rFonts w:ascii="Century Gothic" w:hAnsi="Century Gothic"/>
                          <w:b/>
                          <w:lang w:val="es-MX"/>
                        </w:rPr>
                        <w:t xml:space="preserve">Guía 8 y 9: </w:t>
                      </w:r>
                      <w:r w:rsidR="00FF5C46">
                        <w:rPr>
                          <w:rFonts w:ascii="Century Gothic" w:hAnsi="Century Gothic"/>
                          <w:b/>
                          <w:lang w:val="es-MX"/>
                        </w:rPr>
                        <w:t>Uso del color en obras artísticas colores cálidos y fríos. Reforzado en esta guía</w:t>
                      </w:r>
                    </w:p>
                  </w:txbxContent>
                </v:textbox>
              </v:shape>
            </w:pict>
          </mc:Fallback>
        </mc:AlternateContent>
      </w: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Pr="0052420A" w:rsidRDefault="006A2057" w:rsidP="006A2057">
      <w:pPr>
        <w:rPr>
          <w:rFonts w:ascii="Century Gothic" w:hAnsi="Century Gothic"/>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FF5C46" w:rsidP="00826445">
      <w:pPr>
        <w:pStyle w:val="Prrafodelista"/>
        <w:tabs>
          <w:tab w:val="left" w:pos="3514"/>
        </w:tabs>
        <w:jc w:val="center"/>
        <w:rPr>
          <w:rFonts w:ascii="Century Gothic" w:hAnsi="Century Gothic"/>
          <w:color w:val="0070C0"/>
          <w:sz w:val="22"/>
          <w:szCs w:val="22"/>
        </w:rPr>
      </w:pPr>
      <w:r>
        <w:rPr>
          <w:b/>
          <w:noProof/>
          <w:color w:val="009900"/>
          <w:sz w:val="24"/>
          <w:szCs w:val="24"/>
          <w:lang w:val="es-CL" w:eastAsia="es-CL"/>
        </w:rPr>
        <mc:AlternateContent>
          <mc:Choice Requires="wps">
            <w:drawing>
              <wp:anchor distT="0" distB="0" distL="114300" distR="114300" simplePos="0" relativeHeight="251666432" behindDoc="0" locked="0" layoutInCell="1" allowOverlap="1" wp14:anchorId="372692F5" wp14:editId="00ADE99F">
                <wp:simplePos x="0" y="0"/>
                <wp:positionH relativeFrom="column">
                  <wp:posOffset>1809115</wp:posOffset>
                </wp:positionH>
                <wp:positionV relativeFrom="paragraph">
                  <wp:posOffset>53340</wp:posOffset>
                </wp:positionV>
                <wp:extent cx="5086350" cy="244792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5086350" cy="2447925"/>
                        </a:xfrm>
                        <a:prstGeom prst="rect">
                          <a:avLst/>
                        </a:prstGeom>
                        <a:solidFill>
                          <a:schemeClr val="lt1"/>
                        </a:solidFill>
                        <a:ln w="6350">
                          <a:solidFill>
                            <a:schemeClr val="accent6"/>
                          </a:solidFill>
                        </a:ln>
                      </wps:spPr>
                      <wps:txbx>
                        <w:txbxContent>
                          <w:p w:rsidR="00FF5C46" w:rsidRDefault="00FF5C46" w:rsidP="00FF5C46">
                            <w:pPr>
                              <w:pStyle w:val="Ttulo2"/>
                              <w:shd w:val="clear" w:color="auto" w:fill="FFFFFF"/>
                              <w:spacing w:before="300" w:after="180"/>
                              <w:rPr>
                                <w:rFonts w:ascii="Trebuchet MS" w:hAnsi="Trebuchet MS"/>
                                <w:color w:val="441122"/>
                              </w:rPr>
                            </w:pPr>
                            <w:r>
                              <w:rPr>
                                <w:rFonts w:ascii="Trebuchet MS" w:hAnsi="Trebuchet MS"/>
                                <w:color w:val="441122"/>
                              </w:rPr>
                              <w:t>Colores cálidos</w:t>
                            </w:r>
                          </w:p>
                          <w:p w:rsidR="00FF5C46" w:rsidRPr="00D37505" w:rsidRDefault="00FF5C46" w:rsidP="00FF5C46">
                            <w:pPr>
                              <w:rPr>
                                <w:rFonts w:ascii="Century Gothic" w:hAnsi="Century Gothic"/>
                                <w:lang w:val="es-MX"/>
                              </w:rPr>
                            </w:pPr>
                            <w:r w:rsidRPr="00D37505">
                              <w:rPr>
                                <w:rFonts w:ascii="Century Gothic" w:hAnsi="Century Gothic"/>
                                <w:lang w:val="es-MX"/>
                              </w:rPr>
                              <w:t>Como norma general, los colores cálidos son los que van del rojo al amarillo, pasando por naranjas, marrones y dorados. Para simplificar, suele decirse que cuanto más rojo tenga un color en su composición, más cálido será.</w:t>
                            </w:r>
                          </w:p>
                          <w:p w:rsidR="00FF5C46" w:rsidRPr="00D37505" w:rsidRDefault="00FF5C46" w:rsidP="00FF5C46">
                            <w:pPr>
                              <w:rPr>
                                <w:rFonts w:ascii="Century Gothic" w:hAnsi="Century Gothic"/>
                                <w:lang w:val="es-MX"/>
                              </w:rPr>
                            </w:pPr>
                            <w:r w:rsidRPr="00D37505">
                              <w:rPr>
                                <w:rFonts w:ascii="Century Gothic" w:hAnsi="Century Gothic"/>
                                <w:lang w:val="es-MX"/>
                              </w:rPr>
                              <w:t>Son los colores del fuego, del amor, del atardecer, de las hojas en otoño. Parece que se aproximan al espectador por encima del fondo. Además de la sensación térmica, transmiten cercanía, energía y calidez.</w:t>
                            </w:r>
                          </w:p>
                          <w:p w:rsidR="00FF5C46" w:rsidRDefault="00FF5C46" w:rsidP="00FF5C46">
                            <w:pPr>
                              <w:rPr>
                                <w:lang w:val="es-MX"/>
                              </w:rPr>
                            </w:pPr>
                          </w:p>
                          <w:p w:rsidR="00FF5C46" w:rsidRDefault="00FF5C46" w:rsidP="00FF5C46">
                            <w:pPr>
                              <w:rPr>
                                <w:lang w:val="es-MX"/>
                              </w:rPr>
                            </w:pPr>
                          </w:p>
                          <w:p w:rsidR="00FF5C46" w:rsidRPr="00105925" w:rsidRDefault="00FF5C46" w:rsidP="00FF5C46">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692F5" id="Cuadro de texto 12" o:spid="_x0000_s1029" type="#_x0000_t202" style="position:absolute;left:0;text-align:left;margin-left:142.45pt;margin-top:4.2pt;width:400.5pt;height:19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" fillcolor="white [3201]" strokecolor="#f79646 [3209]" strokeweight=".5pt">
                <v:textbox>
                  <w:txbxContent>
                    <w:p w14:paraId="63025905" w14:textId="77777777" w:rsidR="00FF5C46" w:rsidRDefault="00FF5C46" w:rsidP="00FF5C46">
                      <w:pPr>
                        <w:pStyle w:val="Ttulo2"/>
                        <w:shd w:val="clear" w:color="auto" w:fill="FFFFFF"/>
                        <w:spacing w:before="300" w:after="180"/>
                        <w:rPr>
                          <w:rFonts w:ascii="Trebuchet MS" w:hAnsi="Trebuchet MS"/>
                          <w:color w:val="441122"/>
                        </w:rPr>
                      </w:pPr>
                      <w:r>
                        <w:rPr>
                          <w:rFonts w:ascii="Trebuchet MS" w:hAnsi="Trebuchet MS"/>
                          <w:color w:val="441122"/>
                        </w:rPr>
                        <w:t>Colores cálidos</w:t>
                      </w:r>
                    </w:p>
                    <w:p w14:paraId="6C1E08E1" w14:textId="77777777" w:rsidR="00FF5C46" w:rsidRPr="00D37505" w:rsidRDefault="00FF5C46" w:rsidP="00FF5C46">
                      <w:pPr>
                        <w:rPr>
                          <w:rFonts w:ascii="Century Gothic" w:hAnsi="Century Gothic"/>
                          <w:lang w:val="es-MX"/>
                        </w:rPr>
                      </w:pPr>
                      <w:r w:rsidRPr="00D37505">
                        <w:rPr>
                          <w:rFonts w:ascii="Century Gothic" w:hAnsi="Century Gothic"/>
                          <w:lang w:val="es-MX"/>
                        </w:rPr>
                        <w:t>Como norma general, los colores cálidos son los que van del rojo al amarillo, pasando por naranjas, marrones y dorados. Para simplificar, suele decirse que cuanto más rojo tenga un color en su composición, más cálido será.</w:t>
                      </w:r>
                    </w:p>
                    <w:p w14:paraId="57478770" w14:textId="77777777" w:rsidR="00FF5C46" w:rsidRPr="00D37505" w:rsidRDefault="00FF5C46" w:rsidP="00FF5C46">
                      <w:pPr>
                        <w:rPr>
                          <w:rFonts w:ascii="Century Gothic" w:hAnsi="Century Gothic"/>
                          <w:lang w:val="es-MX"/>
                        </w:rPr>
                      </w:pPr>
                      <w:r w:rsidRPr="00D37505">
                        <w:rPr>
                          <w:rFonts w:ascii="Century Gothic" w:hAnsi="Century Gothic"/>
                          <w:lang w:val="es-MX"/>
                        </w:rPr>
                        <w:t>Son los colores del fuego, del amor, del atardecer, de las hojas en otoño. Parece que se aproximan al espectador por encima del fondo. Además de la sensación térmica, transmiten cercanía, energía y calidez.</w:t>
                      </w:r>
                    </w:p>
                    <w:p w14:paraId="6E23BC82" w14:textId="77777777" w:rsidR="00FF5C46" w:rsidRDefault="00FF5C46" w:rsidP="00FF5C46">
                      <w:pPr>
                        <w:rPr>
                          <w:lang w:val="es-MX"/>
                        </w:rPr>
                      </w:pPr>
                    </w:p>
                    <w:p w14:paraId="6C03CBD9" w14:textId="77777777" w:rsidR="00FF5C46" w:rsidRDefault="00FF5C46" w:rsidP="00FF5C46">
                      <w:pPr>
                        <w:rPr>
                          <w:lang w:val="es-MX"/>
                        </w:rPr>
                      </w:pPr>
                    </w:p>
                    <w:p w14:paraId="68B03126" w14:textId="77777777" w:rsidR="00FF5C46" w:rsidRPr="00105925" w:rsidRDefault="00FF5C46" w:rsidP="00FF5C46">
                      <w:pPr>
                        <w:rPr>
                          <w:lang w:val="es-MX"/>
                        </w:rPr>
                      </w:pPr>
                    </w:p>
                  </w:txbxContent>
                </v:textbox>
              </v:shape>
            </w:pict>
          </mc:Fallback>
        </mc:AlternateContent>
      </w:r>
    </w:p>
    <w:p w:rsidR="00FF5C46" w:rsidRDefault="00FF5C46" w:rsidP="00FF5C46">
      <w:pPr>
        <w:rPr>
          <w:rFonts w:ascii="Century Gothic" w:hAnsi="Century Gothic"/>
          <w:sz w:val="22"/>
          <w:szCs w:val="22"/>
        </w:rPr>
      </w:pPr>
    </w:p>
    <w:p w:rsidR="00FF5C46" w:rsidRDefault="00FF5C46" w:rsidP="00FF5C46">
      <w:pPr>
        <w:rPr>
          <w:rFonts w:ascii="Century Gothic" w:hAnsi="Century Gothic"/>
          <w:sz w:val="22"/>
          <w:szCs w:val="22"/>
        </w:rPr>
      </w:pPr>
      <w:r>
        <w:rPr>
          <w:noProof/>
          <w:lang w:val="es-CL" w:eastAsia="es-CL"/>
        </w:rPr>
        <w:drawing>
          <wp:anchor distT="0" distB="0" distL="114300" distR="114300" simplePos="0" relativeHeight="251665408" behindDoc="0" locked="0" layoutInCell="1" allowOverlap="1" wp14:anchorId="0A343E14" wp14:editId="44AA01CA">
            <wp:simplePos x="0" y="0"/>
            <wp:positionH relativeFrom="column">
              <wp:posOffset>-95250</wp:posOffset>
            </wp:positionH>
            <wp:positionV relativeFrom="paragraph">
              <wp:posOffset>85725</wp:posOffset>
            </wp:positionV>
            <wp:extent cx="1590675" cy="1619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472" t="40020" r="73333" b="17984"/>
                    <a:stretch/>
                  </pic:blipFill>
                  <pic:spPr bwMode="auto">
                    <a:xfrm>
                      <a:off x="0" y="0"/>
                      <a:ext cx="1590675" cy="1619250"/>
                    </a:xfrm>
                    <a:prstGeom prst="rect">
                      <a:avLst/>
                    </a:prstGeom>
                    <a:ln>
                      <a:noFill/>
                    </a:ln>
                    <a:extLst>
                      <a:ext uri="{53640926-AAD7-44D8-BBD7-CCE9431645EC}">
                        <a14:shadowObscured xmlns:a14="http://schemas.microsoft.com/office/drawing/2010/main"/>
                      </a:ext>
                    </a:extLst>
                  </pic:spPr>
                </pic:pic>
              </a:graphicData>
            </a:graphic>
          </wp:anchor>
        </w:drawing>
      </w:r>
    </w:p>
    <w:p w:rsidR="00FF5C46" w:rsidRDefault="00FF5C46" w:rsidP="00FF5C46">
      <w:pPr>
        <w:rPr>
          <w:rFonts w:ascii="Century Gothic" w:hAnsi="Century Gothic"/>
          <w:sz w:val="22"/>
          <w:szCs w:val="22"/>
        </w:rPr>
      </w:pPr>
    </w:p>
    <w:p w:rsidR="00FF5C46" w:rsidRDefault="00FF5C46" w:rsidP="00FF5C46">
      <w:pPr>
        <w:jc w:val="center"/>
        <w:rPr>
          <w:b/>
          <w:color w:val="009900"/>
          <w:sz w:val="24"/>
          <w:szCs w:val="24"/>
        </w:rPr>
      </w:pPr>
    </w:p>
    <w:p w:rsidR="00FF5C46" w:rsidRDefault="00FF5C46" w:rsidP="00FF5C46">
      <w:pPr>
        <w:jc w:val="center"/>
        <w:rPr>
          <w:b/>
          <w:color w:val="009900"/>
          <w:sz w:val="24"/>
          <w:szCs w:val="24"/>
        </w:rPr>
      </w:pPr>
    </w:p>
    <w:p w:rsidR="00FF5C46" w:rsidRDefault="00FF5C46" w:rsidP="00FF5C46">
      <w:pPr>
        <w:jc w:val="center"/>
        <w:rPr>
          <w:b/>
          <w:color w:val="009900"/>
          <w:sz w:val="24"/>
          <w:szCs w:val="24"/>
        </w:rPr>
      </w:pPr>
    </w:p>
    <w:p w:rsidR="00FF5C46" w:rsidRDefault="00FF5C46" w:rsidP="00FF5C46">
      <w:pPr>
        <w:jc w:val="center"/>
        <w:rPr>
          <w:b/>
          <w:color w:val="009900"/>
          <w:sz w:val="24"/>
          <w:szCs w:val="24"/>
        </w:rPr>
      </w:pPr>
    </w:p>
    <w:p w:rsidR="00FF5C46" w:rsidRDefault="00F36560" w:rsidP="00FF5C46">
      <w:pPr>
        <w:jc w:val="center"/>
        <w:rPr>
          <w:b/>
          <w:color w:val="009900"/>
          <w:sz w:val="24"/>
          <w:szCs w:val="24"/>
        </w:rPr>
      </w:pPr>
      <w:r>
        <w:rPr>
          <w:rFonts w:ascii="Arial" w:hAnsi="Arial" w:cs="Arial"/>
          <w:noProof/>
          <w:color w:val="000000"/>
          <w:sz w:val="18"/>
          <w:szCs w:val="18"/>
          <w:lang w:val="es-CL" w:eastAsia="es-CL"/>
        </w:rPr>
        <w:drawing>
          <wp:anchor distT="0" distB="0" distL="114300" distR="114300" simplePos="0" relativeHeight="251667456" behindDoc="0" locked="0" layoutInCell="1" allowOverlap="1" wp14:anchorId="1C2D5606" wp14:editId="3D57C9F6">
            <wp:simplePos x="0" y="0"/>
            <wp:positionH relativeFrom="column">
              <wp:posOffset>3270250</wp:posOffset>
            </wp:positionH>
            <wp:positionV relativeFrom="paragraph">
              <wp:posOffset>461645</wp:posOffset>
            </wp:positionV>
            <wp:extent cx="2009140" cy="520700"/>
            <wp:effectExtent l="0" t="0" r="0" b="0"/>
            <wp:wrapNone/>
            <wp:docPr id="8" name="Imagen 8" descr="Colores cál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es cálid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14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5C46" w:rsidRDefault="00FF5C46" w:rsidP="00FF5C46">
      <w:pPr>
        <w:pStyle w:val="Ttulo2"/>
        <w:shd w:val="clear" w:color="auto" w:fill="FFFFFF"/>
        <w:spacing w:before="300" w:after="180"/>
        <w:rPr>
          <w:rFonts w:ascii="Trebuchet MS" w:hAnsi="Trebuchet MS"/>
          <w:color w:val="441122"/>
        </w:rPr>
      </w:pPr>
    </w:p>
    <w:p w:rsidR="00FF5C46" w:rsidRDefault="00FF5C46" w:rsidP="00FF5C46">
      <w:pPr>
        <w:pStyle w:val="Ttulo2"/>
        <w:shd w:val="clear" w:color="auto" w:fill="FFFFFF"/>
        <w:spacing w:before="300" w:after="180"/>
        <w:rPr>
          <w:rFonts w:ascii="Trebuchet MS" w:hAnsi="Trebuchet MS"/>
          <w:color w:val="441122"/>
        </w:rPr>
      </w:pPr>
      <w:r>
        <w:rPr>
          <w:noProof/>
          <w:lang w:val="es-CL" w:eastAsia="es-CL"/>
        </w:rPr>
        <mc:AlternateContent>
          <mc:Choice Requires="wps">
            <w:drawing>
              <wp:anchor distT="0" distB="0" distL="114300" distR="114300" simplePos="0" relativeHeight="251668480" behindDoc="0" locked="0" layoutInCell="1" allowOverlap="1" wp14:anchorId="38897B2F" wp14:editId="650787B7">
                <wp:simplePos x="0" y="0"/>
                <wp:positionH relativeFrom="column">
                  <wp:posOffset>-38100</wp:posOffset>
                </wp:positionH>
                <wp:positionV relativeFrom="paragraph">
                  <wp:posOffset>125730</wp:posOffset>
                </wp:positionV>
                <wp:extent cx="6934200" cy="21336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6934200" cy="2133600"/>
                        </a:xfrm>
                        <a:prstGeom prst="rect">
                          <a:avLst/>
                        </a:prstGeom>
                        <a:solidFill>
                          <a:schemeClr val="lt1"/>
                        </a:solidFill>
                        <a:ln w="6350">
                          <a:solidFill>
                            <a:srgbClr val="7030A0"/>
                          </a:solidFill>
                        </a:ln>
                      </wps:spPr>
                      <wps:txbx>
                        <w:txbxContent>
                          <w:p w:rsidR="00FF5C46" w:rsidRPr="00D37505" w:rsidRDefault="00FF5C46" w:rsidP="00FF5C46">
                            <w:pPr>
                              <w:pStyle w:val="Ttulo2"/>
                              <w:shd w:val="clear" w:color="auto" w:fill="FFFFFF"/>
                              <w:spacing w:before="300" w:after="180"/>
                              <w:rPr>
                                <w:rFonts w:ascii="Century Gothic" w:hAnsi="Century Gothic"/>
                                <w:color w:val="441122"/>
                                <w:sz w:val="20"/>
                                <w:szCs w:val="20"/>
                                <w:lang w:val="es-MX" w:eastAsia="en-US"/>
                              </w:rPr>
                            </w:pPr>
                            <w:r w:rsidRPr="00D37505">
                              <w:rPr>
                                <w:rFonts w:ascii="Century Gothic" w:hAnsi="Century Gothic"/>
                                <w:color w:val="441122"/>
                                <w:sz w:val="20"/>
                                <w:szCs w:val="20"/>
                              </w:rPr>
                              <w:t>Colores fríos</w:t>
                            </w:r>
                          </w:p>
                          <w:p w:rsidR="00FF5C46" w:rsidRPr="00D37505" w:rsidRDefault="00FF5C46" w:rsidP="00FF5C46">
                            <w:pPr>
                              <w:pStyle w:val="NormalWeb"/>
                              <w:shd w:val="clear" w:color="auto" w:fill="FFFFFF"/>
                              <w:spacing w:before="180" w:beforeAutospacing="0"/>
                              <w:jc w:val="both"/>
                              <w:rPr>
                                <w:rFonts w:ascii="Century Gothic" w:hAnsi="Century Gothic" w:cs="Tahoma"/>
                                <w:color w:val="000000"/>
                                <w:sz w:val="20"/>
                                <w:szCs w:val="20"/>
                                <w:lang w:val="es-MX"/>
                              </w:rPr>
                            </w:pPr>
                            <w:r w:rsidRPr="00D37505">
                              <w:rPr>
                                <w:rFonts w:ascii="Century Gothic" w:hAnsi="Century Gothic" w:cs="Tahoma"/>
                                <w:color w:val="000000"/>
                                <w:sz w:val="20"/>
                                <w:szCs w:val="20"/>
                                <w:lang w:val="es-MX"/>
                              </w:rPr>
                              <w:t>Por otro lado, los colores fríos son todos los tonos que van desde el azul al verde, además de los morados. Cuanto más azul tenga un color, más frío será. Los colores fríos son los tonos del invierno, de la noche, de los mares y lagos, etc. La gama de colores fríos suele usarse para dar sensación de tranquilidad, calma, seriedad y profesionalidad. En arquitectura y decoración se suelen usar colores fríos y tonos claros para dar sensación de más espacio.</w:t>
                            </w:r>
                          </w:p>
                          <w:p w:rsidR="00FF5C46" w:rsidRDefault="00FF5C46" w:rsidP="00FF5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97B2F" id="Cuadro de texto 3" o:spid="_x0000_s1030" type="#_x0000_t202" style="position:absolute;margin-left:-3pt;margin-top:9.9pt;width:546pt;height:1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" fillcolor="white [3201]" strokecolor="#7030a0" strokeweight=".5pt">
                <v:textbox>
                  <w:txbxContent>
                    <w:p w14:paraId="0CDE405E" w14:textId="77777777" w:rsidR="00FF5C46" w:rsidRPr="00D37505" w:rsidRDefault="00FF5C46" w:rsidP="00FF5C46">
                      <w:pPr>
                        <w:pStyle w:val="Ttulo2"/>
                        <w:shd w:val="clear" w:color="auto" w:fill="FFFFFF"/>
                        <w:spacing w:before="300" w:after="180"/>
                        <w:rPr>
                          <w:rFonts w:ascii="Century Gothic" w:hAnsi="Century Gothic"/>
                          <w:color w:val="441122"/>
                          <w:sz w:val="20"/>
                          <w:szCs w:val="20"/>
                          <w:lang w:val="es-MX" w:eastAsia="en-US"/>
                        </w:rPr>
                      </w:pPr>
                      <w:r w:rsidRPr="00D37505">
                        <w:rPr>
                          <w:rFonts w:ascii="Century Gothic" w:hAnsi="Century Gothic"/>
                          <w:color w:val="441122"/>
                          <w:sz w:val="20"/>
                          <w:szCs w:val="20"/>
                        </w:rPr>
                        <w:t>Colores fríos</w:t>
                      </w:r>
                    </w:p>
                    <w:p w14:paraId="45580E92" w14:textId="77777777" w:rsidR="00FF5C46" w:rsidRPr="00D37505" w:rsidRDefault="00FF5C46" w:rsidP="00FF5C46">
                      <w:pPr>
                        <w:pStyle w:val="NormalWeb"/>
                        <w:shd w:val="clear" w:color="auto" w:fill="FFFFFF"/>
                        <w:spacing w:before="180" w:beforeAutospacing="0"/>
                        <w:jc w:val="both"/>
                        <w:rPr>
                          <w:rFonts w:ascii="Century Gothic" w:hAnsi="Century Gothic" w:cs="Tahoma"/>
                          <w:color w:val="000000"/>
                          <w:sz w:val="20"/>
                          <w:szCs w:val="20"/>
                          <w:lang w:val="es-MX"/>
                        </w:rPr>
                      </w:pPr>
                      <w:r w:rsidRPr="00D37505">
                        <w:rPr>
                          <w:rFonts w:ascii="Century Gothic" w:hAnsi="Century Gothic" w:cs="Tahoma"/>
                          <w:color w:val="000000"/>
                          <w:sz w:val="20"/>
                          <w:szCs w:val="20"/>
                          <w:lang w:val="es-MX"/>
                        </w:rPr>
                        <w:t>Por otro lado, los colores fríos son todos los tonos que van desde el azul al verde, además de los morados. Cuanto más azul tenga un color, más frío será. Los colores fríos son los tonos del invierno, de la noche, de los mares y lagos, etc. La gama de colores fríos suele usarse para dar sensación de tranquilidad, calma, seriedad y profesionalidad. En arquitectura y decoración se suelen usar colores fríos y tonos claros para dar sensación de más espacio.</w:t>
                      </w:r>
                    </w:p>
                    <w:p w14:paraId="5E33C843" w14:textId="77777777" w:rsidR="00FF5C46" w:rsidRDefault="00FF5C46" w:rsidP="00FF5C46"/>
                  </w:txbxContent>
                </v:textbox>
              </v:shape>
            </w:pict>
          </mc:Fallback>
        </mc:AlternateContent>
      </w:r>
    </w:p>
    <w:p w:rsidR="00FF5C46" w:rsidRDefault="00FF5C46" w:rsidP="00FF5C46">
      <w:pPr>
        <w:pStyle w:val="Ttulo2"/>
        <w:shd w:val="clear" w:color="auto" w:fill="FFFFFF"/>
        <w:spacing w:before="300" w:after="180"/>
        <w:rPr>
          <w:rFonts w:ascii="Trebuchet MS" w:hAnsi="Trebuchet MS"/>
          <w:color w:val="441122"/>
        </w:rPr>
      </w:pPr>
    </w:p>
    <w:p w:rsidR="00FF5C46" w:rsidRDefault="00FF5C46" w:rsidP="00FF5C46"/>
    <w:p w:rsidR="00FF5C46" w:rsidRDefault="00FF5C46" w:rsidP="00FF5C46"/>
    <w:p w:rsidR="00FF5C46" w:rsidRDefault="00FF5C46" w:rsidP="00FF5C46"/>
    <w:p w:rsidR="00FF5C46" w:rsidRDefault="00FF5C46" w:rsidP="00FF5C46"/>
    <w:p w:rsidR="00FF5C46" w:rsidRDefault="00FF5C46" w:rsidP="00FF5C46">
      <w:r>
        <w:rPr>
          <w:rFonts w:ascii="Arial" w:hAnsi="Arial" w:cs="Arial"/>
          <w:noProof/>
          <w:color w:val="000000"/>
          <w:sz w:val="18"/>
          <w:szCs w:val="18"/>
          <w:lang w:val="es-CL" w:eastAsia="es-CL"/>
        </w:rPr>
        <w:drawing>
          <wp:anchor distT="0" distB="0" distL="114300" distR="114300" simplePos="0" relativeHeight="251669504" behindDoc="0" locked="0" layoutInCell="1" allowOverlap="1" wp14:anchorId="0BEBA1BD" wp14:editId="3E7F1B23">
            <wp:simplePos x="0" y="0"/>
            <wp:positionH relativeFrom="column">
              <wp:posOffset>2438400</wp:posOffset>
            </wp:positionH>
            <wp:positionV relativeFrom="paragraph">
              <wp:posOffset>46990</wp:posOffset>
            </wp:positionV>
            <wp:extent cx="2133600" cy="819302"/>
            <wp:effectExtent l="0" t="0" r="0" b="0"/>
            <wp:wrapNone/>
            <wp:docPr id="14" name="Imagen 14" descr="Colores frí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es frí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19302"/>
                    </a:xfrm>
                    <a:prstGeom prst="rect">
                      <a:avLst/>
                    </a:prstGeom>
                    <a:noFill/>
                    <a:ln>
                      <a:noFill/>
                    </a:ln>
                  </pic:spPr>
                </pic:pic>
              </a:graphicData>
            </a:graphic>
          </wp:anchor>
        </w:drawing>
      </w:r>
    </w:p>
    <w:p w:rsidR="00FF5C46" w:rsidRDefault="00FF5C46" w:rsidP="00FF5C46"/>
    <w:p w:rsidR="00FF5C46" w:rsidRPr="00105925" w:rsidRDefault="00FF5C46" w:rsidP="00FF5C46"/>
    <w:p w:rsidR="00FF5C46" w:rsidRDefault="00FF5C46" w:rsidP="00FF5C46">
      <w:pPr>
        <w:shd w:val="clear" w:color="auto" w:fill="FFFFFF"/>
        <w:jc w:val="center"/>
        <w:rPr>
          <w:rFonts w:ascii="Arial" w:hAnsi="Arial" w:cs="Arial"/>
          <w:color w:val="000000"/>
          <w:sz w:val="18"/>
          <w:szCs w:val="18"/>
        </w:rPr>
      </w:pPr>
    </w:p>
    <w:p w:rsidR="00FF5C46" w:rsidRPr="00105496" w:rsidRDefault="00FF5C46" w:rsidP="00FF5C46">
      <w:pPr>
        <w:jc w:val="center"/>
        <w:rPr>
          <w:b/>
          <w:color w:val="009900"/>
          <w:sz w:val="24"/>
          <w:szCs w:val="24"/>
          <w:lang w:val="es-MX"/>
        </w:rPr>
      </w:pPr>
    </w:p>
    <w:p w:rsidR="00FF5C46" w:rsidRPr="00FF5C46" w:rsidRDefault="00FF5C46" w:rsidP="00FF5C46">
      <w:pPr>
        <w:jc w:val="center"/>
        <w:rPr>
          <w:b/>
          <w:color w:val="00B0F0"/>
          <w:sz w:val="24"/>
          <w:szCs w:val="24"/>
        </w:rPr>
      </w:pPr>
      <w:r w:rsidRPr="00FF5C46">
        <w:rPr>
          <w:b/>
          <w:color w:val="00B0F0"/>
          <w:sz w:val="24"/>
          <w:szCs w:val="24"/>
        </w:rPr>
        <w:t>¡Practica!</w:t>
      </w:r>
    </w:p>
    <w:p w:rsidR="00FF5C46" w:rsidRDefault="00FF5C46" w:rsidP="00FF5C46">
      <w:pPr>
        <w:jc w:val="center"/>
        <w:rPr>
          <w:b/>
          <w:color w:val="00B0F0"/>
          <w:sz w:val="24"/>
          <w:szCs w:val="24"/>
        </w:rPr>
      </w:pPr>
      <w:r w:rsidRPr="00FF5C46">
        <w:rPr>
          <w:b/>
          <w:color w:val="00B0F0"/>
          <w:sz w:val="24"/>
          <w:szCs w:val="24"/>
        </w:rPr>
        <w:t>Marca la alternativa correcta</w:t>
      </w:r>
    </w:p>
    <w:p w:rsidR="00FF5C46" w:rsidRDefault="00FF5C46" w:rsidP="00FF5C46">
      <w:pPr>
        <w:jc w:val="center"/>
        <w:rPr>
          <w:b/>
          <w:color w:val="00B0F0"/>
          <w:sz w:val="24"/>
          <w:szCs w:val="24"/>
        </w:rPr>
      </w:pPr>
    </w:p>
    <w:p w:rsidR="00FF5C46" w:rsidRDefault="00FF5C46" w:rsidP="00FF5C46">
      <w:pPr>
        <w:jc w:val="center"/>
        <w:rPr>
          <w:b/>
          <w:color w:val="00B0F0"/>
          <w:sz w:val="24"/>
          <w:szCs w:val="24"/>
        </w:rPr>
      </w:pPr>
    </w:p>
    <w:p w:rsidR="00B60A1E" w:rsidRDefault="00B60A1E" w:rsidP="007B2703">
      <w:pPr>
        <w:spacing w:line="360" w:lineRule="atLeast"/>
        <w:jc w:val="both"/>
        <w:rPr>
          <w:rFonts w:ascii="Century Gothic" w:hAnsi="Century Gothic" w:cs="Helvetica"/>
          <w:color w:val="D93025"/>
          <w:spacing w:val="2"/>
          <w:lang w:val="es-MX" w:eastAsia="en-US"/>
        </w:rPr>
      </w:pPr>
      <w:r w:rsidRPr="00B60A1E">
        <w:rPr>
          <w:rFonts w:ascii="Century Gothic" w:hAnsi="Century Gothic"/>
          <w:b/>
        </w:rPr>
        <w:t>1</w:t>
      </w:r>
      <w:r w:rsidRPr="00B60A1E">
        <w:rPr>
          <w:rFonts w:ascii="Century Gothic" w:hAnsi="Century Gothic" w:cs="Helvetica"/>
          <w:color w:val="202124"/>
          <w:spacing w:val="2"/>
          <w:lang w:val="es-MX" w:eastAsia="en-US"/>
        </w:rPr>
        <w:t>. Existe en artes visuales una práctica llamada "apropiación artística". Esta tendencia totalmente posmoderna, toma una obra conocida ya sea contemporánea o de otra época y crea elementos nuevos a partir de los siguientes elementos</w:t>
      </w:r>
      <w:r>
        <w:rPr>
          <w:rFonts w:ascii="Century Gothic" w:hAnsi="Century Gothic" w:cs="Helvetica"/>
          <w:color w:val="D93025"/>
          <w:spacing w:val="2"/>
          <w:lang w:val="es-MX" w:eastAsia="en-US"/>
        </w:rPr>
        <w:t>:</w:t>
      </w:r>
    </w:p>
    <w:p w:rsidR="007B2703" w:rsidRPr="00B60A1E" w:rsidRDefault="007B2703" w:rsidP="00B60A1E">
      <w:pPr>
        <w:spacing w:line="360" w:lineRule="atLeast"/>
        <w:rPr>
          <w:rFonts w:ascii="Century Gothic" w:hAnsi="Century Gothic" w:cs="Helvetica"/>
          <w:color w:val="202124"/>
          <w:spacing w:val="2"/>
          <w:lang w:val="es-MX" w:eastAsia="en-US"/>
        </w:rPr>
      </w:pPr>
    </w:p>
    <w:p w:rsidR="00B60A1E" w:rsidRPr="00B60A1E" w:rsidRDefault="007B2703" w:rsidP="00B60A1E">
      <w:pPr>
        <w:pStyle w:val="Prrafodelista"/>
        <w:numPr>
          <w:ilvl w:val="0"/>
          <w:numId w:val="39"/>
        </w:numPr>
        <w:rPr>
          <w:rFonts w:ascii="Century Gothic" w:hAnsi="Century Gothic" w:cs="Arial"/>
          <w:color w:val="202124"/>
          <w:spacing w:val="3"/>
          <w:lang w:val="es-MX" w:eastAsia="en-US"/>
        </w:rPr>
      </w:pPr>
      <w:r>
        <w:rPr>
          <w:rFonts w:ascii="Century Gothic" w:hAnsi="Century Gothic" w:cs="Arial"/>
          <w:color w:val="202124"/>
          <w:spacing w:val="3"/>
          <w:lang w:val="es-MX" w:eastAsia="en-US"/>
        </w:rPr>
        <w:t>C</w:t>
      </w:r>
      <w:r w:rsidR="00B60A1E" w:rsidRPr="00B60A1E">
        <w:rPr>
          <w:rFonts w:ascii="Century Gothic" w:hAnsi="Century Gothic" w:cs="Arial"/>
          <w:color w:val="202124"/>
          <w:spacing w:val="3"/>
          <w:lang w:val="es-MX" w:eastAsia="en-US"/>
        </w:rPr>
        <w:t xml:space="preserve">onsiste en establecer semejanzas faciales </w:t>
      </w:r>
      <w:r w:rsidRPr="00B60A1E">
        <w:rPr>
          <w:rFonts w:ascii="Century Gothic" w:hAnsi="Century Gothic" w:cs="Arial"/>
          <w:color w:val="202124"/>
          <w:spacing w:val="3"/>
          <w:lang w:val="es-MX" w:eastAsia="en-US"/>
        </w:rPr>
        <w:t>idénticas</w:t>
      </w:r>
      <w:r w:rsidR="00B60A1E" w:rsidRPr="00B60A1E">
        <w:rPr>
          <w:rFonts w:ascii="Century Gothic" w:hAnsi="Century Gothic" w:cs="Arial"/>
          <w:color w:val="202124"/>
          <w:spacing w:val="3"/>
          <w:lang w:val="es-MX" w:eastAsia="en-US"/>
        </w:rPr>
        <w:t xml:space="preserve"> de una persona a una obra del pasado</w:t>
      </w:r>
    </w:p>
    <w:p w:rsidR="00B60A1E" w:rsidRPr="00B60A1E" w:rsidRDefault="00B60A1E" w:rsidP="00B60A1E">
      <w:pPr>
        <w:pStyle w:val="Prrafodelista"/>
        <w:rPr>
          <w:rFonts w:ascii="Century Gothic" w:hAnsi="Century Gothic" w:cs="Helvetica"/>
          <w:color w:val="202124"/>
          <w:lang w:val="es-MX" w:eastAsia="en-US"/>
        </w:rPr>
      </w:pPr>
    </w:p>
    <w:p w:rsidR="00B60A1E" w:rsidRPr="00B60A1E" w:rsidRDefault="00B60A1E" w:rsidP="00B60A1E">
      <w:pPr>
        <w:pStyle w:val="Prrafodelista"/>
        <w:numPr>
          <w:ilvl w:val="0"/>
          <w:numId w:val="39"/>
        </w:numPr>
        <w:rPr>
          <w:rFonts w:ascii="Century Gothic" w:hAnsi="Century Gothic" w:cs="Arial"/>
          <w:color w:val="202124"/>
          <w:spacing w:val="3"/>
          <w:lang w:val="es-MX" w:eastAsia="en-US"/>
        </w:rPr>
      </w:pPr>
      <w:r w:rsidRPr="00B60A1E">
        <w:rPr>
          <w:rFonts w:ascii="Century Gothic" w:hAnsi="Century Gothic" w:cs="Arial"/>
          <w:color w:val="202124"/>
          <w:spacing w:val="3"/>
          <w:lang w:val="es-MX" w:eastAsia="en-US"/>
        </w:rPr>
        <w:t>Se cambia toda la obra para que quede irreconocible</w:t>
      </w:r>
    </w:p>
    <w:p w:rsidR="00B60A1E" w:rsidRPr="007B2703" w:rsidRDefault="00B60A1E" w:rsidP="007B2703">
      <w:pPr>
        <w:rPr>
          <w:rFonts w:ascii="Century Gothic" w:hAnsi="Century Gothic" w:cs="Helvetica"/>
          <w:color w:val="202124"/>
          <w:lang w:val="es-MX" w:eastAsia="en-US"/>
        </w:rPr>
      </w:pPr>
    </w:p>
    <w:p w:rsidR="00B60A1E" w:rsidRDefault="00B60A1E" w:rsidP="00B60A1E">
      <w:pPr>
        <w:pStyle w:val="Prrafodelista"/>
        <w:numPr>
          <w:ilvl w:val="0"/>
          <w:numId w:val="39"/>
        </w:numPr>
        <w:rPr>
          <w:rFonts w:ascii="Century Gothic" w:hAnsi="Century Gothic" w:cs="Arial"/>
          <w:color w:val="202124"/>
          <w:spacing w:val="3"/>
          <w:lang w:val="es-MX" w:eastAsia="en-US"/>
        </w:rPr>
      </w:pPr>
      <w:r w:rsidRPr="00B60A1E">
        <w:rPr>
          <w:rFonts w:ascii="Century Gothic" w:hAnsi="Century Gothic" w:cs="Arial"/>
          <w:color w:val="202124"/>
          <w:spacing w:val="3"/>
          <w:lang w:val="es-MX" w:eastAsia="en-US"/>
        </w:rPr>
        <w:t>Se cambia el orden de los elementos sin alterar el fondo ni el color de los objetos</w:t>
      </w:r>
      <w:r w:rsidR="007B2703">
        <w:rPr>
          <w:rFonts w:ascii="Century Gothic" w:hAnsi="Century Gothic" w:cs="Arial"/>
          <w:color w:val="202124"/>
          <w:spacing w:val="3"/>
          <w:lang w:val="es-MX" w:eastAsia="en-US"/>
        </w:rPr>
        <w:t>.</w:t>
      </w:r>
    </w:p>
    <w:p w:rsidR="007B2703" w:rsidRDefault="007B2703" w:rsidP="007B2703">
      <w:pPr>
        <w:pStyle w:val="Prrafodelista"/>
        <w:rPr>
          <w:rFonts w:ascii="Century Gothic" w:hAnsi="Century Gothic" w:cs="Arial"/>
          <w:color w:val="202124"/>
          <w:spacing w:val="3"/>
          <w:lang w:val="es-MX" w:eastAsia="en-US"/>
        </w:rPr>
      </w:pPr>
    </w:p>
    <w:p w:rsidR="00B60A1E" w:rsidRDefault="00B60A1E" w:rsidP="007B2703">
      <w:pPr>
        <w:pStyle w:val="Prrafodelista"/>
        <w:numPr>
          <w:ilvl w:val="0"/>
          <w:numId w:val="39"/>
        </w:numPr>
        <w:rPr>
          <w:rFonts w:ascii="Century Gothic" w:hAnsi="Century Gothic" w:cs="Arial"/>
          <w:color w:val="202124"/>
          <w:spacing w:val="3"/>
          <w:lang w:val="es-MX" w:eastAsia="en-US"/>
        </w:rPr>
      </w:pPr>
      <w:r w:rsidRPr="007B2703">
        <w:rPr>
          <w:rFonts w:ascii="Century Gothic" w:hAnsi="Century Gothic" w:cs="Arial"/>
          <w:color w:val="202124"/>
          <w:spacing w:val="3"/>
          <w:lang w:val="es-MX" w:eastAsia="en-US"/>
        </w:rPr>
        <w:t xml:space="preserve"> Se reinterpreta al estilo del artista y se modifica en sus c</w:t>
      </w:r>
      <w:r w:rsidR="007B2703">
        <w:rPr>
          <w:rFonts w:ascii="Century Gothic" w:hAnsi="Century Gothic" w:cs="Arial"/>
          <w:color w:val="202124"/>
          <w:spacing w:val="3"/>
          <w:lang w:val="es-MX" w:eastAsia="en-US"/>
        </w:rPr>
        <w:t>olores, figuras o fondo; o bien se mezclan</w:t>
      </w:r>
      <w:r w:rsidRPr="007B2703">
        <w:rPr>
          <w:rFonts w:ascii="Century Gothic" w:hAnsi="Century Gothic" w:cs="Arial"/>
          <w:color w:val="202124"/>
          <w:spacing w:val="3"/>
          <w:lang w:val="es-MX" w:eastAsia="en-US"/>
        </w:rPr>
        <w:t xml:space="preserve"> elementos de la realidad actual.</w:t>
      </w:r>
    </w:p>
    <w:p w:rsidR="007B2703" w:rsidRPr="007B2703" w:rsidRDefault="007B2703" w:rsidP="007B2703">
      <w:pPr>
        <w:pStyle w:val="Prrafodelista"/>
        <w:rPr>
          <w:rFonts w:ascii="Century Gothic" w:hAnsi="Century Gothic" w:cs="Arial"/>
          <w:color w:val="202124"/>
          <w:spacing w:val="3"/>
          <w:lang w:val="es-MX" w:eastAsia="en-US"/>
        </w:rPr>
      </w:pPr>
    </w:p>
    <w:p w:rsidR="007B2703" w:rsidRDefault="007B2703" w:rsidP="007B2703">
      <w:pPr>
        <w:rPr>
          <w:rFonts w:ascii="Century Gothic" w:hAnsi="Century Gothic" w:cs="Arial"/>
          <w:color w:val="202124"/>
          <w:spacing w:val="3"/>
          <w:lang w:val="es-MX" w:eastAsia="en-US"/>
        </w:rPr>
      </w:pPr>
      <w:r>
        <w:rPr>
          <w:rFonts w:ascii="Century Gothic" w:hAnsi="Century Gothic" w:cs="Arial"/>
          <w:color w:val="202124"/>
          <w:spacing w:val="3"/>
          <w:lang w:val="es-MX" w:eastAsia="en-US"/>
        </w:rPr>
        <w:t>2.  La siguiente imagen corresponde a la tendencia artística</w:t>
      </w:r>
    </w:p>
    <w:p w:rsidR="007B2703" w:rsidRDefault="007B2703" w:rsidP="007B2703">
      <w:pPr>
        <w:rPr>
          <w:rFonts w:ascii="Century Gothic" w:hAnsi="Century Gothic" w:cs="Arial"/>
          <w:color w:val="202124"/>
          <w:spacing w:val="3"/>
          <w:lang w:val="es-MX" w:eastAsia="en-US"/>
        </w:rPr>
      </w:pPr>
    </w:p>
    <w:p w:rsidR="007B2703" w:rsidRPr="007B2703" w:rsidRDefault="007B2703" w:rsidP="007B2703">
      <w:pPr>
        <w:rPr>
          <w:rFonts w:ascii="Century Gothic" w:hAnsi="Century Gothic" w:cs="Arial"/>
          <w:color w:val="202124"/>
          <w:spacing w:val="3"/>
          <w:lang w:val="es-MX" w:eastAsia="en-US"/>
        </w:rPr>
      </w:pPr>
      <w:r>
        <w:rPr>
          <w:rFonts w:ascii="Century Gothic" w:hAnsi="Century Gothic" w:cs="Arial"/>
          <w:noProof/>
          <w:color w:val="202124"/>
          <w:spacing w:val="3"/>
          <w:lang w:val="es-CL" w:eastAsia="es-CL"/>
        </w:rPr>
        <w:drawing>
          <wp:anchor distT="0" distB="0" distL="114300" distR="114300" simplePos="0" relativeHeight="251670528" behindDoc="0" locked="0" layoutInCell="1" allowOverlap="1" wp14:anchorId="3346223D" wp14:editId="202A3B48">
            <wp:simplePos x="0" y="0"/>
            <wp:positionH relativeFrom="column">
              <wp:posOffset>190500</wp:posOffset>
            </wp:positionH>
            <wp:positionV relativeFrom="paragraph">
              <wp:posOffset>109220</wp:posOffset>
            </wp:positionV>
            <wp:extent cx="1504758" cy="1838325"/>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fif"/>
                    <pic:cNvPicPr/>
                  </pic:nvPicPr>
                  <pic:blipFill>
                    <a:blip r:embed="rId14">
                      <a:extLst>
                        <a:ext uri="{28A0092B-C50C-407E-A947-70E740481C1C}">
                          <a14:useLocalDpi xmlns:a14="http://schemas.microsoft.com/office/drawing/2010/main" val="0"/>
                        </a:ext>
                      </a:extLst>
                    </a:blip>
                    <a:stretch>
                      <a:fillRect/>
                    </a:stretch>
                  </pic:blipFill>
                  <pic:spPr>
                    <a:xfrm>
                      <a:off x="0" y="0"/>
                      <a:ext cx="1504758" cy="1838325"/>
                    </a:xfrm>
                    <a:prstGeom prst="rect">
                      <a:avLst/>
                    </a:prstGeom>
                  </pic:spPr>
                </pic:pic>
              </a:graphicData>
            </a:graphic>
            <wp14:sizeRelH relativeFrom="margin">
              <wp14:pctWidth>0</wp14:pctWidth>
            </wp14:sizeRelH>
            <wp14:sizeRelV relativeFrom="margin">
              <wp14:pctHeight>0</wp14:pctHeight>
            </wp14:sizeRelV>
          </wp:anchor>
        </w:drawing>
      </w:r>
    </w:p>
    <w:p w:rsidR="00FF5C46" w:rsidRDefault="007B2703" w:rsidP="007B2703">
      <w:pPr>
        <w:pStyle w:val="Prrafodelista"/>
        <w:numPr>
          <w:ilvl w:val="0"/>
          <w:numId w:val="40"/>
        </w:numPr>
        <w:tabs>
          <w:tab w:val="left" w:pos="3150"/>
        </w:tabs>
        <w:rPr>
          <w:rFonts w:ascii="Century Gothic" w:hAnsi="Century Gothic"/>
          <w:lang w:val="es-MX"/>
        </w:rPr>
      </w:pPr>
      <w:r>
        <w:rPr>
          <w:rFonts w:ascii="Century Gothic" w:hAnsi="Century Gothic"/>
          <w:lang w:val="es-MX"/>
        </w:rPr>
        <w:t>Pop art</w:t>
      </w:r>
    </w:p>
    <w:p w:rsidR="007B2703" w:rsidRDefault="007B2703" w:rsidP="007B2703">
      <w:pPr>
        <w:pStyle w:val="Prrafodelista"/>
        <w:numPr>
          <w:ilvl w:val="0"/>
          <w:numId w:val="40"/>
        </w:numPr>
        <w:tabs>
          <w:tab w:val="left" w:pos="3150"/>
        </w:tabs>
        <w:rPr>
          <w:rFonts w:ascii="Century Gothic" w:hAnsi="Century Gothic"/>
          <w:lang w:val="es-MX"/>
        </w:rPr>
      </w:pPr>
      <w:r>
        <w:rPr>
          <w:rFonts w:ascii="Century Gothic" w:hAnsi="Century Gothic"/>
          <w:lang w:val="es-MX"/>
        </w:rPr>
        <w:t>Impresionismo</w:t>
      </w:r>
    </w:p>
    <w:p w:rsidR="007B2703" w:rsidRDefault="007B2703" w:rsidP="007B2703">
      <w:pPr>
        <w:pStyle w:val="Prrafodelista"/>
        <w:numPr>
          <w:ilvl w:val="0"/>
          <w:numId w:val="40"/>
        </w:numPr>
        <w:tabs>
          <w:tab w:val="left" w:pos="3150"/>
        </w:tabs>
        <w:rPr>
          <w:rFonts w:ascii="Century Gothic" w:hAnsi="Century Gothic"/>
          <w:lang w:val="es-MX"/>
        </w:rPr>
      </w:pPr>
      <w:r>
        <w:rPr>
          <w:rFonts w:ascii="Century Gothic" w:hAnsi="Century Gothic"/>
          <w:lang w:val="es-MX"/>
        </w:rPr>
        <w:t>Paisajes naturales</w:t>
      </w:r>
    </w:p>
    <w:p w:rsidR="007B2703" w:rsidRDefault="007B2703" w:rsidP="007B2703">
      <w:pPr>
        <w:pStyle w:val="Prrafodelista"/>
        <w:numPr>
          <w:ilvl w:val="0"/>
          <w:numId w:val="40"/>
        </w:numPr>
        <w:tabs>
          <w:tab w:val="left" w:pos="3150"/>
        </w:tabs>
        <w:rPr>
          <w:rFonts w:ascii="Century Gothic" w:hAnsi="Century Gothic"/>
          <w:lang w:val="es-MX"/>
        </w:rPr>
      </w:pPr>
      <w:r>
        <w:rPr>
          <w:rFonts w:ascii="Century Gothic" w:hAnsi="Century Gothic"/>
          <w:lang w:val="es-MX"/>
        </w:rPr>
        <w:t xml:space="preserve">Apropiación artística o reinterpretación </w:t>
      </w: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7B2703" w:rsidRDefault="007B2703"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F36560" w:rsidRDefault="00F36560" w:rsidP="007B2703">
      <w:pPr>
        <w:pStyle w:val="Prrafodelista"/>
        <w:tabs>
          <w:tab w:val="left" w:pos="3150"/>
        </w:tabs>
        <w:ind w:left="3510"/>
        <w:rPr>
          <w:rFonts w:ascii="Century Gothic" w:hAnsi="Century Gothic"/>
          <w:lang w:val="es-MX"/>
        </w:rPr>
      </w:pPr>
    </w:p>
    <w:p w:rsidR="007B2703" w:rsidRDefault="007B2703" w:rsidP="007B2703">
      <w:pPr>
        <w:tabs>
          <w:tab w:val="left" w:pos="3150"/>
        </w:tabs>
        <w:rPr>
          <w:rFonts w:ascii="Century Gothic" w:hAnsi="Century Gothic"/>
          <w:lang w:val="es-MX"/>
        </w:rPr>
      </w:pPr>
      <w:r>
        <w:rPr>
          <w:rFonts w:ascii="Century Gothic" w:hAnsi="Century Gothic"/>
          <w:lang w:val="es-MX"/>
        </w:rPr>
        <w:lastRenderedPageBreak/>
        <w:t>3.La siguiente imagen corresponde a:</w:t>
      </w:r>
    </w:p>
    <w:p w:rsidR="007B2703" w:rsidRDefault="007B2703" w:rsidP="007B2703">
      <w:pPr>
        <w:tabs>
          <w:tab w:val="left" w:pos="3150"/>
        </w:tabs>
        <w:rPr>
          <w:rFonts w:ascii="Century Gothic" w:hAnsi="Century Gothic"/>
          <w:lang w:val="es-MX"/>
        </w:rPr>
      </w:pPr>
      <w:r>
        <w:rPr>
          <w:rFonts w:ascii="Century Gothic" w:hAnsi="Century Gothic"/>
          <w:noProof/>
          <w:lang w:val="es-CL" w:eastAsia="es-CL"/>
        </w:rPr>
        <w:drawing>
          <wp:anchor distT="0" distB="0" distL="114300" distR="114300" simplePos="0" relativeHeight="251671552" behindDoc="0" locked="0" layoutInCell="1" allowOverlap="1" wp14:anchorId="4240A86A" wp14:editId="2A1BDA14">
            <wp:simplePos x="0" y="0"/>
            <wp:positionH relativeFrom="column">
              <wp:posOffset>266700</wp:posOffset>
            </wp:positionH>
            <wp:positionV relativeFrom="paragraph">
              <wp:posOffset>97155</wp:posOffset>
            </wp:positionV>
            <wp:extent cx="1762125" cy="1321594"/>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paisaje-natural-en-la-pintura-chilena-20-72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125" cy="1321594"/>
                    </a:xfrm>
                    <a:prstGeom prst="rect">
                      <a:avLst/>
                    </a:prstGeom>
                  </pic:spPr>
                </pic:pic>
              </a:graphicData>
            </a:graphic>
            <wp14:sizeRelH relativeFrom="margin">
              <wp14:pctWidth>0</wp14:pctWidth>
            </wp14:sizeRelH>
            <wp14:sizeRelV relativeFrom="margin">
              <wp14:pctHeight>0</wp14:pctHeight>
            </wp14:sizeRelV>
          </wp:anchor>
        </w:drawing>
      </w:r>
    </w:p>
    <w:p w:rsidR="007B2703" w:rsidRPr="007B2703" w:rsidRDefault="007B2703" w:rsidP="007B2703">
      <w:pPr>
        <w:tabs>
          <w:tab w:val="left" w:pos="3150"/>
        </w:tabs>
        <w:rPr>
          <w:rFonts w:ascii="Century Gothic" w:hAnsi="Century Gothic"/>
          <w:lang w:val="es-MX"/>
        </w:rPr>
      </w:pPr>
    </w:p>
    <w:p w:rsidR="007B2703" w:rsidRDefault="00857445" w:rsidP="007B2703">
      <w:pPr>
        <w:pStyle w:val="Prrafodelista"/>
        <w:numPr>
          <w:ilvl w:val="0"/>
          <w:numId w:val="41"/>
        </w:numPr>
        <w:tabs>
          <w:tab w:val="left" w:pos="3150"/>
        </w:tabs>
        <w:jc w:val="both"/>
        <w:rPr>
          <w:rFonts w:ascii="Century Gothic" w:hAnsi="Century Gothic"/>
          <w:lang w:val="es-MX"/>
        </w:rPr>
      </w:pPr>
      <w:r>
        <w:rPr>
          <w:rFonts w:ascii="Century Gothic" w:hAnsi="Century Gothic"/>
          <w:lang w:val="es-MX"/>
        </w:rPr>
        <w:t>Pintura de paisaje natural de Chile</w:t>
      </w:r>
    </w:p>
    <w:p w:rsidR="00857445" w:rsidRDefault="00857445" w:rsidP="007B2703">
      <w:pPr>
        <w:pStyle w:val="Prrafodelista"/>
        <w:numPr>
          <w:ilvl w:val="0"/>
          <w:numId w:val="41"/>
        </w:numPr>
        <w:tabs>
          <w:tab w:val="left" w:pos="3150"/>
        </w:tabs>
        <w:jc w:val="both"/>
        <w:rPr>
          <w:rFonts w:ascii="Century Gothic" w:hAnsi="Century Gothic"/>
          <w:lang w:val="es-MX"/>
        </w:rPr>
      </w:pPr>
      <w:r>
        <w:rPr>
          <w:rFonts w:ascii="Century Gothic" w:hAnsi="Century Gothic"/>
          <w:lang w:val="es-MX"/>
        </w:rPr>
        <w:t>Escultura de paisaje natural extranjero</w:t>
      </w:r>
    </w:p>
    <w:p w:rsidR="00857445" w:rsidRDefault="00857445" w:rsidP="007B2703">
      <w:pPr>
        <w:pStyle w:val="Prrafodelista"/>
        <w:numPr>
          <w:ilvl w:val="0"/>
          <w:numId w:val="41"/>
        </w:numPr>
        <w:tabs>
          <w:tab w:val="left" w:pos="3150"/>
        </w:tabs>
        <w:jc w:val="both"/>
        <w:rPr>
          <w:rFonts w:ascii="Century Gothic" w:hAnsi="Century Gothic"/>
          <w:lang w:val="es-MX"/>
        </w:rPr>
      </w:pPr>
      <w:r>
        <w:rPr>
          <w:rFonts w:ascii="Century Gothic" w:hAnsi="Century Gothic"/>
          <w:lang w:val="es-MX"/>
        </w:rPr>
        <w:t>Apropiación artística</w:t>
      </w:r>
    </w:p>
    <w:p w:rsidR="00857445" w:rsidRPr="007B2703" w:rsidRDefault="00857445" w:rsidP="007B2703">
      <w:pPr>
        <w:pStyle w:val="Prrafodelista"/>
        <w:numPr>
          <w:ilvl w:val="0"/>
          <w:numId w:val="41"/>
        </w:numPr>
        <w:tabs>
          <w:tab w:val="left" w:pos="3150"/>
        </w:tabs>
        <w:jc w:val="both"/>
        <w:rPr>
          <w:rFonts w:ascii="Century Gothic" w:hAnsi="Century Gothic"/>
          <w:lang w:val="es-MX"/>
        </w:rPr>
      </w:pPr>
      <w:r>
        <w:rPr>
          <w:rFonts w:ascii="Century Gothic" w:hAnsi="Century Gothic"/>
          <w:lang w:val="es-MX"/>
        </w:rPr>
        <w:t>Pop Art</w:t>
      </w: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857445" w:rsidRDefault="00857445" w:rsidP="00857445">
      <w:pPr>
        <w:pStyle w:val="Prrafodelista"/>
        <w:numPr>
          <w:ilvl w:val="0"/>
          <w:numId w:val="37"/>
        </w:numPr>
        <w:tabs>
          <w:tab w:val="left" w:pos="915"/>
          <w:tab w:val="left" w:pos="3514"/>
        </w:tabs>
        <w:rPr>
          <w:rFonts w:ascii="Century Gothic" w:hAnsi="Century Gothic"/>
          <w:sz w:val="22"/>
          <w:szCs w:val="22"/>
        </w:rPr>
      </w:pPr>
      <w:r>
        <w:rPr>
          <w:rFonts w:ascii="Century Gothic" w:hAnsi="Century Gothic"/>
          <w:sz w:val="22"/>
          <w:szCs w:val="22"/>
        </w:rPr>
        <w:t xml:space="preserve">La siguiente imagen corresponde a : </w:t>
      </w:r>
    </w:p>
    <w:p w:rsidR="00857445" w:rsidRDefault="00857445" w:rsidP="00857445">
      <w:pPr>
        <w:tabs>
          <w:tab w:val="left" w:pos="915"/>
          <w:tab w:val="left" w:pos="3514"/>
        </w:tabs>
        <w:rPr>
          <w:rFonts w:ascii="Century Gothic" w:hAnsi="Century Gothic"/>
          <w:sz w:val="22"/>
          <w:szCs w:val="22"/>
        </w:rPr>
      </w:pPr>
      <w:r>
        <w:rPr>
          <w:rFonts w:ascii="Century Gothic" w:hAnsi="Century Gothic"/>
          <w:noProof/>
          <w:sz w:val="22"/>
          <w:szCs w:val="22"/>
          <w:lang w:val="es-CL" w:eastAsia="es-CL"/>
        </w:rPr>
        <w:drawing>
          <wp:anchor distT="0" distB="0" distL="114300" distR="114300" simplePos="0" relativeHeight="251672576" behindDoc="0" locked="0" layoutInCell="1" allowOverlap="1" wp14:anchorId="4D133923" wp14:editId="3464A771">
            <wp:simplePos x="0" y="0"/>
            <wp:positionH relativeFrom="column">
              <wp:posOffset>228600</wp:posOffset>
            </wp:positionH>
            <wp:positionV relativeFrom="paragraph">
              <wp:posOffset>171450</wp:posOffset>
            </wp:positionV>
            <wp:extent cx="2391078" cy="117157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fa3de5c25219.jpeg"/>
                    <pic:cNvPicPr/>
                  </pic:nvPicPr>
                  <pic:blipFill>
                    <a:blip r:embed="rId16">
                      <a:extLst>
                        <a:ext uri="{28A0092B-C50C-407E-A947-70E740481C1C}">
                          <a14:useLocalDpi xmlns:a14="http://schemas.microsoft.com/office/drawing/2010/main" val="0"/>
                        </a:ext>
                      </a:extLst>
                    </a:blip>
                    <a:stretch>
                      <a:fillRect/>
                    </a:stretch>
                  </pic:blipFill>
                  <pic:spPr>
                    <a:xfrm>
                      <a:off x="0" y="0"/>
                      <a:ext cx="2391078" cy="1171575"/>
                    </a:xfrm>
                    <a:prstGeom prst="rect">
                      <a:avLst/>
                    </a:prstGeom>
                  </pic:spPr>
                </pic:pic>
              </a:graphicData>
            </a:graphic>
          </wp:anchor>
        </w:drawing>
      </w:r>
    </w:p>
    <w:p w:rsidR="00857445" w:rsidRDefault="00857445" w:rsidP="00857445">
      <w:pPr>
        <w:tabs>
          <w:tab w:val="left" w:pos="915"/>
          <w:tab w:val="left" w:pos="3514"/>
        </w:tabs>
        <w:rPr>
          <w:rFonts w:ascii="Century Gothic" w:hAnsi="Century Gothic"/>
          <w:sz w:val="22"/>
          <w:szCs w:val="22"/>
        </w:rPr>
      </w:pPr>
    </w:p>
    <w:p w:rsidR="00857445" w:rsidRDefault="00857445" w:rsidP="00857445">
      <w:pPr>
        <w:pStyle w:val="Prrafodelista"/>
        <w:numPr>
          <w:ilvl w:val="0"/>
          <w:numId w:val="42"/>
        </w:numPr>
        <w:tabs>
          <w:tab w:val="center" w:pos="5400"/>
        </w:tabs>
        <w:rPr>
          <w:rFonts w:ascii="Century Gothic" w:hAnsi="Century Gothic"/>
          <w:sz w:val="22"/>
          <w:szCs w:val="22"/>
        </w:rPr>
      </w:pPr>
      <w:r>
        <w:rPr>
          <w:rFonts w:ascii="Century Gothic" w:hAnsi="Century Gothic"/>
          <w:sz w:val="22"/>
          <w:szCs w:val="22"/>
        </w:rPr>
        <w:t>Pintura de retratos</w:t>
      </w:r>
    </w:p>
    <w:p w:rsidR="00857445" w:rsidRDefault="00857445" w:rsidP="00857445">
      <w:pPr>
        <w:pStyle w:val="Prrafodelista"/>
        <w:numPr>
          <w:ilvl w:val="0"/>
          <w:numId w:val="42"/>
        </w:numPr>
        <w:tabs>
          <w:tab w:val="center" w:pos="5400"/>
        </w:tabs>
        <w:rPr>
          <w:rFonts w:ascii="Century Gothic" w:hAnsi="Century Gothic"/>
          <w:sz w:val="22"/>
          <w:szCs w:val="22"/>
        </w:rPr>
      </w:pPr>
      <w:r>
        <w:rPr>
          <w:rFonts w:ascii="Century Gothic" w:hAnsi="Century Gothic"/>
          <w:sz w:val="22"/>
          <w:szCs w:val="22"/>
        </w:rPr>
        <w:t>Escultura objetiva</w:t>
      </w:r>
    </w:p>
    <w:p w:rsidR="00857445" w:rsidRDefault="00857445" w:rsidP="00857445">
      <w:pPr>
        <w:pStyle w:val="Prrafodelista"/>
        <w:numPr>
          <w:ilvl w:val="0"/>
          <w:numId w:val="42"/>
        </w:numPr>
        <w:tabs>
          <w:tab w:val="center" w:pos="5400"/>
        </w:tabs>
        <w:rPr>
          <w:rFonts w:ascii="Century Gothic" w:hAnsi="Century Gothic"/>
          <w:sz w:val="22"/>
          <w:szCs w:val="22"/>
        </w:rPr>
      </w:pPr>
      <w:r>
        <w:rPr>
          <w:rFonts w:ascii="Century Gothic" w:hAnsi="Century Gothic"/>
          <w:sz w:val="22"/>
          <w:szCs w:val="22"/>
        </w:rPr>
        <w:t>Paisaje natural</w:t>
      </w:r>
    </w:p>
    <w:p w:rsidR="00857445" w:rsidRPr="00857445" w:rsidRDefault="00857445" w:rsidP="00857445">
      <w:pPr>
        <w:pStyle w:val="Prrafodelista"/>
        <w:numPr>
          <w:ilvl w:val="0"/>
          <w:numId w:val="42"/>
        </w:numPr>
        <w:tabs>
          <w:tab w:val="center" w:pos="5400"/>
        </w:tabs>
        <w:rPr>
          <w:rFonts w:ascii="Century Gothic" w:hAnsi="Century Gothic"/>
          <w:sz w:val="22"/>
          <w:szCs w:val="22"/>
        </w:rPr>
      </w:pPr>
      <w:r>
        <w:rPr>
          <w:rFonts w:ascii="Century Gothic" w:hAnsi="Century Gothic"/>
          <w:sz w:val="22"/>
          <w:szCs w:val="22"/>
        </w:rPr>
        <w:t>Intervención artística de un espacio cerrado.</w:t>
      </w:r>
      <w:r w:rsidRPr="00857445">
        <w:rPr>
          <w:rFonts w:ascii="Century Gothic" w:hAnsi="Century Gothic"/>
          <w:sz w:val="22"/>
          <w:szCs w:val="22"/>
        </w:rPr>
        <w:br w:type="textWrapping" w:clear="all"/>
      </w:r>
    </w:p>
    <w:p w:rsidR="00857445" w:rsidRDefault="00857445" w:rsidP="00857445">
      <w:pPr>
        <w:tabs>
          <w:tab w:val="left" w:pos="915"/>
          <w:tab w:val="left" w:pos="3514"/>
        </w:tabs>
        <w:rPr>
          <w:rFonts w:ascii="Century Gothic" w:hAnsi="Century Gothic"/>
          <w:sz w:val="22"/>
          <w:szCs w:val="22"/>
        </w:rPr>
      </w:pPr>
    </w:p>
    <w:p w:rsidR="00857445" w:rsidRPr="00857445" w:rsidRDefault="00857445" w:rsidP="00857445">
      <w:pPr>
        <w:pStyle w:val="Prrafodelista"/>
        <w:numPr>
          <w:ilvl w:val="0"/>
          <w:numId w:val="37"/>
        </w:numPr>
        <w:tabs>
          <w:tab w:val="left" w:pos="915"/>
          <w:tab w:val="left" w:pos="3514"/>
        </w:tabs>
        <w:rPr>
          <w:rFonts w:ascii="Century Gothic" w:hAnsi="Century Gothic"/>
          <w:sz w:val="22"/>
          <w:szCs w:val="22"/>
        </w:rPr>
      </w:pPr>
      <w:r w:rsidRPr="00857445">
        <w:rPr>
          <w:rFonts w:ascii="Century Gothic" w:hAnsi="Century Gothic"/>
          <w:sz w:val="22"/>
          <w:szCs w:val="22"/>
        </w:rPr>
        <w:t>¿Qué es la escultura?</w:t>
      </w:r>
    </w:p>
    <w:p w:rsidR="00857445" w:rsidRDefault="00857445" w:rsidP="00857445">
      <w:pPr>
        <w:tabs>
          <w:tab w:val="left" w:pos="915"/>
          <w:tab w:val="left" w:pos="3514"/>
        </w:tabs>
        <w:rPr>
          <w:rFonts w:ascii="Century Gothic" w:hAnsi="Century Gothic"/>
          <w:sz w:val="22"/>
          <w:szCs w:val="22"/>
        </w:rPr>
      </w:pPr>
    </w:p>
    <w:p w:rsidR="00857445" w:rsidRDefault="00857445" w:rsidP="00857445">
      <w:pPr>
        <w:pStyle w:val="Prrafodelista"/>
        <w:numPr>
          <w:ilvl w:val="0"/>
          <w:numId w:val="43"/>
        </w:numPr>
        <w:tabs>
          <w:tab w:val="left" w:pos="915"/>
          <w:tab w:val="left" w:pos="3514"/>
        </w:tabs>
        <w:rPr>
          <w:rFonts w:ascii="Century Gothic" w:hAnsi="Century Gothic"/>
          <w:sz w:val="22"/>
          <w:szCs w:val="22"/>
        </w:rPr>
      </w:pPr>
      <w:r>
        <w:rPr>
          <w:rFonts w:ascii="Century Gothic" w:hAnsi="Century Gothic"/>
          <w:sz w:val="22"/>
          <w:szCs w:val="22"/>
        </w:rPr>
        <w:t>Es una técnica artística que ocupa la pintura como principal material para la construcción de su obra.</w:t>
      </w:r>
    </w:p>
    <w:p w:rsidR="00857445" w:rsidRPr="00857445" w:rsidRDefault="00857445" w:rsidP="00857445">
      <w:pPr>
        <w:pStyle w:val="Prrafodelista"/>
        <w:numPr>
          <w:ilvl w:val="0"/>
          <w:numId w:val="43"/>
        </w:numPr>
        <w:tabs>
          <w:tab w:val="left" w:pos="3514"/>
        </w:tabs>
        <w:rPr>
          <w:rFonts w:ascii="Century Gothic" w:hAnsi="Century Gothic"/>
          <w:sz w:val="22"/>
          <w:szCs w:val="22"/>
        </w:rPr>
      </w:pPr>
      <w:r w:rsidRPr="00857445">
        <w:rPr>
          <w:rFonts w:ascii="Century Gothic" w:hAnsi="Century Gothic"/>
          <w:sz w:val="22"/>
          <w:szCs w:val="22"/>
        </w:rPr>
        <w:t xml:space="preserve">La escultura es la disciplina artística que consiste en la creación de figuras con volumen en diversos materiales </w:t>
      </w:r>
    </w:p>
    <w:p w:rsidR="00857445" w:rsidRDefault="00857445" w:rsidP="00857445">
      <w:pPr>
        <w:pStyle w:val="Prrafodelista"/>
        <w:numPr>
          <w:ilvl w:val="0"/>
          <w:numId w:val="43"/>
        </w:numPr>
        <w:tabs>
          <w:tab w:val="left" w:pos="915"/>
          <w:tab w:val="left" w:pos="3514"/>
        </w:tabs>
        <w:rPr>
          <w:rFonts w:ascii="Century Gothic" w:hAnsi="Century Gothic"/>
          <w:sz w:val="22"/>
          <w:szCs w:val="22"/>
        </w:rPr>
      </w:pPr>
      <w:r>
        <w:rPr>
          <w:rFonts w:ascii="Century Gothic" w:hAnsi="Century Gothic"/>
          <w:sz w:val="22"/>
          <w:szCs w:val="22"/>
        </w:rPr>
        <w:t xml:space="preserve">La escultura es la creación de diversas obras a partir de un patrón llamado </w:t>
      </w:r>
      <w:proofErr w:type="spellStart"/>
      <w:r>
        <w:rPr>
          <w:rFonts w:ascii="Century Gothic" w:hAnsi="Century Gothic"/>
          <w:sz w:val="22"/>
          <w:szCs w:val="22"/>
        </w:rPr>
        <w:t>stencil</w:t>
      </w:r>
      <w:proofErr w:type="spellEnd"/>
    </w:p>
    <w:p w:rsidR="00857445" w:rsidRDefault="00857445" w:rsidP="00857445">
      <w:pPr>
        <w:pStyle w:val="Prrafodelista"/>
        <w:numPr>
          <w:ilvl w:val="0"/>
          <w:numId w:val="43"/>
        </w:numPr>
        <w:tabs>
          <w:tab w:val="left" w:pos="915"/>
          <w:tab w:val="left" w:pos="3514"/>
        </w:tabs>
        <w:rPr>
          <w:rFonts w:ascii="Century Gothic" w:hAnsi="Century Gothic"/>
          <w:sz w:val="22"/>
          <w:szCs w:val="22"/>
        </w:rPr>
      </w:pPr>
      <w:r>
        <w:rPr>
          <w:rFonts w:ascii="Century Gothic" w:hAnsi="Century Gothic"/>
          <w:sz w:val="22"/>
          <w:szCs w:val="22"/>
        </w:rPr>
        <w:t>Ninguna de las anteriores.</w:t>
      </w:r>
    </w:p>
    <w:p w:rsidR="00857445" w:rsidRDefault="00857445" w:rsidP="00857445">
      <w:pPr>
        <w:tabs>
          <w:tab w:val="left" w:pos="915"/>
          <w:tab w:val="left" w:pos="3514"/>
        </w:tabs>
        <w:rPr>
          <w:rFonts w:ascii="Century Gothic" w:hAnsi="Century Gothic"/>
          <w:sz w:val="22"/>
          <w:szCs w:val="22"/>
        </w:rPr>
      </w:pPr>
    </w:p>
    <w:p w:rsidR="00857445" w:rsidRDefault="00F10D68" w:rsidP="00857445">
      <w:pPr>
        <w:pStyle w:val="Prrafodelista"/>
        <w:numPr>
          <w:ilvl w:val="0"/>
          <w:numId w:val="37"/>
        </w:numPr>
        <w:tabs>
          <w:tab w:val="left" w:pos="915"/>
          <w:tab w:val="left" w:pos="3514"/>
        </w:tabs>
        <w:rPr>
          <w:rFonts w:ascii="Century Gothic" w:hAnsi="Century Gothic"/>
          <w:sz w:val="22"/>
          <w:szCs w:val="22"/>
        </w:rPr>
      </w:pPr>
      <w:r>
        <w:rPr>
          <w:rFonts w:ascii="Century Gothic" w:hAnsi="Century Gothic"/>
          <w:sz w:val="22"/>
          <w:szCs w:val="22"/>
        </w:rPr>
        <w:t>¿Qué capacidad artística tiene la escultura?</w:t>
      </w:r>
    </w:p>
    <w:p w:rsidR="00F10D68" w:rsidRDefault="00F10D68" w:rsidP="00F10D68">
      <w:pPr>
        <w:pStyle w:val="Prrafodelista"/>
        <w:tabs>
          <w:tab w:val="left" w:pos="915"/>
          <w:tab w:val="left" w:pos="3514"/>
        </w:tabs>
        <w:rPr>
          <w:rFonts w:ascii="Century Gothic" w:hAnsi="Century Gothic"/>
          <w:sz w:val="22"/>
          <w:szCs w:val="22"/>
        </w:rPr>
      </w:pPr>
    </w:p>
    <w:p w:rsidR="00F10D68" w:rsidRDefault="00F10D68" w:rsidP="00F10D68">
      <w:pPr>
        <w:pStyle w:val="Prrafodelista"/>
        <w:numPr>
          <w:ilvl w:val="0"/>
          <w:numId w:val="44"/>
        </w:numPr>
        <w:tabs>
          <w:tab w:val="left" w:pos="915"/>
          <w:tab w:val="left" w:pos="3514"/>
        </w:tabs>
        <w:rPr>
          <w:rFonts w:ascii="Century Gothic" w:hAnsi="Century Gothic"/>
          <w:sz w:val="22"/>
          <w:szCs w:val="22"/>
        </w:rPr>
      </w:pPr>
      <w:r>
        <w:rPr>
          <w:rFonts w:ascii="Century Gothic" w:hAnsi="Century Gothic"/>
          <w:sz w:val="22"/>
          <w:szCs w:val="22"/>
        </w:rPr>
        <w:t>Ocupar mucho espacio en una intervención artística</w:t>
      </w:r>
    </w:p>
    <w:p w:rsidR="00F10D68" w:rsidRDefault="00F10D68" w:rsidP="00F10D68">
      <w:pPr>
        <w:pStyle w:val="Prrafodelista"/>
        <w:numPr>
          <w:ilvl w:val="0"/>
          <w:numId w:val="44"/>
        </w:numPr>
        <w:tabs>
          <w:tab w:val="left" w:pos="915"/>
          <w:tab w:val="left" w:pos="3514"/>
        </w:tabs>
        <w:rPr>
          <w:rFonts w:ascii="Century Gothic" w:hAnsi="Century Gothic"/>
          <w:sz w:val="22"/>
          <w:szCs w:val="22"/>
        </w:rPr>
      </w:pPr>
      <w:r>
        <w:rPr>
          <w:rFonts w:ascii="Century Gothic" w:hAnsi="Century Gothic"/>
          <w:sz w:val="22"/>
          <w:szCs w:val="22"/>
        </w:rPr>
        <w:t>Ocupar materiales finos como el mármol</w:t>
      </w:r>
    </w:p>
    <w:p w:rsidR="00F10D68" w:rsidRDefault="00F10D68" w:rsidP="00F10D68">
      <w:pPr>
        <w:pStyle w:val="Prrafodelista"/>
        <w:numPr>
          <w:ilvl w:val="0"/>
          <w:numId w:val="44"/>
        </w:numPr>
        <w:tabs>
          <w:tab w:val="left" w:pos="915"/>
          <w:tab w:val="left" w:pos="3514"/>
        </w:tabs>
        <w:rPr>
          <w:rFonts w:ascii="Century Gothic" w:hAnsi="Century Gothic"/>
          <w:sz w:val="22"/>
          <w:szCs w:val="22"/>
        </w:rPr>
      </w:pPr>
      <w:r>
        <w:rPr>
          <w:rFonts w:ascii="Century Gothic" w:hAnsi="Century Gothic"/>
          <w:sz w:val="22"/>
          <w:szCs w:val="22"/>
        </w:rPr>
        <w:t>Desarrollar el pensamiento abstracto en los observadores</w:t>
      </w:r>
    </w:p>
    <w:p w:rsidR="00F10D68" w:rsidRDefault="00F10D68" w:rsidP="00F10D68">
      <w:pPr>
        <w:pStyle w:val="Prrafodelista"/>
        <w:numPr>
          <w:ilvl w:val="0"/>
          <w:numId w:val="44"/>
        </w:numPr>
        <w:tabs>
          <w:tab w:val="left" w:pos="915"/>
          <w:tab w:val="left" w:pos="3514"/>
        </w:tabs>
        <w:rPr>
          <w:rFonts w:ascii="Century Gothic" w:hAnsi="Century Gothic"/>
          <w:sz w:val="22"/>
          <w:szCs w:val="22"/>
        </w:rPr>
      </w:pPr>
      <w:r>
        <w:rPr>
          <w:rFonts w:ascii="Century Gothic" w:hAnsi="Century Gothic"/>
          <w:sz w:val="22"/>
          <w:szCs w:val="22"/>
        </w:rPr>
        <w:t>Desarrollar pensamiento negativo en los observadores.</w:t>
      </w:r>
    </w:p>
    <w:p w:rsidR="00F10D68" w:rsidRDefault="00F10D68" w:rsidP="00F10D68">
      <w:pPr>
        <w:tabs>
          <w:tab w:val="left" w:pos="915"/>
          <w:tab w:val="left" w:pos="3514"/>
        </w:tabs>
        <w:rPr>
          <w:rFonts w:ascii="Century Gothic" w:hAnsi="Century Gothic"/>
          <w:sz w:val="22"/>
          <w:szCs w:val="22"/>
        </w:rPr>
      </w:pPr>
    </w:p>
    <w:p w:rsidR="00F10D68" w:rsidRPr="00F10D68" w:rsidRDefault="00F10D68" w:rsidP="00F10D68">
      <w:pPr>
        <w:pStyle w:val="Prrafodelista"/>
        <w:numPr>
          <w:ilvl w:val="0"/>
          <w:numId w:val="37"/>
        </w:numPr>
        <w:tabs>
          <w:tab w:val="left" w:pos="915"/>
          <w:tab w:val="left" w:pos="3514"/>
        </w:tabs>
        <w:rPr>
          <w:rFonts w:ascii="Century Gothic" w:hAnsi="Century Gothic"/>
          <w:sz w:val="22"/>
          <w:szCs w:val="22"/>
        </w:rPr>
      </w:pPr>
      <w:r>
        <w:rPr>
          <w:rFonts w:ascii="Century Gothic" w:hAnsi="Century Gothic"/>
          <w:sz w:val="22"/>
          <w:szCs w:val="22"/>
        </w:rPr>
        <w:t>En base a la visita realizada al parque de las esculturas en Santiago la siguiente obra según la autora representa:</w:t>
      </w:r>
    </w:p>
    <w:p w:rsidR="00857445" w:rsidRDefault="00857445" w:rsidP="00857445">
      <w:pPr>
        <w:tabs>
          <w:tab w:val="left" w:pos="915"/>
          <w:tab w:val="left" w:pos="3514"/>
        </w:tabs>
        <w:rPr>
          <w:rFonts w:ascii="Century Gothic" w:hAnsi="Century Gothic"/>
          <w:sz w:val="22"/>
          <w:szCs w:val="22"/>
        </w:rPr>
      </w:pPr>
    </w:p>
    <w:p w:rsidR="00857445" w:rsidRDefault="00F10D68" w:rsidP="00857445">
      <w:pPr>
        <w:tabs>
          <w:tab w:val="left" w:pos="915"/>
          <w:tab w:val="left" w:pos="3514"/>
        </w:tabs>
        <w:rPr>
          <w:rFonts w:ascii="Century Gothic" w:hAnsi="Century Gothic"/>
          <w:sz w:val="22"/>
          <w:szCs w:val="22"/>
        </w:rPr>
      </w:pPr>
      <w:r>
        <w:rPr>
          <w:rFonts w:ascii="Century Gothic" w:hAnsi="Century Gothic"/>
          <w:noProof/>
          <w:sz w:val="22"/>
          <w:szCs w:val="22"/>
          <w:lang w:val="es-CL" w:eastAsia="es-CL"/>
        </w:rPr>
        <mc:AlternateContent>
          <mc:Choice Requires="wps">
            <w:drawing>
              <wp:anchor distT="0" distB="0" distL="114300" distR="114300" simplePos="0" relativeHeight="251674624" behindDoc="0" locked="0" layoutInCell="1" allowOverlap="1" wp14:anchorId="184E482C" wp14:editId="1A6375B3">
                <wp:simplePos x="0" y="0"/>
                <wp:positionH relativeFrom="column">
                  <wp:posOffset>2543175</wp:posOffset>
                </wp:positionH>
                <wp:positionV relativeFrom="paragraph">
                  <wp:posOffset>136525</wp:posOffset>
                </wp:positionV>
                <wp:extent cx="3019425" cy="140970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3019425" cy="1409700"/>
                        </a:xfrm>
                        <a:prstGeom prst="rect">
                          <a:avLst/>
                        </a:prstGeom>
                        <a:solidFill>
                          <a:schemeClr val="lt1"/>
                        </a:solidFill>
                        <a:ln w="6350">
                          <a:solidFill>
                            <a:prstClr val="black"/>
                          </a:solidFill>
                        </a:ln>
                      </wps:spPr>
                      <wps:txbx>
                        <w:txbxContent>
                          <w:p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Libre albedrio</w:t>
                            </w:r>
                          </w:p>
                          <w:p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La cárcel</w:t>
                            </w:r>
                          </w:p>
                          <w:p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El universo</w:t>
                            </w:r>
                          </w:p>
                          <w:p w:rsidR="00F10D68" w:rsidRP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Dios</w:t>
                            </w:r>
                          </w:p>
                          <w:p w:rsidR="00F10D68" w:rsidRDefault="00F10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E482C" id="Cuadro de texto 15" o:spid="_x0000_s1031" type="#_x0000_t202" style="position:absolute;margin-left:200.25pt;margin-top:10.75pt;width:237.75pt;height:11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" fillcolor="white [3201]" strokeweight=".5pt">
                <v:textbox>
                  <w:txbxContent>
                    <w:p w14:paraId="74A70E05" w14:textId="77777777"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Libre albedrio</w:t>
                      </w:r>
                    </w:p>
                    <w:p w14:paraId="47D1C649" w14:textId="77777777"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La cárcel</w:t>
                      </w:r>
                    </w:p>
                    <w:p w14:paraId="55B0AAB8" w14:textId="77777777" w:rsid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El universo</w:t>
                      </w:r>
                    </w:p>
                    <w:p w14:paraId="75924AA1" w14:textId="77777777" w:rsidR="00F10D68" w:rsidRPr="00F10D68" w:rsidRDefault="00F10D68" w:rsidP="00F10D68">
                      <w:pPr>
                        <w:pStyle w:val="Prrafodelista"/>
                        <w:numPr>
                          <w:ilvl w:val="0"/>
                          <w:numId w:val="45"/>
                        </w:numPr>
                        <w:tabs>
                          <w:tab w:val="left" w:pos="915"/>
                          <w:tab w:val="left" w:pos="3514"/>
                        </w:tabs>
                        <w:rPr>
                          <w:rFonts w:ascii="Century Gothic" w:hAnsi="Century Gothic"/>
                          <w:sz w:val="22"/>
                          <w:szCs w:val="22"/>
                        </w:rPr>
                      </w:pPr>
                      <w:r>
                        <w:rPr>
                          <w:rFonts w:ascii="Century Gothic" w:hAnsi="Century Gothic"/>
                          <w:sz w:val="22"/>
                          <w:szCs w:val="22"/>
                        </w:rPr>
                        <w:t>Dios</w:t>
                      </w:r>
                    </w:p>
                    <w:p w14:paraId="3268AAF6" w14:textId="77777777" w:rsidR="00F10D68" w:rsidRDefault="00F10D68"/>
                  </w:txbxContent>
                </v:textbox>
              </v:shape>
            </w:pict>
          </mc:Fallback>
        </mc:AlternateContent>
      </w:r>
      <w:r>
        <w:rPr>
          <w:rFonts w:ascii="Century Gothic" w:hAnsi="Century Gothic"/>
          <w:noProof/>
          <w:sz w:val="22"/>
          <w:szCs w:val="22"/>
          <w:lang w:val="es-CL" w:eastAsia="es-CL"/>
        </w:rPr>
        <w:drawing>
          <wp:anchor distT="0" distB="0" distL="114300" distR="114300" simplePos="0" relativeHeight="251673600" behindDoc="0" locked="0" layoutInCell="1" allowOverlap="1" wp14:anchorId="4C296DB8" wp14:editId="65E0F381">
            <wp:simplePos x="0" y="0"/>
            <wp:positionH relativeFrom="column">
              <wp:posOffset>238125</wp:posOffset>
            </wp:positionH>
            <wp:positionV relativeFrom="paragraph">
              <wp:posOffset>22225</wp:posOffset>
            </wp:positionV>
            <wp:extent cx="1905000" cy="19050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named.jpg"/>
                    <pic:cNvPicPr/>
                  </pic:nvPicPr>
                  <pic:blipFill>
                    <a:blip r:embed="rId1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p>
    <w:p w:rsidR="00857445" w:rsidRDefault="00857445" w:rsidP="00857445">
      <w:pPr>
        <w:tabs>
          <w:tab w:val="left" w:pos="915"/>
          <w:tab w:val="left" w:pos="3514"/>
        </w:tabs>
        <w:rPr>
          <w:rFonts w:ascii="Century Gothic" w:hAnsi="Century Gothic"/>
          <w:sz w:val="22"/>
          <w:szCs w:val="22"/>
        </w:rPr>
      </w:pPr>
    </w:p>
    <w:p w:rsidR="006A2057" w:rsidRDefault="00857445" w:rsidP="00857445">
      <w:pPr>
        <w:tabs>
          <w:tab w:val="left" w:pos="915"/>
          <w:tab w:val="left" w:pos="3514"/>
        </w:tabs>
        <w:rPr>
          <w:rFonts w:ascii="Century Gothic" w:hAnsi="Century Gothic"/>
          <w:sz w:val="22"/>
          <w:szCs w:val="22"/>
        </w:rPr>
      </w:pPr>
      <w:r w:rsidRPr="00857445">
        <w:rPr>
          <w:rFonts w:ascii="Century Gothic" w:hAnsi="Century Gothic"/>
          <w:sz w:val="22"/>
          <w:szCs w:val="22"/>
        </w:rPr>
        <w:tab/>
      </w:r>
    </w:p>
    <w:p w:rsidR="00F10D68" w:rsidRDefault="00F10D68" w:rsidP="00857445">
      <w:pPr>
        <w:tabs>
          <w:tab w:val="left" w:pos="915"/>
          <w:tab w:val="left" w:pos="3514"/>
        </w:tabs>
        <w:rPr>
          <w:rFonts w:ascii="Century Gothic" w:hAnsi="Century Gothic"/>
          <w:sz w:val="22"/>
          <w:szCs w:val="22"/>
        </w:rPr>
      </w:pPr>
    </w:p>
    <w:p w:rsidR="00F10D68" w:rsidRDefault="00F10D68" w:rsidP="00857445">
      <w:pPr>
        <w:tabs>
          <w:tab w:val="left" w:pos="915"/>
          <w:tab w:val="left" w:pos="3514"/>
        </w:tabs>
        <w:rPr>
          <w:rFonts w:ascii="Century Gothic" w:hAnsi="Century Gothic"/>
          <w:sz w:val="22"/>
          <w:szCs w:val="22"/>
        </w:rPr>
      </w:pPr>
    </w:p>
    <w:p w:rsidR="00F10D68" w:rsidRDefault="00F10D68" w:rsidP="00857445">
      <w:pPr>
        <w:tabs>
          <w:tab w:val="left" w:pos="915"/>
          <w:tab w:val="left" w:pos="3514"/>
        </w:tabs>
        <w:rPr>
          <w:rFonts w:ascii="Century Gothic" w:hAnsi="Century Gothic"/>
          <w:sz w:val="22"/>
          <w:szCs w:val="22"/>
        </w:rPr>
      </w:pPr>
    </w:p>
    <w:p w:rsidR="00F10D68" w:rsidRDefault="00F10D68" w:rsidP="00857445">
      <w:pPr>
        <w:tabs>
          <w:tab w:val="left" w:pos="915"/>
          <w:tab w:val="left" w:pos="3514"/>
        </w:tabs>
        <w:rPr>
          <w:rFonts w:ascii="Century Gothic" w:hAnsi="Century Gothic"/>
          <w:sz w:val="22"/>
          <w:szCs w:val="22"/>
        </w:rPr>
      </w:pPr>
    </w:p>
    <w:p w:rsidR="00F10D68" w:rsidRDefault="00F10D68" w:rsidP="00857445">
      <w:pPr>
        <w:tabs>
          <w:tab w:val="left" w:pos="915"/>
          <w:tab w:val="left" w:pos="3514"/>
        </w:tabs>
        <w:rPr>
          <w:rFonts w:ascii="Century Gothic" w:hAnsi="Century Gothic"/>
          <w:sz w:val="22"/>
          <w:szCs w:val="22"/>
        </w:rPr>
      </w:pPr>
    </w:p>
    <w:p w:rsidR="00F10D68" w:rsidRPr="00857445" w:rsidRDefault="00F10D68" w:rsidP="00857445">
      <w:pPr>
        <w:tabs>
          <w:tab w:val="left" w:pos="915"/>
          <w:tab w:val="left" w:pos="3514"/>
        </w:tabs>
        <w:rPr>
          <w:rFonts w:ascii="Century Gothic" w:hAnsi="Century Gothic"/>
          <w:sz w:val="22"/>
          <w:szCs w:val="22"/>
        </w:rPr>
      </w:pPr>
    </w:p>
    <w:p w:rsidR="006A2057" w:rsidRDefault="006A2057" w:rsidP="00826445">
      <w:pPr>
        <w:pStyle w:val="Prrafodelista"/>
        <w:tabs>
          <w:tab w:val="left" w:pos="3514"/>
        </w:tabs>
        <w:jc w:val="center"/>
        <w:rPr>
          <w:rFonts w:ascii="Century Gothic" w:hAnsi="Century Gothic"/>
          <w:color w:val="0070C0"/>
          <w:sz w:val="22"/>
          <w:szCs w:val="22"/>
        </w:rPr>
      </w:pPr>
    </w:p>
    <w:p w:rsidR="00B3025C" w:rsidRDefault="00B3025C"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36560" w:rsidRDefault="00F36560" w:rsidP="00826445">
      <w:pPr>
        <w:pStyle w:val="Prrafodelista"/>
        <w:tabs>
          <w:tab w:val="left" w:pos="3514"/>
        </w:tabs>
        <w:jc w:val="center"/>
        <w:rPr>
          <w:rFonts w:ascii="Century Gothic" w:hAnsi="Century Gothic"/>
          <w:color w:val="0070C0"/>
          <w:sz w:val="22"/>
          <w:szCs w:val="22"/>
        </w:rPr>
      </w:pPr>
    </w:p>
    <w:p w:rsidR="00F36560" w:rsidRDefault="00F36560" w:rsidP="00826445">
      <w:pPr>
        <w:pStyle w:val="Prrafodelista"/>
        <w:tabs>
          <w:tab w:val="left" w:pos="3514"/>
        </w:tabs>
        <w:jc w:val="center"/>
        <w:rPr>
          <w:rFonts w:ascii="Century Gothic" w:hAnsi="Century Gothic"/>
          <w:color w:val="0070C0"/>
          <w:sz w:val="22"/>
          <w:szCs w:val="22"/>
        </w:rPr>
      </w:pPr>
      <w:bookmarkStart w:id="1" w:name="_GoBack"/>
      <w:bookmarkEnd w:id="1"/>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r>
        <w:rPr>
          <w:rFonts w:ascii="Century Gothic" w:hAnsi="Century Gothic"/>
          <w:noProof/>
          <w:lang w:val="es-CL" w:eastAsia="es-CL"/>
        </w:rPr>
        <mc:AlternateContent>
          <mc:Choice Requires="wps">
            <w:drawing>
              <wp:anchor distT="0" distB="0" distL="114300" distR="114300" simplePos="0" relativeHeight="251676672" behindDoc="0" locked="0" layoutInCell="1" allowOverlap="1" wp14:anchorId="7662B529" wp14:editId="43CCD7A3">
                <wp:simplePos x="0" y="0"/>
                <wp:positionH relativeFrom="column">
                  <wp:posOffset>0</wp:posOffset>
                </wp:positionH>
                <wp:positionV relativeFrom="paragraph">
                  <wp:posOffset>0</wp:posOffset>
                </wp:positionV>
                <wp:extent cx="6877050" cy="99060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6877050" cy="99060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F10D68" w:rsidRPr="006257A3" w:rsidRDefault="00F10D68" w:rsidP="00F10D68">
                            <w:pPr>
                              <w:jc w:val="center"/>
                              <w:rPr>
                                <w:rFonts w:ascii="KG Summer Sunshine Blackout" w:hAnsi="KG Summer Sunshine Blackout"/>
                                <w:b/>
                                <w:color w:val="009900"/>
                                <w:lang w:val="es-MX"/>
                              </w:rPr>
                            </w:pPr>
                            <w:r w:rsidRPr="006257A3">
                              <w:rPr>
                                <w:rFonts w:ascii="KG Summer Sunshine Blackout" w:hAnsi="KG Summer Sunshine Blackout"/>
                                <w:b/>
                                <w:color w:val="009900"/>
                                <w:lang w:val="es-MX"/>
                              </w:rPr>
                              <w:t>¿Sigues teniendo dudas?</w:t>
                            </w:r>
                          </w:p>
                          <w:p w:rsidR="00F10D68" w:rsidRPr="006257A3" w:rsidRDefault="00F10D68" w:rsidP="00F10D68">
                            <w:pPr>
                              <w:rPr>
                                <w:b/>
                                <w:color w:val="009900"/>
                                <w:lang w:val="es-MX"/>
                              </w:rPr>
                            </w:pPr>
                          </w:p>
                          <w:p w:rsidR="00F10D68" w:rsidRPr="006257A3" w:rsidRDefault="00F10D68" w:rsidP="00F10D68">
                            <w:pPr>
                              <w:jc w:val="center"/>
                              <w:rPr>
                                <w:rFonts w:ascii="Century Gothic" w:hAnsi="Century Gothic"/>
                                <w:b/>
                                <w:color w:val="009900"/>
                                <w:lang w:val="es-MX"/>
                              </w:rPr>
                            </w:pPr>
                            <w:r w:rsidRPr="006257A3">
                              <w:rPr>
                                <w:rFonts w:ascii="Century Gothic" w:hAnsi="Century Gothic"/>
                                <w:b/>
                                <w:color w:val="009900"/>
                                <w:lang w:val="es-MX"/>
                              </w:rPr>
                              <w:t>Te invito a revisar el material de apoyo (videos y visitas virtuales) dejados en tu Classroom semana a semana. Estoy segura que pueden ayudarte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32" type="#_x0000_t202" style="position:absolute;left:0;text-align:left;margin-left:0;margin-top:0;width:541.5pt;height:7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" fillcolor="white [3201]" strokecolor="#4bacc6 [3208]" strokeweight="2pt">
                <v:textbox>
                  <w:txbxContent>
                    <w:p w:rsidR="00F10D68" w:rsidRPr="006257A3" w:rsidRDefault="00F10D68" w:rsidP="00F10D68">
                      <w:pPr>
                        <w:jc w:val="center"/>
                        <w:rPr>
                          <w:rFonts w:ascii="KG Summer Sunshine Blackout" w:hAnsi="KG Summer Sunshine Blackout"/>
                          <w:b/>
                          <w:color w:val="009900"/>
                          <w:lang w:val="es-MX"/>
                        </w:rPr>
                      </w:pPr>
                      <w:r w:rsidRPr="006257A3">
                        <w:rPr>
                          <w:rFonts w:ascii="KG Summer Sunshine Blackout" w:hAnsi="KG Summer Sunshine Blackout"/>
                          <w:b/>
                          <w:color w:val="009900"/>
                          <w:lang w:val="es-MX"/>
                        </w:rPr>
                        <w:t>¿Sigues teniendo dudas?</w:t>
                      </w:r>
                    </w:p>
                    <w:p w:rsidR="00F10D68" w:rsidRPr="006257A3" w:rsidRDefault="00F10D68" w:rsidP="00F10D68">
                      <w:pPr>
                        <w:rPr>
                          <w:b/>
                          <w:color w:val="009900"/>
                          <w:lang w:val="es-MX"/>
                        </w:rPr>
                      </w:pPr>
                    </w:p>
                    <w:p w:rsidR="00F10D68" w:rsidRPr="006257A3" w:rsidRDefault="00F10D68" w:rsidP="00F10D68">
                      <w:pPr>
                        <w:jc w:val="center"/>
                        <w:rPr>
                          <w:rFonts w:ascii="Century Gothic" w:hAnsi="Century Gothic"/>
                          <w:b/>
                          <w:color w:val="009900"/>
                          <w:lang w:val="es-MX"/>
                        </w:rPr>
                      </w:pPr>
                      <w:r w:rsidRPr="006257A3">
                        <w:rPr>
                          <w:rFonts w:ascii="Century Gothic" w:hAnsi="Century Gothic"/>
                          <w:b/>
                          <w:color w:val="009900"/>
                          <w:lang w:val="es-MX"/>
                        </w:rPr>
                        <w:t>Te invito a revisar el material de apoyo (videos y visitas virtuales) dejados en tu Classroom semana a semana. Estoy segura que pueden ayudarte</w:t>
                      </w:r>
                    </w:p>
                  </w:txbxContent>
                </v:textbox>
              </v:shape>
            </w:pict>
          </mc:Fallback>
        </mc:AlternateContent>
      </w: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Default="00F10D68" w:rsidP="00826445">
      <w:pPr>
        <w:pStyle w:val="Prrafodelista"/>
        <w:tabs>
          <w:tab w:val="left" w:pos="3514"/>
        </w:tabs>
        <w:jc w:val="center"/>
        <w:rPr>
          <w:rFonts w:ascii="Century Gothic" w:hAnsi="Century Gothic"/>
          <w:color w:val="0070C0"/>
          <w:sz w:val="22"/>
          <w:szCs w:val="22"/>
        </w:rPr>
      </w:pPr>
    </w:p>
    <w:p w:rsidR="00F10D68" w:rsidRPr="00F10D68" w:rsidRDefault="00F10D68" w:rsidP="00F10D68">
      <w:pPr>
        <w:tabs>
          <w:tab w:val="left" w:pos="3514"/>
        </w:tabs>
        <w:rPr>
          <w:rFonts w:ascii="Century Gothic" w:hAnsi="Century Gothic"/>
          <w:color w:val="0070C0"/>
          <w:sz w:val="22"/>
          <w:szCs w:val="22"/>
        </w:rPr>
      </w:pPr>
    </w:p>
    <w:p w:rsidR="00826445" w:rsidRPr="00826445" w:rsidRDefault="00826445" w:rsidP="00826445">
      <w:pPr>
        <w:pStyle w:val="Prrafodelista"/>
        <w:tabs>
          <w:tab w:val="left" w:pos="3514"/>
        </w:tabs>
        <w:jc w:val="center"/>
        <w:rPr>
          <w:rFonts w:ascii="Century Gothic" w:hAnsi="Century Gothic"/>
          <w:color w:val="0070C0"/>
          <w:sz w:val="22"/>
          <w:szCs w:val="22"/>
        </w:rPr>
      </w:pPr>
      <w:r w:rsidRPr="00826445">
        <w:rPr>
          <w:rFonts w:ascii="Century Gothic" w:hAnsi="Century Gothic"/>
          <w:color w:val="0070C0"/>
          <w:sz w:val="22"/>
          <w:szCs w:val="22"/>
        </w:rPr>
        <w:t>Ante cualquier duda, puedes contactarte a nuestros correos electrónicos.</w:t>
      </w:r>
    </w:p>
    <w:p w:rsidR="00826445" w:rsidRPr="00826445" w:rsidRDefault="00826445" w:rsidP="00826445">
      <w:pPr>
        <w:pStyle w:val="Prrafodelista"/>
        <w:tabs>
          <w:tab w:val="left" w:pos="3514"/>
        </w:tabs>
        <w:jc w:val="center"/>
        <w:rPr>
          <w:rFonts w:ascii="Century Gothic" w:hAnsi="Century Gothic"/>
          <w:color w:val="0070C0"/>
          <w:sz w:val="22"/>
          <w:szCs w:val="22"/>
        </w:rPr>
      </w:pPr>
    </w:p>
    <w:tbl>
      <w:tblPr>
        <w:tblStyle w:val="Tablaconcuadrcula"/>
        <w:tblW w:w="0" w:type="auto"/>
        <w:tblInd w:w="720" w:type="dxa"/>
        <w:tblLook w:val="04A0" w:firstRow="1" w:lastRow="0" w:firstColumn="1" w:lastColumn="0" w:noHBand="0" w:noVBand="1"/>
      </w:tblPr>
      <w:tblGrid>
        <w:gridCol w:w="3201"/>
        <w:gridCol w:w="3164"/>
        <w:gridCol w:w="3931"/>
      </w:tblGrid>
      <w:tr w:rsidR="00826445" w:rsidRPr="00826445" w:rsidTr="0038016E">
        <w:tc>
          <w:tcPr>
            <w:tcW w:w="3646"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Profesora de lenguaje</w:t>
            </w:r>
          </w:p>
        </w:tc>
        <w:tc>
          <w:tcPr>
            <w:tcW w:w="3647"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Katalina muñoz</w:t>
            </w:r>
          </w:p>
        </w:tc>
        <w:tc>
          <w:tcPr>
            <w:tcW w:w="3647" w:type="dxa"/>
          </w:tcPr>
          <w:p w:rsidR="00826445" w:rsidRPr="00826445" w:rsidRDefault="004C17AC" w:rsidP="0038016E">
            <w:pPr>
              <w:pStyle w:val="Prrafodelista"/>
              <w:tabs>
                <w:tab w:val="left" w:pos="3514"/>
              </w:tabs>
              <w:ind w:left="0"/>
              <w:jc w:val="both"/>
              <w:rPr>
                <w:rFonts w:ascii="Century Gothic" w:hAnsi="Century Gothic"/>
                <w:color w:val="0070C0"/>
                <w:sz w:val="22"/>
                <w:szCs w:val="22"/>
              </w:rPr>
            </w:pPr>
            <w:hyperlink r:id="rId18" w:history="1">
              <w:r w:rsidR="00826445" w:rsidRPr="00826445">
                <w:rPr>
                  <w:rStyle w:val="Hipervnculo"/>
                  <w:rFonts w:ascii="Century Gothic" w:hAnsi="Century Gothic"/>
                  <w:sz w:val="22"/>
                  <w:szCs w:val="22"/>
                </w:rPr>
                <w:t>katalina.munoz@nuestrotiempo.cl</w:t>
              </w:r>
            </w:hyperlink>
          </w:p>
          <w:p w:rsidR="00826445" w:rsidRPr="00826445" w:rsidRDefault="00826445" w:rsidP="0038016E">
            <w:pPr>
              <w:pStyle w:val="Prrafodelista"/>
              <w:tabs>
                <w:tab w:val="left" w:pos="3514"/>
              </w:tabs>
              <w:ind w:left="0"/>
              <w:jc w:val="both"/>
              <w:rPr>
                <w:rFonts w:ascii="Century Gothic" w:hAnsi="Century Gothic"/>
                <w:color w:val="0070C0"/>
                <w:sz w:val="22"/>
                <w:szCs w:val="22"/>
              </w:rPr>
            </w:pPr>
          </w:p>
        </w:tc>
      </w:tr>
      <w:tr w:rsidR="00826445" w:rsidRPr="00826445" w:rsidTr="0038016E">
        <w:tc>
          <w:tcPr>
            <w:tcW w:w="3646"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 xml:space="preserve">Profesora de artes </w:t>
            </w:r>
          </w:p>
        </w:tc>
        <w:tc>
          <w:tcPr>
            <w:tcW w:w="3647"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Francisca Lizama</w:t>
            </w:r>
          </w:p>
        </w:tc>
        <w:tc>
          <w:tcPr>
            <w:tcW w:w="3647" w:type="dxa"/>
          </w:tcPr>
          <w:p w:rsidR="00826445" w:rsidRPr="00826445" w:rsidRDefault="004C17AC" w:rsidP="0038016E">
            <w:pPr>
              <w:pStyle w:val="Prrafodelista"/>
              <w:tabs>
                <w:tab w:val="left" w:pos="3514"/>
              </w:tabs>
              <w:ind w:left="0"/>
              <w:jc w:val="both"/>
              <w:rPr>
                <w:rFonts w:ascii="Century Gothic" w:hAnsi="Century Gothic"/>
                <w:color w:val="0070C0"/>
                <w:sz w:val="22"/>
                <w:szCs w:val="22"/>
              </w:rPr>
            </w:pPr>
            <w:hyperlink r:id="rId19" w:history="1">
              <w:r w:rsidR="00826445" w:rsidRPr="00826445">
                <w:rPr>
                  <w:rStyle w:val="Hipervnculo"/>
                  <w:rFonts w:ascii="Century Gothic" w:hAnsi="Century Gothic"/>
                  <w:sz w:val="22"/>
                  <w:szCs w:val="22"/>
                </w:rPr>
                <w:t>francisca.lizama@nuestrotiempo.cl</w:t>
              </w:r>
            </w:hyperlink>
          </w:p>
          <w:p w:rsidR="00826445" w:rsidRPr="00826445" w:rsidRDefault="00826445" w:rsidP="0038016E">
            <w:pPr>
              <w:pStyle w:val="Prrafodelista"/>
              <w:tabs>
                <w:tab w:val="left" w:pos="3514"/>
              </w:tabs>
              <w:ind w:left="0"/>
              <w:jc w:val="both"/>
              <w:rPr>
                <w:rFonts w:ascii="Century Gothic" w:hAnsi="Century Gothic"/>
                <w:color w:val="0070C0"/>
                <w:sz w:val="22"/>
                <w:szCs w:val="22"/>
              </w:rPr>
            </w:pPr>
          </w:p>
        </w:tc>
      </w:tr>
      <w:tr w:rsidR="00826445" w:rsidRPr="00826445" w:rsidTr="0038016E">
        <w:tc>
          <w:tcPr>
            <w:tcW w:w="3646"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 xml:space="preserve">Educadora diferencial </w:t>
            </w:r>
          </w:p>
        </w:tc>
        <w:tc>
          <w:tcPr>
            <w:tcW w:w="3647" w:type="dxa"/>
          </w:tcPr>
          <w:p w:rsidR="00826445" w:rsidRPr="00826445" w:rsidRDefault="00826445" w:rsidP="0038016E">
            <w:pPr>
              <w:pStyle w:val="Prrafodelista"/>
              <w:tabs>
                <w:tab w:val="left" w:pos="3514"/>
              </w:tabs>
              <w:ind w:left="0"/>
              <w:jc w:val="both"/>
              <w:rPr>
                <w:rFonts w:ascii="Century Gothic" w:hAnsi="Century Gothic"/>
                <w:color w:val="0070C0"/>
                <w:sz w:val="22"/>
                <w:szCs w:val="22"/>
              </w:rPr>
            </w:pPr>
            <w:r w:rsidRPr="00826445">
              <w:rPr>
                <w:rFonts w:ascii="Century Gothic" w:hAnsi="Century Gothic"/>
                <w:color w:val="0070C0"/>
                <w:sz w:val="22"/>
                <w:szCs w:val="22"/>
              </w:rPr>
              <w:t xml:space="preserve">Vania </w:t>
            </w:r>
            <w:r w:rsidR="00F36560" w:rsidRPr="00826445">
              <w:rPr>
                <w:rFonts w:ascii="Century Gothic" w:hAnsi="Century Gothic"/>
                <w:color w:val="0070C0"/>
                <w:sz w:val="22"/>
                <w:szCs w:val="22"/>
              </w:rPr>
              <w:t>Maltrain</w:t>
            </w:r>
            <w:r w:rsidRPr="00826445">
              <w:rPr>
                <w:rFonts w:ascii="Century Gothic" w:hAnsi="Century Gothic"/>
                <w:color w:val="0070C0"/>
                <w:sz w:val="22"/>
                <w:szCs w:val="22"/>
              </w:rPr>
              <w:t xml:space="preserve"> </w:t>
            </w:r>
          </w:p>
        </w:tc>
        <w:tc>
          <w:tcPr>
            <w:tcW w:w="3647" w:type="dxa"/>
          </w:tcPr>
          <w:p w:rsidR="00826445" w:rsidRPr="00826445" w:rsidRDefault="004C17AC" w:rsidP="0038016E">
            <w:pPr>
              <w:pStyle w:val="Prrafodelista"/>
              <w:tabs>
                <w:tab w:val="left" w:pos="3514"/>
              </w:tabs>
              <w:ind w:left="0"/>
              <w:jc w:val="both"/>
              <w:rPr>
                <w:rFonts w:ascii="Century Gothic" w:hAnsi="Century Gothic"/>
                <w:color w:val="0070C0"/>
                <w:sz w:val="22"/>
                <w:szCs w:val="22"/>
              </w:rPr>
            </w:pPr>
            <w:hyperlink r:id="rId20" w:history="1">
              <w:r w:rsidR="00826445" w:rsidRPr="00826445">
                <w:rPr>
                  <w:rStyle w:val="Hipervnculo"/>
                  <w:rFonts w:ascii="Century Gothic" w:hAnsi="Century Gothic"/>
                  <w:sz w:val="22"/>
                  <w:szCs w:val="22"/>
                </w:rPr>
                <w:t>vania.maltrain@nuestrotiempo.cl</w:t>
              </w:r>
            </w:hyperlink>
          </w:p>
          <w:p w:rsidR="00826445" w:rsidRPr="00826445" w:rsidRDefault="00826445" w:rsidP="0038016E">
            <w:pPr>
              <w:pStyle w:val="Prrafodelista"/>
              <w:tabs>
                <w:tab w:val="left" w:pos="3514"/>
              </w:tabs>
              <w:ind w:left="0"/>
              <w:jc w:val="both"/>
              <w:rPr>
                <w:rFonts w:ascii="Century Gothic" w:hAnsi="Century Gothic"/>
                <w:color w:val="0070C0"/>
                <w:sz w:val="22"/>
                <w:szCs w:val="22"/>
              </w:rPr>
            </w:pPr>
          </w:p>
        </w:tc>
      </w:tr>
    </w:tbl>
    <w:p w:rsidR="00A905DF" w:rsidRPr="001C5CF1" w:rsidRDefault="00A905DF" w:rsidP="006832B9">
      <w:pPr>
        <w:rPr>
          <w:rFonts w:ascii="Century Gothic" w:hAnsi="Century Gothic"/>
          <w:sz w:val="22"/>
          <w:szCs w:val="22"/>
        </w:rPr>
      </w:pPr>
    </w:p>
    <w:p w:rsidR="00A905DF" w:rsidRPr="001C5CF1" w:rsidRDefault="00A905DF" w:rsidP="006832B9">
      <w:pPr>
        <w:rPr>
          <w:rFonts w:ascii="Century Gothic" w:hAnsi="Century Gothic"/>
          <w:sz w:val="22"/>
          <w:szCs w:val="22"/>
        </w:rPr>
      </w:pPr>
    </w:p>
    <w:p w:rsidR="00843234" w:rsidRPr="001C5CF1" w:rsidRDefault="00843234" w:rsidP="006832B9">
      <w:pPr>
        <w:rPr>
          <w:rFonts w:ascii="Century Gothic" w:hAnsi="Century Gothic"/>
          <w:sz w:val="22"/>
          <w:szCs w:val="22"/>
        </w:rPr>
      </w:pPr>
    </w:p>
    <w:sectPr w:rsidR="00843234" w:rsidRPr="001C5CF1" w:rsidSect="00D6633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AC" w:rsidRDefault="004C17AC" w:rsidP="00D04EE9">
      <w:r>
        <w:separator/>
      </w:r>
    </w:p>
  </w:endnote>
  <w:endnote w:type="continuationSeparator" w:id="0">
    <w:p w:rsidR="004C17AC" w:rsidRDefault="004C17AC" w:rsidP="00D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T261t00">
    <w:altName w:val="Calibri"/>
    <w:panose1 w:val="00000000000000000000"/>
    <w:charset w:val="00"/>
    <w:family w:val="auto"/>
    <w:notTrueType/>
    <w:pitch w:val="default"/>
    <w:sig w:usb0="00000003" w:usb1="00000000" w:usb2="00000000" w:usb3="00000000" w:csb0="00000001" w:csb1="00000000"/>
  </w:font>
  <w:font w:name="TT262t00">
    <w:altName w:val="Calibri"/>
    <w:panose1 w:val="00000000000000000000"/>
    <w:charset w:val="00"/>
    <w:family w:val="auto"/>
    <w:notTrueType/>
    <w:pitch w:val="default"/>
    <w:sig w:usb0="00000003" w:usb1="00000000" w:usb2="00000000" w:usb3="00000000" w:csb0="00000001" w:csb1="00000000"/>
  </w:font>
  <w:font w:name="TT263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KG Summer Sunshine Blackout">
    <w:altName w:val="Calibri"/>
    <w:charset w:val="00"/>
    <w:family w:val="auto"/>
    <w:pitch w:val="variable"/>
    <w:sig w:usb0="A000002F"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AC" w:rsidRDefault="004C17AC" w:rsidP="00D04EE9">
      <w:r>
        <w:separator/>
      </w:r>
    </w:p>
  </w:footnote>
  <w:footnote w:type="continuationSeparator" w:id="0">
    <w:p w:rsidR="004C17AC" w:rsidRDefault="004C17AC" w:rsidP="00D0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9" type="#_x0000_t75" style="width:9.1pt;height:9.1pt" o:bullet="t">
        <v:imagedata r:id="rId1" o:title="j0115866"/>
      </v:shape>
    </w:pict>
  </w:numPicBullet>
  <w:abstractNum w:abstractNumId="0">
    <w:nsid w:val="07B14640"/>
    <w:multiLevelType w:val="hybridMultilevel"/>
    <w:tmpl w:val="E604EE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C066BEB"/>
    <w:multiLevelType w:val="hybridMultilevel"/>
    <w:tmpl w:val="BB38DE14"/>
    <w:lvl w:ilvl="0" w:tplc="4F3E6752">
      <w:start w:val="1"/>
      <w:numFmt w:val="decimal"/>
      <w:lvlText w:val="%1."/>
      <w:lvlJc w:val="left"/>
      <w:pPr>
        <w:ind w:left="720" w:hanging="360"/>
      </w:pPr>
      <w:rPr>
        <w:rFonts w:ascii="Century Gothic" w:eastAsia="Times New Roman" w:hAnsi="Century Gothic"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BB0389"/>
    <w:multiLevelType w:val="hybridMultilevel"/>
    <w:tmpl w:val="D414B1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5330968"/>
    <w:multiLevelType w:val="hybridMultilevel"/>
    <w:tmpl w:val="D3168C68"/>
    <w:lvl w:ilvl="0" w:tplc="E286B2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D4ECD"/>
    <w:multiLevelType w:val="hybridMultilevel"/>
    <w:tmpl w:val="D7C423F6"/>
    <w:lvl w:ilvl="0" w:tplc="D92E68BE">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
    <w:nsid w:val="15DE0C68"/>
    <w:multiLevelType w:val="hybridMultilevel"/>
    <w:tmpl w:val="BD5AD3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9092666"/>
    <w:multiLevelType w:val="hybridMultilevel"/>
    <w:tmpl w:val="6C72C8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CFD56E6"/>
    <w:multiLevelType w:val="hybridMultilevel"/>
    <w:tmpl w:val="CE2284F0"/>
    <w:lvl w:ilvl="0" w:tplc="82FC98D8">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E944FBD"/>
    <w:multiLevelType w:val="hybridMultilevel"/>
    <w:tmpl w:val="AFF833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2C92AC9"/>
    <w:multiLevelType w:val="hybridMultilevel"/>
    <w:tmpl w:val="2E90B8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2E448FA"/>
    <w:multiLevelType w:val="hybridMultilevel"/>
    <w:tmpl w:val="570CC3E6"/>
    <w:lvl w:ilvl="0" w:tplc="FCB40A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57140"/>
    <w:multiLevelType w:val="hybridMultilevel"/>
    <w:tmpl w:val="DA64EF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427154F"/>
    <w:multiLevelType w:val="hybridMultilevel"/>
    <w:tmpl w:val="CAD857A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4859BD"/>
    <w:multiLevelType w:val="hybridMultilevel"/>
    <w:tmpl w:val="E580076C"/>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6F0083D"/>
    <w:multiLevelType w:val="hybridMultilevel"/>
    <w:tmpl w:val="7ABA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86E71"/>
    <w:multiLevelType w:val="hybridMultilevel"/>
    <w:tmpl w:val="89FCF7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7B747EF"/>
    <w:multiLevelType w:val="hybridMultilevel"/>
    <w:tmpl w:val="8D50E240"/>
    <w:lvl w:ilvl="0" w:tplc="4AF2935A">
      <w:start w:val="1"/>
      <w:numFmt w:val="lowerLetter"/>
      <w:lvlText w:val="%1)"/>
      <w:lvlJc w:val="left"/>
      <w:pPr>
        <w:ind w:left="720" w:hanging="360"/>
      </w:pPr>
      <w:rPr>
        <w:rFonts w:ascii="Century Gothic" w:hAnsi="Century Gothic"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1B93882"/>
    <w:multiLevelType w:val="hybridMultilevel"/>
    <w:tmpl w:val="9FB8D87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232755C"/>
    <w:multiLevelType w:val="hybridMultilevel"/>
    <w:tmpl w:val="1432274E"/>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35E4213A"/>
    <w:multiLevelType w:val="hybridMultilevel"/>
    <w:tmpl w:val="7968135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AAE73BA"/>
    <w:multiLevelType w:val="hybridMultilevel"/>
    <w:tmpl w:val="6A3A8B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27A09DE"/>
    <w:multiLevelType w:val="hybridMultilevel"/>
    <w:tmpl w:val="5942979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37A6D28"/>
    <w:multiLevelType w:val="hybridMultilevel"/>
    <w:tmpl w:val="3B6AB9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4B34FE7"/>
    <w:multiLevelType w:val="hybridMultilevel"/>
    <w:tmpl w:val="C96A9292"/>
    <w:lvl w:ilvl="0" w:tplc="59D6B9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D6105F"/>
    <w:multiLevelType w:val="hybridMultilevel"/>
    <w:tmpl w:val="041844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99527AC"/>
    <w:multiLevelType w:val="hybridMultilevel"/>
    <w:tmpl w:val="70282B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A1A0FD7"/>
    <w:multiLevelType w:val="hybridMultilevel"/>
    <w:tmpl w:val="EA1818BA"/>
    <w:lvl w:ilvl="0" w:tplc="09543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150E9D"/>
    <w:multiLevelType w:val="hybridMultilevel"/>
    <w:tmpl w:val="AE6043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F983D81"/>
    <w:multiLevelType w:val="hybridMultilevel"/>
    <w:tmpl w:val="03704992"/>
    <w:lvl w:ilvl="0" w:tplc="9772951E">
      <w:start w:val="1"/>
      <w:numFmt w:val="lowerLetter"/>
      <w:lvlText w:val="%1)"/>
      <w:lvlJc w:val="left"/>
      <w:pPr>
        <w:ind w:left="720" w:hanging="360"/>
      </w:pPr>
      <w:rPr>
        <w:rFonts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1061421"/>
    <w:multiLevelType w:val="hybridMultilevel"/>
    <w:tmpl w:val="A634B270"/>
    <w:lvl w:ilvl="0" w:tplc="5D366E02">
      <w:start w:val="1"/>
      <w:numFmt w:val="lowerLetter"/>
      <w:lvlText w:val="%1)"/>
      <w:lvlJc w:val="left"/>
      <w:pPr>
        <w:ind w:left="644" w:hanging="360"/>
      </w:pPr>
      <w:rPr>
        <w:rFonts w:hint="default"/>
      </w:rPr>
    </w:lvl>
    <w:lvl w:ilvl="1" w:tplc="340A0019">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0">
    <w:nsid w:val="54934EE9"/>
    <w:multiLevelType w:val="hybridMultilevel"/>
    <w:tmpl w:val="EC4E2BAE"/>
    <w:lvl w:ilvl="0" w:tplc="340A0009">
      <w:start w:val="1"/>
      <w:numFmt w:val="bullet"/>
      <w:lvlText w:val=""/>
      <w:lvlJc w:val="left"/>
      <w:pPr>
        <w:ind w:left="720" w:hanging="360"/>
      </w:pPr>
      <w:rPr>
        <w:rFonts w:ascii="Wingdings" w:hAnsi="Wingdings"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93B76AA"/>
    <w:multiLevelType w:val="hybridMultilevel"/>
    <w:tmpl w:val="18BC44F0"/>
    <w:lvl w:ilvl="0" w:tplc="82FC98D8">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9A66B3A"/>
    <w:multiLevelType w:val="hybridMultilevel"/>
    <w:tmpl w:val="467EDC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850CB2"/>
    <w:multiLevelType w:val="hybridMultilevel"/>
    <w:tmpl w:val="458673F8"/>
    <w:lvl w:ilvl="0" w:tplc="110A00BA">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5">
    <w:nsid w:val="6E574363"/>
    <w:multiLevelType w:val="hybridMultilevel"/>
    <w:tmpl w:val="4EA0CB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F8D481F"/>
    <w:multiLevelType w:val="hybridMultilevel"/>
    <w:tmpl w:val="A528796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FB54FA4"/>
    <w:multiLevelType w:val="hybridMultilevel"/>
    <w:tmpl w:val="BF2ED8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0BA63ED"/>
    <w:multiLevelType w:val="hybridMultilevel"/>
    <w:tmpl w:val="80F6DCA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0CE4FAC"/>
    <w:multiLevelType w:val="hybridMultilevel"/>
    <w:tmpl w:val="8C1C8DB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65E5136"/>
    <w:multiLevelType w:val="hybridMultilevel"/>
    <w:tmpl w:val="6EFC3B7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70F5832"/>
    <w:multiLevelType w:val="hybridMultilevel"/>
    <w:tmpl w:val="3BA6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F287F"/>
    <w:multiLevelType w:val="hybridMultilevel"/>
    <w:tmpl w:val="EB2A3F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A5E2B57"/>
    <w:multiLevelType w:val="hybridMultilevel"/>
    <w:tmpl w:val="DD7C9100"/>
    <w:lvl w:ilvl="0" w:tplc="7AD0116C">
      <w:start w:val="1"/>
      <w:numFmt w:val="upperLetter"/>
      <w:lvlText w:val="%1)"/>
      <w:lvlJc w:val="left"/>
      <w:pPr>
        <w:ind w:left="5640" w:hanging="360"/>
      </w:pPr>
      <w:rPr>
        <w:rFonts w:hint="default"/>
      </w:rPr>
    </w:lvl>
    <w:lvl w:ilvl="1" w:tplc="04090019" w:tentative="1">
      <w:start w:val="1"/>
      <w:numFmt w:val="lowerLetter"/>
      <w:lvlText w:val="%2."/>
      <w:lvlJc w:val="left"/>
      <w:pPr>
        <w:ind w:left="6360" w:hanging="360"/>
      </w:pPr>
    </w:lvl>
    <w:lvl w:ilvl="2" w:tplc="0409001B" w:tentative="1">
      <w:start w:val="1"/>
      <w:numFmt w:val="lowerRoman"/>
      <w:lvlText w:val="%3."/>
      <w:lvlJc w:val="right"/>
      <w:pPr>
        <w:ind w:left="7080" w:hanging="180"/>
      </w:pPr>
    </w:lvl>
    <w:lvl w:ilvl="3" w:tplc="0409000F" w:tentative="1">
      <w:start w:val="1"/>
      <w:numFmt w:val="decimal"/>
      <w:lvlText w:val="%4."/>
      <w:lvlJc w:val="left"/>
      <w:pPr>
        <w:ind w:left="7800" w:hanging="360"/>
      </w:pPr>
    </w:lvl>
    <w:lvl w:ilvl="4" w:tplc="04090019" w:tentative="1">
      <w:start w:val="1"/>
      <w:numFmt w:val="lowerLetter"/>
      <w:lvlText w:val="%5."/>
      <w:lvlJc w:val="left"/>
      <w:pPr>
        <w:ind w:left="8520" w:hanging="360"/>
      </w:pPr>
    </w:lvl>
    <w:lvl w:ilvl="5" w:tplc="0409001B" w:tentative="1">
      <w:start w:val="1"/>
      <w:numFmt w:val="lowerRoman"/>
      <w:lvlText w:val="%6."/>
      <w:lvlJc w:val="right"/>
      <w:pPr>
        <w:ind w:left="9240" w:hanging="180"/>
      </w:pPr>
    </w:lvl>
    <w:lvl w:ilvl="6" w:tplc="0409000F" w:tentative="1">
      <w:start w:val="1"/>
      <w:numFmt w:val="decimal"/>
      <w:lvlText w:val="%7."/>
      <w:lvlJc w:val="left"/>
      <w:pPr>
        <w:ind w:left="9960" w:hanging="360"/>
      </w:pPr>
    </w:lvl>
    <w:lvl w:ilvl="7" w:tplc="04090019" w:tentative="1">
      <w:start w:val="1"/>
      <w:numFmt w:val="lowerLetter"/>
      <w:lvlText w:val="%8."/>
      <w:lvlJc w:val="left"/>
      <w:pPr>
        <w:ind w:left="10680" w:hanging="360"/>
      </w:pPr>
    </w:lvl>
    <w:lvl w:ilvl="8" w:tplc="0409001B" w:tentative="1">
      <w:start w:val="1"/>
      <w:numFmt w:val="lowerRoman"/>
      <w:lvlText w:val="%9."/>
      <w:lvlJc w:val="right"/>
      <w:pPr>
        <w:ind w:left="11400" w:hanging="180"/>
      </w:pPr>
    </w:lvl>
  </w:abstractNum>
  <w:abstractNum w:abstractNumId="44">
    <w:nsid w:val="7D27080B"/>
    <w:multiLevelType w:val="hybridMultilevel"/>
    <w:tmpl w:val="F014B5E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1"/>
  </w:num>
  <w:num w:numId="2">
    <w:abstractNumId w:val="1"/>
  </w:num>
  <w:num w:numId="3">
    <w:abstractNumId w:val="13"/>
  </w:num>
  <w:num w:numId="4">
    <w:abstractNumId w:val="33"/>
  </w:num>
  <w:num w:numId="5">
    <w:abstractNumId w:val="16"/>
  </w:num>
  <w:num w:numId="6">
    <w:abstractNumId w:val="17"/>
  </w:num>
  <w:num w:numId="7">
    <w:abstractNumId w:val="21"/>
  </w:num>
  <w:num w:numId="8">
    <w:abstractNumId w:val="8"/>
  </w:num>
  <w:num w:numId="9">
    <w:abstractNumId w:val="44"/>
  </w:num>
  <w:num w:numId="10">
    <w:abstractNumId w:val="5"/>
  </w:num>
  <w:num w:numId="11">
    <w:abstractNumId w:val="36"/>
  </w:num>
  <w:num w:numId="12">
    <w:abstractNumId w:val="9"/>
  </w:num>
  <w:num w:numId="13">
    <w:abstractNumId w:val="38"/>
  </w:num>
  <w:num w:numId="14">
    <w:abstractNumId w:val="39"/>
  </w:num>
  <w:num w:numId="15">
    <w:abstractNumId w:val="19"/>
  </w:num>
  <w:num w:numId="16">
    <w:abstractNumId w:val="24"/>
  </w:num>
  <w:num w:numId="17">
    <w:abstractNumId w:val="22"/>
  </w:num>
  <w:num w:numId="18">
    <w:abstractNumId w:val="15"/>
  </w:num>
  <w:num w:numId="19">
    <w:abstractNumId w:val="40"/>
  </w:num>
  <w:num w:numId="20">
    <w:abstractNumId w:val="28"/>
  </w:num>
  <w:num w:numId="21">
    <w:abstractNumId w:val="0"/>
  </w:num>
  <w:num w:numId="22">
    <w:abstractNumId w:val="30"/>
  </w:num>
  <w:num w:numId="23">
    <w:abstractNumId w:val="18"/>
  </w:num>
  <w:num w:numId="24">
    <w:abstractNumId w:val="29"/>
  </w:num>
  <w:num w:numId="25">
    <w:abstractNumId w:val="42"/>
  </w:num>
  <w:num w:numId="26">
    <w:abstractNumId w:val="12"/>
  </w:num>
  <w:num w:numId="27">
    <w:abstractNumId w:val="27"/>
  </w:num>
  <w:num w:numId="28">
    <w:abstractNumId w:val="32"/>
  </w:num>
  <w:num w:numId="29">
    <w:abstractNumId w:val="2"/>
  </w:num>
  <w:num w:numId="30">
    <w:abstractNumId w:val="25"/>
  </w:num>
  <w:num w:numId="31">
    <w:abstractNumId w:val="37"/>
  </w:num>
  <w:num w:numId="32">
    <w:abstractNumId w:val="6"/>
  </w:num>
  <w:num w:numId="33">
    <w:abstractNumId w:val="20"/>
  </w:num>
  <w:num w:numId="34">
    <w:abstractNumId w:val="11"/>
  </w:num>
  <w:num w:numId="35">
    <w:abstractNumId w:val="35"/>
  </w:num>
  <w:num w:numId="36">
    <w:abstractNumId w:val="7"/>
  </w:num>
  <w:num w:numId="37">
    <w:abstractNumId w:val="41"/>
  </w:num>
  <w:num w:numId="38">
    <w:abstractNumId w:val="14"/>
  </w:num>
  <w:num w:numId="39">
    <w:abstractNumId w:val="3"/>
  </w:num>
  <w:num w:numId="40">
    <w:abstractNumId w:val="34"/>
  </w:num>
  <w:num w:numId="41">
    <w:abstractNumId w:val="4"/>
  </w:num>
  <w:num w:numId="42">
    <w:abstractNumId w:val="43"/>
  </w:num>
  <w:num w:numId="43">
    <w:abstractNumId w:val="26"/>
  </w:num>
  <w:num w:numId="44">
    <w:abstractNumId w:val="23"/>
  </w:num>
  <w:num w:numId="4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0"/>
    <w:rsid w:val="00021F95"/>
    <w:rsid w:val="0003322E"/>
    <w:rsid w:val="000341C6"/>
    <w:rsid w:val="00044839"/>
    <w:rsid w:val="00077833"/>
    <w:rsid w:val="000A0F82"/>
    <w:rsid w:val="000C17F4"/>
    <w:rsid w:val="000C1D47"/>
    <w:rsid w:val="000C6D0C"/>
    <w:rsid w:val="000D495C"/>
    <w:rsid w:val="000D5C50"/>
    <w:rsid w:val="000F168C"/>
    <w:rsid w:val="00111A01"/>
    <w:rsid w:val="00116509"/>
    <w:rsid w:val="00143543"/>
    <w:rsid w:val="00153A7B"/>
    <w:rsid w:val="001762EB"/>
    <w:rsid w:val="00184D6C"/>
    <w:rsid w:val="001952FE"/>
    <w:rsid w:val="001A50D9"/>
    <w:rsid w:val="001C5CF1"/>
    <w:rsid w:val="001D184D"/>
    <w:rsid w:val="001D1BB7"/>
    <w:rsid w:val="001F4A3D"/>
    <w:rsid w:val="001F78FA"/>
    <w:rsid w:val="00201E10"/>
    <w:rsid w:val="002028D0"/>
    <w:rsid w:val="00204940"/>
    <w:rsid w:val="0021679E"/>
    <w:rsid w:val="00217D01"/>
    <w:rsid w:val="00227A64"/>
    <w:rsid w:val="00244699"/>
    <w:rsid w:val="002446DF"/>
    <w:rsid w:val="002502DD"/>
    <w:rsid w:val="00250B28"/>
    <w:rsid w:val="00260CF0"/>
    <w:rsid w:val="002617D9"/>
    <w:rsid w:val="00262EA5"/>
    <w:rsid w:val="00274E69"/>
    <w:rsid w:val="0028608B"/>
    <w:rsid w:val="002A779B"/>
    <w:rsid w:val="002B399D"/>
    <w:rsid w:val="002C3D9C"/>
    <w:rsid w:val="002C741D"/>
    <w:rsid w:val="002D0626"/>
    <w:rsid w:val="003140E7"/>
    <w:rsid w:val="00325957"/>
    <w:rsid w:val="0034429A"/>
    <w:rsid w:val="00344360"/>
    <w:rsid w:val="0034726F"/>
    <w:rsid w:val="00361304"/>
    <w:rsid w:val="00361BDF"/>
    <w:rsid w:val="003745B2"/>
    <w:rsid w:val="00381F0E"/>
    <w:rsid w:val="00387CC0"/>
    <w:rsid w:val="0039336D"/>
    <w:rsid w:val="00395B35"/>
    <w:rsid w:val="003B68E3"/>
    <w:rsid w:val="003C60BD"/>
    <w:rsid w:val="003D06E6"/>
    <w:rsid w:val="003D4AE5"/>
    <w:rsid w:val="003F650A"/>
    <w:rsid w:val="004228BC"/>
    <w:rsid w:val="004332E0"/>
    <w:rsid w:val="00433F62"/>
    <w:rsid w:val="00443297"/>
    <w:rsid w:val="00445041"/>
    <w:rsid w:val="004548A8"/>
    <w:rsid w:val="00461EF8"/>
    <w:rsid w:val="0047189E"/>
    <w:rsid w:val="00472CA8"/>
    <w:rsid w:val="00475941"/>
    <w:rsid w:val="00484D40"/>
    <w:rsid w:val="00493972"/>
    <w:rsid w:val="0049490A"/>
    <w:rsid w:val="00495030"/>
    <w:rsid w:val="004A02C0"/>
    <w:rsid w:val="004A7EB3"/>
    <w:rsid w:val="004B16F0"/>
    <w:rsid w:val="004B4E95"/>
    <w:rsid w:val="004C1780"/>
    <w:rsid w:val="004C17AC"/>
    <w:rsid w:val="004E3415"/>
    <w:rsid w:val="004F0E52"/>
    <w:rsid w:val="005339C3"/>
    <w:rsid w:val="00535818"/>
    <w:rsid w:val="00542F33"/>
    <w:rsid w:val="0055031D"/>
    <w:rsid w:val="00552DB1"/>
    <w:rsid w:val="005662E2"/>
    <w:rsid w:val="0058362D"/>
    <w:rsid w:val="005847C0"/>
    <w:rsid w:val="00590F5F"/>
    <w:rsid w:val="00595AC5"/>
    <w:rsid w:val="005A5297"/>
    <w:rsid w:val="005A6D28"/>
    <w:rsid w:val="005B1AA1"/>
    <w:rsid w:val="005B61CD"/>
    <w:rsid w:val="005C440A"/>
    <w:rsid w:val="005E69FD"/>
    <w:rsid w:val="005F28B4"/>
    <w:rsid w:val="005F31E5"/>
    <w:rsid w:val="00603C46"/>
    <w:rsid w:val="006257A3"/>
    <w:rsid w:val="00630549"/>
    <w:rsid w:val="00641208"/>
    <w:rsid w:val="006439CE"/>
    <w:rsid w:val="00654349"/>
    <w:rsid w:val="00655FF1"/>
    <w:rsid w:val="00660AFB"/>
    <w:rsid w:val="006643B0"/>
    <w:rsid w:val="00667505"/>
    <w:rsid w:val="0066798A"/>
    <w:rsid w:val="006724F1"/>
    <w:rsid w:val="0068258F"/>
    <w:rsid w:val="006832B9"/>
    <w:rsid w:val="00692266"/>
    <w:rsid w:val="006A2057"/>
    <w:rsid w:val="006A6995"/>
    <w:rsid w:val="006A7370"/>
    <w:rsid w:val="006B14CF"/>
    <w:rsid w:val="006B471C"/>
    <w:rsid w:val="006D6DE1"/>
    <w:rsid w:val="006F19B2"/>
    <w:rsid w:val="006F4063"/>
    <w:rsid w:val="006F6855"/>
    <w:rsid w:val="00705D1E"/>
    <w:rsid w:val="00714F1A"/>
    <w:rsid w:val="007237AC"/>
    <w:rsid w:val="007306B1"/>
    <w:rsid w:val="00740AB1"/>
    <w:rsid w:val="007439E9"/>
    <w:rsid w:val="00744FB5"/>
    <w:rsid w:val="00745053"/>
    <w:rsid w:val="0075684B"/>
    <w:rsid w:val="007611E5"/>
    <w:rsid w:val="00764FF8"/>
    <w:rsid w:val="007858F6"/>
    <w:rsid w:val="00785F12"/>
    <w:rsid w:val="007A7C9D"/>
    <w:rsid w:val="007B2703"/>
    <w:rsid w:val="007B7B54"/>
    <w:rsid w:val="007C3D6B"/>
    <w:rsid w:val="007C51CB"/>
    <w:rsid w:val="007D05D1"/>
    <w:rsid w:val="007D3E84"/>
    <w:rsid w:val="007D6EC2"/>
    <w:rsid w:val="007E6BF2"/>
    <w:rsid w:val="007F3416"/>
    <w:rsid w:val="00810C0B"/>
    <w:rsid w:val="00815A76"/>
    <w:rsid w:val="00826445"/>
    <w:rsid w:val="0083192A"/>
    <w:rsid w:val="00833D82"/>
    <w:rsid w:val="00833FFA"/>
    <w:rsid w:val="0083416E"/>
    <w:rsid w:val="00843234"/>
    <w:rsid w:val="00857445"/>
    <w:rsid w:val="0088334E"/>
    <w:rsid w:val="00891ADE"/>
    <w:rsid w:val="00896A26"/>
    <w:rsid w:val="008A5E5C"/>
    <w:rsid w:val="008A6296"/>
    <w:rsid w:val="008B1F3A"/>
    <w:rsid w:val="008D5A1B"/>
    <w:rsid w:val="008D5E32"/>
    <w:rsid w:val="008E209F"/>
    <w:rsid w:val="008E3C54"/>
    <w:rsid w:val="008E7C30"/>
    <w:rsid w:val="008F07C8"/>
    <w:rsid w:val="0090318D"/>
    <w:rsid w:val="00913790"/>
    <w:rsid w:val="009168EB"/>
    <w:rsid w:val="00920E5F"/>
    <w:rsid w:val="009244AF"/>
    <w:rsid w:val="0093513E"/>
    <w:rsid w:val="00965197"/>
    <w:rsid w:val="009756BC"/>
    <w:rsid w:val="009B37D0"/>
    <w:rsid w:val="009B5B71"/>
    <w:rsid w:val="009B76E4"/>
    <w:rsid w:val="009C2872"/>
    <w:rsid w:val="009C2D3D"/>
    <w:rsid w:val="009C3460"/>
    <w:rsid w:val="009C3A39"/>
    <w:rsid w:val="009C597F"/>
    <w:rsid w:val="009E0ED4"/>
    <w:rsid w:val="009E1495"/>
    <w:rsid w:val="009F0E37"/>
    <w:rsid w:val="009F1907"/>
    <w:rsid w:val="009F4E65"/>
    <w:rsid w:val="00A00EE2"/>
    <w:rsid w:val="00A06DD7"/>
    <w:rsid w:val="00A236F6"/>
    <w:rsid w:val="00A31DA3"/>
    <w:rsid w:val="00A4135F"/>
    <w:rsid w:val="00A57DBD"/>
    <w:rsid w:val="00A905DF"/>
    <w:rsid w:val="00A90981"/>
    <w:rsid w:val="00A9366F"/>
    <w:rsid w:val="00AB7A9F"/>
    <w:rsid w:val="00B036ED"/>
    <w:rsid w:val="00B05237"/>
    <w:rsid w:val="00B05879"/>
    <w:rsid w:val="00B23496"/>
    <w:rsid w:val="00B26212"/>
    <w:rsid w:val="00B2739C"/>
    <w:rsid w:val="00B3025C"/>
    <w:rsid w:val="00B30E33"/>
    <w:rsid w:val="00B419C1"/>
    <w:rsid w:val="00B50059"/>
    <w:rsid w:val="00B56782"/>
    <w:rsid w:val="00B60A1E"/>
    <w:rsid w:val="00B65B73"/>
    <w:rsid w:val="00B74DD5"/>
    <w:rsid w:val="00B869DD"/>
    <w:rsid w:val="00B87C18"/>
    <w:rsid w:val="00B91D0A"/>
    <w:rsid w:val="00BA3FF6"/>
    <w:rsid w:val="00BA6C37"/>
    <w:rsid w:val="00BB3A7D"/>
    <w:rsid w:val="00BC38C6"/>
    <w:rsid w:val="00BC4838"/>
    <w:rsid w:val="00BD5E77"/>
    <w:rsid w:val="00BE54F2"/>
    <w:rsid w:val="00BF6BA8"/>
    <w:rsid w:val="00C1554B"/>
    <w:rsid w:val="00C16981"/>
    <w:rsid w:val="00C34445"/>
    <w:rsid w:val="00C479F5"/>
    <w:rsid w:val="00C55B52"/>
    <w:rsid w:val="00C65FA2"/>
    <w:rsid w:val="00C73D2B"/>
    <w:rsid w:val="00C740C1"/>
    <w:rsid w:val="00C74578"/>
    <w:rsid w:val="00C75F45"/>
    <w:rsid w:val="00C77D9A"/>
    <w:rsid w:val="00C77FB1"/>
    <w:rsid w:val="00C801FB"/>
    <w:rsid w:val="00C84CD6"/>
    <w:rsid w:val="00C912FC"/>
    <w:rsid w:val="00C93D5B"/>
    <w:rsid w:val="00CA0E39"/>
    <w:rsid w:val="00CA10EC"/>
    <w:rsid w:val="00CA3694"/>
    <w:rsid w:val="00CB1FC0"/>
    <w:rsid w:val="00CB32D7"/>
    <w:rsid w:val="00CC07A0"/>
    <w:rsid w:val="00CC0D08"/>
    <w:rsid w:val="00CC0E4E"/>
    <w:rsid w:val="00CE116E"/>
    <w:rsid w:val="00CE4ADB"/>
    <w:rsid w:val="00CF22AA"/>
    <w:rsid w:val="00D0313D"/>
    <w:rsid w:val="00D03E6A"/>
    <w:rsid w:val="00D04EE9"/>
    <w:rsid w:val="00D054B7"/>
    <w:rsid w:val="00D12955"/>
    <w:rsid w:val="00D13A80"/>
    <w:rsid w:val="00D15905"/>
    <w:rsid w:val="00D26F18"/>
    <w:rsid w:val="00D337C3"/>
    <w:rsid w:val="00D4394D"/>
    <w:rsid w:val="00D51C16"/>
    <w:rsid w:val="00D60F0A"/>
    <w:rsid w:val="00D620FA"/>
    <w:rsid w:val="00D63031"/>
    <w:rsid w:val="00D65A56"/>
    <w:rsid w:val="00D662DC"/>
    <w:rsid w:val="00D66330"/>
    <w:rsid w:val="00D72C8D"/>
    <w:rsid w:val="00D73417"/>
    <w:rsid w:val="00D75CE5"/>
    <w:rsid w:val="00D854A6"/>
    <w:rsid w:val="00D86311"/>
    <w:rsid w:val="00D97C6F"/>
    <w:rsid w:val="00DA36DA"/>
    <w:rsid w:val="00DA4605"/>
    <w:rsid w:val="00DB327A"/>
    <w:rsid w:val="00DB6F75"/>
    <w:rsid w:val="00DD139C"/>
    <w:rsid w:val="00DD241B"/>
    <w:rsid w:val="00DD389B"/>
    <w:rsid w:val="00DD51B7"/>
    <w:rsid w:val="00DE1BF1"/>
    <w:rsid w:val="00DE3BFE"/>
    <w:rsid w:val="00DE5C9C"/>
    <w:rsid w:val="00DF463A"/>
    <w:rsid w:val="00E21236"/>
    <w:rsid w:val="00E25422"/>
    <w:rsid w:val="00E27142"/>
    <w:rsid w:val="00E3237D"/>
    <w:rsid w:val="00E42410"/>
    <w:rsid w:val="00E477F9"/>
    <w:rsid w:val="00E52F34"/>
    <w:rsid w:val="00E56586"/>
    <w:rsid w:val="00E7325B"/>
    <w:rsid w:val="00E73F4C"/>
    <w:rsid w:val="00E76721"/>
    <w:rsid w:val="00E96D8A"/>
    <w:rsid w:val="00EF3A4F"/>
    <w:rsid w:val="00EF598B"/>
    <w:rsid w:val="00EF734F"/>
    <w:rsid w:val="00F10D68"/>
    <w:rsid w:val="00F1689D"/>
    <w:rsid w:val="00F25C53"/>
    <w:rsid w:val="00F2603A"/>
    <w:rsid w:val="00F34556"/>
    <w:rsid w:val="00F36560"/>
    <w:rsid w:val="00F40144"/>
    <w:rsid w:val="00F47BC6"/>
    <w:rsid w:val="00F70724"/>
    <w:rsid w:val="00F72E0E"/>
    <w:rsid w:val="00F758D6"/>
    <w:rsid w:val="00F75E18"/>
    <w:rsid w:val="00FA7471"/>
    <w:rsid w:val="00FB0E54"/>
    <w:rsid w:val="00FB30B6"/>
    <w:rsid w:val="00FB5EC7"/>
    <w:rsid w:val="00FD0341"/>
    <w:rsid w:val="00FD1535"/>
    <w:rsid w:val="00FD2F60"/>
    <w:rsid w:val="00FF5C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D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paragraph" w:styleId="Textonotaalfinal">
    <w:name w:val="endnote text"/>
    <w:basedOn w:val="Normal"/>
    <w:link w:val="TextonotaalfinalCar"/>
    <w:uiPriority w:val="99"/>
    <w:semiHidden/>
    <w:unhideWhenUsed/>
    <w:rsid w:val="009E0ED4"/>
  </w:style>
  <w:style w:type="character" w:customStyle="1" w:styleId="TextonotaalfinalCar">
    <w:name w:val="Texto nota al final Car"/>
    <w:basedOn w:val="Fuentedeprrafopredeter"/>
    <w:link w:val="Textonotaalfinal"/>
    <w:uiPriority w:val="99"/>
    <w:semiHidden/>
    <w:rsid w:val="009E0ED4"/>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9E0ED4"/>
    <w:rPr>
      <w:vertAlign w:val="superscript"/>
    </w:rPr>
  </w:style>
  <w:style w:type="table" w:customStyle="1" w:styleId="Tablaconcuadrcula1">
    <w:name w:val="Tabla con cuadrícula1"/>
    <w:basedOn w:val="Tablanormal"/>
    <w:next w:val="Tablaconcuadrcula"/>
    <w:uiPriority w:val="59"/>
    <w:rsid w:val="0084323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237AC"/>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D06E6"/>
    <w:pPr>
      <w:spacing w:after="0" w:line="240" w:lineRule="auto"/>
    </w:pPr>
    <w:rPr>
      <w:rFonts w:ascii="Calibri" w:eastAsia="Calibri" w:hAnsi="Calibri" w:cs="Times New Roman"/>
      <w:lang w:val="es-ES"/>
    </w:rPr>
  </w:style>
  <w:style w:type="paragraph" w:customStyle="1" w:styleId="Default">
    <w:name w:val="Default"/>
    <w:rsid w:val="007C3D6B"/>
    <w:pPr>
      <w:autoSpaceDE w:val="0"/>
      <w:autoSpaceDN w:val="0"/>
      <w:adjustRightInd w:val="0"/>
      <w:spacing w:after="0" w:line="240" w:lineRule="auto"/>
    </w:pPr>
    <w:rPr>
      <w:rFonts w:ascii="Gill Sans MT" w:hAnsi="Gill Sans MT" w:cs="Gill Sans MT"/>
      <w:color w:val="000000"/>
      <w:sz w:val="24"/>
      <w:szCs w:val="24"/>
    </w:rPr>
  </w:style>
  <w:style w:type="character" w:customStyle="1" w:styleId="freebirdformviewercomponentsquestionbaserequiredasterisk">
    <w:name w:val="freebirdformviewercomponentsquestionbaserequiredasterisk"/>
    <w:basedOn w:val="Fuentedeprrafopredeter"/>
    <w:rsid w:val="00B60A1E"/>
  </w:style>
  <w:style w:type="character" w:customStyle="1" w:styleId="docssharedwiztogglelabeledlabeltext">
    <w:name w:val="docssharedwiztogglelabeledlabeltext"/>
    <w:basedOn w:val="Fuentedeprrafopredeter"/>
    <w:rsid w:val="00B60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D0"/>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paragraph" w:styleId="Textonotaalfinal">
    <w:name w:val="endnote text"/>
    <w:basedOn w:val="Normal"/>
    <w:link w:val="TextonotaalfinalCar"/>
    <w:uiPriority w:val="99"/>
    <w:semiHidden/>
    <w:unhideWhenUsed/>
    <w:rsid w:val="009E0ED4"/>
  </w:style>
  <w:style w:type="character" w:customStyle="1" w:styleId="TextonotaalfinalCar">
    <w:name w:val="Texto nota al final Car"/>
    <w:basedOn w:val="Fuentedeprrafopredeter"/>
    <w:link w:val="Textonotaalfinal"/>
    <w:uiPriority w:val="99"/>
    <w:semiHidden/>
    <w:rsid w:val="009E0ED4"/>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9E0ED4"/>
    <w:rPr>
      <w:vertAlign w:val="superscript"/>
    </w:rPr>
  </w:style>
  <w:style w:type="table" w:customStyle="1" w:styleId="Tablaconcuadrcula1">
    <w:name w:val="Tabla con cuadrícula1"/>
    <w:basedOn w:val="Tablanormal"/>
    <w:next w:val="Tablaconcuadrcula"/>
    <w:uiPriority w:val="59"/>
    <w:rsid w:val="0084323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237AC"/>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D06E6"/>
    <w:pPr>
      <w:spacing w:after="0" w:line="240" w:lineRule="auto"/>
    </w:pPr>
    <w:rPr>
      <w:rFonts w:ascii="Calibri" w:eastAsia="Calibri" w:hAnsi="Calibri" w:cs="Times New Roman"/>
      <w:lang w:val="es-ES"/>
    </w:rPr>
  </w:style>
  <w:style w:type="paragraph" w:customStyle="1" w:styleId="Default">
    <w:name w:val="Default"/>
    <w:rsid w:val="007C3D6B"/>
    <w:pPr>
      <w:autoSpaceDE w:val="0"/>
      <w:autoSpaceDN w:val="0"/>
      <w:adjustRightInd w:val="0"/>
      <w:spacing w:after="0" w:line="240" w:lineRule="auto"/>
    </w:pPr>
    <w:rPr>
      <w:rFonts w:ascii="Gill Sans MT" w:hAnsi="Gill Sans MT" w:cs="Gill Sans MT"/>
      <w:color w:val="000000"/>
      <w:sz w:val="24"/>
      <w:szCs w:val="24"/>
    </w:rPr>
  </w:style>
  <w:style w:type="character" w:customStyle="1" w:styleId="freebirdformviewercomponentsquestionbaserequiredasterisk">
    <w:name w:val="freebirdformviewercomponentsquestionbaserequiredasterisk"/>
    <w:basedOn w:val="Fuentedeprrafopredeter"/>
    <w:rsid w:val="00B60A1E"/>
  </w:style>
  <w:style w:type="character" w:customStyle="1" w:styleId="docssharedwiztogglelabeledlabeltext">
    <w:name w:val="docssharedwiztogglelabeledlabeltext"/>
    <w:basedOn w:val="Fuentedeprrafopredeter"/>
    <w:rsid w:val="00B6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2437">
      <w:bodyDiv w:val="1"/>
      <w:marLeft w:val="0"/>
      <w:marRight w:val="0"/>
      <w:marTop w:val="0"/>
      <w:marBottom w:val="0"/>
      <w:divBdr>
        <w:top w:val="none" w:sz="0" w:space="0" w:color="auto"/>
        <w:left w:val="none" w:sz="0" w:space="0" w:color="auto"/>
        <w:bottom w:val="none" w:sz="0" w:space="0" w:color="auto"/>
        <w:right w:val="none" w:sz="0" w:space="0" w:color="auto"/>
      </w:divBdr>
      <w:divsChild>
        <w:div w:id="283927315">
          <w:marLeft w:val="0"/>
          <w:marRight w:val="0"/>
          <w:marTop w:val="0"/>
          <w:marBottom w:val="0"/>
          <w:divBdr>
            <w:top w:val="none" w:sz="0" w:space="0" w:color="auto"/>
            <w:left w:val="none" w:sz="0" w:space="0" w:color="auto"/>
            <w:bottom w:val="none" w:sz="0" w:space="0" w:color="auto"/>
            <w:right w:val="none" w:sz="0" w:space="0" w:color="auto"/>
          </w:divBdr>
        </w:div>
        <w:div w:id="1716545835">
          <w:marLeft w:val="0"/>
          <w:marRight w:val="0"/>
          <w:marTop w:val="0"/>
          <w:marBottom w:val="0"/>
          <w:divBdr>
            <w:top w:val="none" w:sz="0" w:space="0" w:color="auto"/>
            <w:left w:val="none" w:sz="0" w:space="0" w:color="auto"/>
            <w:bottom w:val="none" w:sz="0" w:space="0" w:color="auto"/>
            <w:right w:val="none" w:sz="0" w:space="0" w:color="auto"/>
          </w:divBdr>
        </w:div>
        <w:div w:id="883829720">
          <w:marLeft w:val="0"/>
          <w:marRight w:val="0"/>
          <w:marTop w:val="0"/>
          <w:marBottom w:val="0"/>
          <w:divBdr>
            <w:top w:val="none" w:sz="0" w:space="0" w:color="auto"/>
            <w:left w:val="none" w:sz="0" w:space="0" w:color="auto"/>
            <w:bottom w:val="none" w:sz="0" w:space="0" w:color="auto"/>
            <w:right w:val="none" w:sz="0" w:space="0" w:color="auto"/>
          </w:divBdr>
        </w:div>
        <w:div w:id="537165562">
          <w:marLeft w:val="0"/>
          <w:marRight w:val="0"/>
          <w:marTop w:val="0"/>
          <w:marBottom w:val="0"/>
          <w:divBdr>
            <w:top w:val="none" w:sz="0" w:space="0" w:color="auto"/>
            <w:left w:val="none" w:sz="0" w:space="0" w:color="auto"/>
            <w:bottom w:val="none" w:sz="0" w:space="0" w:color="auto"/>
            <w:right w:val="none" w:sz="0" w:space="0" w:color="auto"/>
          </w:divBdr>
        </w:div>
        <w:div w:id="1485121089">
          <w:marLeft w:val="0"/>
          <w:marRight w:val="0"/>
          <w:marTop w:val="0"/>
          <w:marBottom w:val="0"/>
          <w:divBdr>
            <w:top w:val="none" w:sz="0" w:space="0" w:color="auto"/>
            <w:left w:val="none" w:sz="0" w:space="0" w:color="auto"/>
            <w:bottom w:val="none" w:sz="0" w:space="0" w:color="auto"/>
            <w:right w:val="none" w:sz="0" w:space="0" w:color="auto"/>
          </w:divBdr>
        </w:div>
        <w:div w:id="448159669">
          <w:marLeft w:val="0"/>
          <w:marRight w:val="0"/>
          <w:marTop w:val="0"/>
          <w:marBottom w:val="0"/>
          <w:divBdr>
            <w:top w:val="none" w:sz="0" w:space="0" w:color="auto"/>
            <w:left w:val="none" w:sz="0" w:space="0" w:color="auto"/>
            <w:bottom w:val="none" w:sz="0" w:space="0" w:color="auto"/>
            <w:right w:val="none" w:sz="0" w:space="0" w:color="auto"/>
          </w:divBdr>
        </w:div>
        <w:div w:id="1017193264">
          <w:marLeft w:val="0"/>
          <w:marRight w:val="0"/>
          <w:marTop w:val="0"/>
          <w:marBottom w:val="0"/>
          <w:divBdr>
            <w:top w:val="none" w:sz="0" w:space="0" w:color="auto"/>
            <w:left w:val="none" w:sz="0" w:space="0" w:color="auto"/>
            <w:bottom w:val="none" w:sz="0" w:space="0" w:color="auto"/>
            <w:right w:val="none" w:sz="0" w:space="0" w:color="auto"/>
          </w:divBdr>
        </w:div>
        <w:div w:id="70466722">
          <w:marLeft w:val="0"/>
          <w:marRight w:val="0"/>
          <w:marTop w:val="0"/>
          <w:marBottom w:val="0"/>
          <w:divBdr>
            <w:top w:val="none" w:sz="0" w:space="0" w:color="auto"/>
            <w:left w:val="none" w:sz="0" w:space="0" w:color="auto"/>
            <w:bottom w:val="none" w:sz="0" w:space="0" w:color="auto"/>
            <w:right w:val="none" w:sz="0" w:space="0" w:color="auto"/>
          </w:divBdr>
        </w:div>
        <w:div w:id="737481063">
          <w:marLeft w:val="0"/>
          <w:marRight w:val="0"/>
          <w:marTop w:val="0"/>
          <w:marBottom w:val="0"/>
          <w:divBdr>
            <w:top w:val="none" w:sz="0" w:space="0" w:color="auto"/>
            <w:left w:val="none" w:sz="0" w:space="0" w:color="auto"/>
            <w:bottom w:val="none" w:sz="0" w:space="0" w:color="auto"/>
            <w:right w:val="none" w:sz="0" w:space="0" w:color="auto"/>
          </w:divBdr>
        </w:div>
        <w:div w:id="498273375">
          <w:marLeft w:val="0"/>
          <w:marRight w:val="0"/>
          <w:marTop w:val="0"/>
          <w:marBottom w:val="0"/>
          <w:divBdr>
            <w:top w:val="none" w:sz="0" w:space="0" w:color="auto"/>
            <w:left w:val="none" w:sz="0" w:space="0" w:color="auto"/>
            <w:bottom w:val="none" w:sz="0" w:space="0" w:color="auto"/>
            <w:right w:val="none" w:sz="0" w:space="0" w:color="auto"/>
          </w:divBdr>
        </w:div>
        <w:div w:id="492452876">
          <w:marLeft w:val="0"/>
          <w:marRight w:val="0"/>
          <w:marTop w:val="0"/>
          <w:marBottom w:val="0"/>
          <w:divBdr>
            <w:top w:val="none" w:sz="0" w:space="0" w:color="auto"/>
            <w:left w:val="none" w:sz="0" w:space="0" w:color="auto"/>
            <w:bottom w:val="none" w:sz="0" w:space="0" w:color="auto"/>
            <w:right w:val="none" w:sz="0" w:space="0" w:color="auto"/>
          </w:divBdr>
        </w:div>
        <w:div w:id="552930652">
          <w:marLeft w:val="0"/>
          <w:marRight w:val="0"/>
          <w:marTop w:val="0"/>
          <w:marBottom w:val="0"/>
          <w:divBdr>
            <w:top w:val="none" w:sz="0" w:space="0" w:color="auto"/>
            <w:left w:val="none" w:sz="0" w:space="0" w:color="auto"/>
            <w:bottom w:val="none" w:sz="0" w:space="0" w:color="auto"/>
            <w:right w:val="none" w:sz="0" w:space="0" w:color="auto"/>
          </w:divBdr>
        </w:div>
        <w:div w:id="405156040">
          <w:marLeft w:val="0"/>
          <w:marRight w:val="0"/>
          <w:marTop w:val="0"/>
          <w:marBottom w:val="0"/>
          <w:divBdr>
            <w:top w:val="none" w:sz="0" w:space="0" w:color="auto"/>
            <w:left w:val="none" w:sz="0" w:space="0" w:color="auto"/>
            <w:bottom w:val="none" w:sz="0" w:space="0" w:color="auto"/>
            <w:right w:val="none" w:sz="0" w:space="0" w:color="auto"/>
          </w:divBdr>
        </w:div>
        <w:div w:id="2076514457">
          <w:marLeft w:val="0"/>
          <w:marRight w:val="0"/>
          <w:marTop w:val="0"/>
          <w:marBottom w:val="0"/>
          <w:divBdr>
            <w:top w:val="none" w:sz="0" w:space="0" w:color="auto"/>
            <w:left w:val="none" w:sz="0" w:space="0" w:color="auto"/>
            <w:bottom w:val="none" w:sz="0" w:space="0" w:color="auto"/>
            <w:right w:val="none" w:sz="0" w:space="0" w:color="auto"/>
          </w:divBdr>
        </w:div>
        <w:div w:id="1037245197">
          <w:marLeft w:val="0"/>
          <w:marRight w:val="0"/>
          <w:marTop w:val="0"/>
          <w:marBottom w:val="0"/>
          <w:divBdr>
            <w:top w:val="none" w:sz="0" w:space="0" w:color="auto"/>
            <w:left w:val="none" w:sz="0" w:space="0" w:color="auto"/>
            <w:bottom w:val="none" w:sz="0" w:space="0" w:color="auto"/>
            <w:right w:val="none" w:sz="0" w:space="0" w:color="auto"/>
          </w:divBdr>
        </w:div>
        <w:div w:id="1600411954">
          <w:marLeft w:val="0"/>
          <w:marRight w:val="0"/>
          <w:marTop w:val="0"/>
          <w:marBottom w:val="0"/>
          <w:divBdr>
            <w:top w:val="none" w:sz="0" w:space="0" w:color="auto"/>
            <w:left w:val="none" w:sz="0" w:space="0" w:color="auto"/>
            <w:bottom w:val="none" w:sz="0" w:space="0" w:color="auto"/>
            <w:right w:val="none" w:sz="0" w:space="0" w:color="auto"/>
          </w:divBdr>
        </w:div>
        <w:div w:id="1926181516">
          <w:marLeft w:val="0"/>
          <w:marRight w:val="0"/>
          <w:marTop w:val="0"/>
          <w:marBottom w:val="0"/>
          <w:divBdr>
            <w:top w:val="none" w:sz="0" w:space="0" w:color="auto"/>
            <w:left w:val="none" w:sz="0" w:space="0" w:color="auto"/>
            <w:bottom w:val="none" w:sz="0" w:space="0" w:color="auto"/>
            <w:right w:val="none" w:sz="0" w:space="0" w:color="auto"/>
          </w:divBdr>
        </w:div>
        <w:div w:id="769356541">
          <w:marLeft w:val="0"/>
          <w:marRight w:val="0"/>
          <w:marTop w:val="0"/>
          <w:marBottom w:val="0"/>
          <w:divBdr>
            <w:top w:val="none" w:sz="0" w:space="0" w:color="auto"/>
            <w:left w:val="none" w:sz="0" w:space="0" w:color="auto"/>
            <w:bottom w:val="none" w:sz="0" w:space="0" w:color="auto"/>
            <w:right w:val="none" w:sz="0" w:space="0" w:color="auto"/>
          </w:divBdr>
        </w:div>
        <w:div w:id="1939825040">
          <w:marLeft w:val="0"/>
          <w:marRight w:val="0"/>
          <w:marTop w:val="0"/>
          <w:marBottom w:val="0"/>
          <w:divBdr>
            <w:top w:val="none" w:sz="0" w:space="0" w:color="auto"/>
            <w:left w:val="none" w:sz="0" w:space="0" w:color="auto"/>
            <w:bottom w:val="none" w:sz="0" w:space="0" w:color="auto"/>
            <w:right w:val="none" w:sz="0" w:space="0" w:color="auto"/>
          </w:divBdr>
        </w:div>
        <w:div w:id="1999723769">
          <w:marLeft w:val="0"/>
          <w:marRight w:val="0"/>
          <w:marTop w:val="0"/>
          <w:marBottom w:val="0"/>
          <w:divBdr>
            <w:top w:val="none" w:sz="0" w:space="0" w:color="auto"/>
            <w:left w:val="none" w:sz="0" w:space="0" w:color="auto"/>
            <w:bottom w:val="none" w:sz="0" w:space="0" w:color="auto"/>
            <w:right w:val="none" w:sz="0" w:space="0" w:color="auto"/>
          </w:divBdr>
        </w:div>
        <w:div w:id="1329014296">
          <w:marLeft w:val="0"/>
          <w:marRight w:val="0"/>
          <w:marTop w:val="0"/>
          <w:marBottom w:val="0"/>
          <w:divBdr>
            <w:top w:val="none" w:sz="0" w:space="0" w:color="auto"/>
            <w:left w:val="none" w:sz="0" w:space="0" w:color="auto"/>
            <w:bottom w:val="none" w:sz="0" w:space="0" w:color="auto"/>
            <w:right w:val="none" w:sz="0" w:space="0" w:color="auto"/>
          </w:divBdr>
        </w:div>
      </w:divsChild>
    </w:div>
    <w:div w:id="269363661">
      <w:bodyDiv w:val="1"/>
      <w:marLeft w:val="0"/>
      <w:marRight w:val="0"/>
      <w:marTop w:val="0"/>
      <w:marBottom w:val="0"/>
      <w:divBdr>
        <w:top w:val="none" w:sz="0" w:space="0" w:color="auto"/>
        <w:left w:val="none" w:sz="0" w:space="0" w:color="auto"/>
        <w:bottom w:val="none" w:sz="0" w:space="0" w:color="auto"/>
        <w:right w:val="none" w:sz="0" w:space="0" w:color="auto"/>
      </w:divBdr>
    </w:div>
    <w:div w:id="585458135">
      <w:bodyDiv w:val="1"/>
      <w:marLeft w:val="0"/>
      <w:marRight w:val="0"/>
      <w:marTop w:val="0"/>
      <w:marBottom w:val="0"/>
      <w:divBdr>
        <w:top w:val="none" w:sz="0" w:space="0" w:color="auto"/>
        <w:left w:val="none" w:sz="0" w:space="0" w:color="auto"/>
        <w:bottom w:val="none" w:sz="0" w:space="0" w:color="auto"/>
        <w:right w:val="none" w:sz="0" w:space="0" w:color="auto"/>
      </w:divBdr>
      <w:divsChild>
        <w:div w:id="1279026112">
          <w:marLeft w:val="0"/>
          <w:marRight w:val="0"/>
          <w:marTop w:val="0"/>
          <w:marBottom w:val="0"/>
          <w:divBdr>
            <w:top w:val="none" w:sz="0" w:space="0" w:color="auto"/>
            <w:left w:val="none" w:sz="0" w:space="0" w:color="auto"/>
            <w:bottom w:val="none" w:sz="0" w:space="0" w:color="auto"/>
            <w:right w:val="none" w:sz="0" w:space="0" w:color="auto"/>
          </w:divBdr>
        </w:div>
        <w:div w:id="1919289404">
          <w:marLeft w:val="0"/>
          <w:marRight w:val="0"/>
          <w:marTop w:val="0"/>
          <w:marBottom w:val="0"/>
          <w:divBdr>
            <w:top w:val="none" w:sz="0" w:space="0" w:color="auto"/>
            <w:left w:val="none" w:sz="0" w:space="0" w:color="auto"/>
            <w:bottom w:val="none" w:sz="0" w:space="0" w:color="auto"/>
            <w:right w:val="none" w:sz="0" w:space="0" w:color="auto"/>
          </w:divBdr>
        </w:div>
        <w:div w:id="2126607687">
          <w:marLeft w:val="0"/>
          <w:marRight w:val="0"/>
          <w:marTop w:val="0"/>
          <w:marBottom w:val="0"/>
          <w:divBdr>
            <w:top w:val="none" w:sz="0" w:space="0" w:color="auto"/>
            <w:left w:val="none" w:sz="0" w:space="0" w:color="auto"/>
            <w:bottom w:val="none" w:sz="0" w:space="0" w:color="auto"/>
            <w:right w:val="none" w:sz="0" w:space="0" w:color="auto"/>
          </w:divBdr>
        </w:div>
        <w:div w:id="1033503216">
          <w:marLeft w:val="0"/>
          <w:marRight w:val="0"/>
          <w:marTop w:val="0"/>
          <w:marBottom w:val="0"/>
          <w:divBdr>
            <w:top w:val="none" w:sz="0" w:space="0" w:color="auto"/>
            <w:left w:val="none" w:sz="0" w:space="0" w:color="auto"/>
            <w:bottom w:val="none" w:sz="0" w:space="0" w:color="auto"/>
            <w:right w:val="none" w:sz="0" w:space="0" w:color="auto"/>
          </w:divBdr>
        </w:div>
        <w:div w:id="1832409419">
          <w:marLeft w:val="0"/>
          <w:marRight w:val="0"/>
          <w:marTop w:val="0"/>
          <w:marBottom w:val="0"/>
          <w:divBdr>
            <w:top w:val="none" w:sz="0" w:space="0" w:color="auto"/>
            <w:left w:val="none" w:sz="0" w:space="0" w:color="auto"/>
            <w:bottom w:val="none" w:sz="0" w:space="0" w:color="auto"/>
            <w:right w:val="none" w:sz="0" w:space="0" w:color="auto"/>
          </w:divBdr>
        </w:div>
        <w:div w:id="1183125402">
          <w:marLeft w:val="0"/>
          <w:marRight w:val="0"/>
          <w:marTop w:val="0"/>
          <w:marBottom w:val="0"/>
          <w:divBdr>
            <w:top w:val="none" w:sz="0" w:space="0" w:color="auto"/>
            <w:left w:val="none" w:sz="0" w:space="0" w:color="auto"/>
            <w:bottom w:val="none" w:sz="0" w:space="0" w:color="auto"/>
            <w:right w:val="none" w:sz="0" w:space="0" w:color="auto"/>
          </w:divBdr>
        </w:div>
        <w:div w:id="422842462">
          <w:marLeft w:val="0"/>
          <w:marRight w:val="0"/>
          <w:marTop w:val="0"/>
          <w:marBottom w:val="0"/>
          <w:divBdr>
            <w:top w:val="none" w:sz="0" w:space="0" w:color="auto"/>
            <w:left w:val="none" w:sz="0" w:space="0" w:color="auto"/>
            <w:bottom w:val="none" w:sz="0" w:space="0" w:color="auto"/>
            <w:right w:val="none" w:sz="0" w:space="0" w:color="auto"/>
          </w:divBdr>
        </w:div>
        <w:div w:id="1919365290">
          <w:marLeft w:val="0"/>
          <w:marRight w:val="0"/>
          <w:marTop w:val="0"/>
          <w:marBottom w:val="0"/>
          <w:divBdr>
            <w:top w:val="none" w:sz="0" w:space="0" w:color="auto"/>
            <w:left w:val="none" w:sz="0" w:space="0" w:color="auto"/>
            <w:bottom w:val="none" w:sz="0" w:space="0" w:color="auto"/>
            <w:right w:val="none" w:sz="0" w:space="0" w:color="auto"/>
          </w:divBdr>
        </w:div>
        <w:div w:id="1890217305">
          <w:marLeft w:val="0"/>
          <w:marRight w:val="0"/>
          <w:marTop w:val="0"/>
          <w:marBottom w:val="0"/>
          <w:divBdr>
            <w:top w:val="none" w:sz="0" w:space="0" w:color="auto"/>
            <w:left w:val="none" w:sz="0" w:space="0" w:color="auto"/>
            <w:bottom w:val="none" w:sz="0" w:space="0" w:color="auto"/>
            <w:right w:val="none" w:sz="0" w:space="0" w:color="auto"/>
          </w:divBdr>
        </w:div>
        <w:div w:id="654796920">
          <w:marLeft w:val="0"/>
          <w:marRight w:val="0"/>
          <w:marTop w:val="0"/>
          <w:marBottom w:val="0"/>
          <w:divBdr>
            <w:top w:val="none" w:sz="0" w:space="0" w:color="auto"/>
            <w:left w:val="none" w:sz="0" w:space="0" w:color="auto"/>
            <w:bottom w:val="none" w:sz="0" w:space="0" w:color="auto"/>
            <w:right w:val="none" w:sz="0" w:space="0" w:color="auto"/>
          </w:divBdr>
        </w:div>
        <w:div w:id="1848669665">
          <w:marLeft w:val="0"/>
          <w:marRight w:val="0"/>
          <w:marTop w:val="0"/>
          <w:marBottom w:val="0"/>
          <w:divBdr>
            <w:top w:val="none" w:sz="0" w:space="0" w:color="auto"/>
            <w:left w:val="none" w:sz="0" w:space="0" w:color="auto"/>
            <w:bottom w:val="none" w:sz="0" w:space="0" w:color="auto"/>
            <w:right w:val="none" w:sz="0" w:space="0" w:color="auto"/>
          </w:divBdr>
        </w:div>
        <w:div w:id="1528249508">
          <w:marLeft w:val="0"/>
          <w:marRight w:val="0"/>
          <w:marTop w:val="0"/>
          <w:marBottom w:val="0"/>
          <w:divBdr>
            <w:top w:val="none" w:sz="0" w:space="0" w:color="auto"/>
            <w:left w:val="none" w:sz="0" w:space="0" w:color="auto"/>
            <w:bottom w:val="none" w:sz="0" w:space="0" w:color="auto"/>
            <w:right w:val="none" w:sz="0" w:space="0" w:color="auto"/>
          </w:divBdr>
        </w:div>
        <w:div w:id="1753353931">
          <w:marLeft w:val="0"/>
          <w:marRight w:val="0"/>
          <w:marTop w:val="0"/>
          <w:marBottom w:val="0"/>
          <w:divBdr>
            <w:top w:val="none" w:sz="0" w:space="0" w:color="auto"/>
            <w:left w:val="none" w:sz="0" w:space="0" w:color="auto"/>
            <w:bottom w:val="none" w:sz="0" w:space="0" w:color="auto"/>
            <w:right w:val="none" w:sz="0" w:space="0" w:color="auto"/>
          </w:divBdr>
        </w:div>
        <w:div w:id="288364327">
          <w:marLeft w:val="0"/>
          <w:marRight w:val="0"/>
          <w:marTop w:val="0"/>
          <w:marBottom w:val="0"/>
          <w:divBdr>
            <w:top w:val="none" w:sz="0" w:space="0" w:color="auto"/>
            <w:left w:val="none" w:sz="0" w:space="0" w:color="auto"/>
            <w:bottom w:val="none" w:sz="0" w:space="0" w:color="auto"/>
            <w:right w:val="none" w:sz="0" w:space="0" w:color="auto"/>
          </w:divBdr>
        </w:div>
        <w:div w:id="1351688483">
          <w:marLeft w:val="0"/>
          <w:marRight w:val="0"/>
          <w:marTop w:val="0"/>
          <w:marBottom w:val="0"/>
          <w:divBdr>
            <w:top w:val="none" w:sz="0" w:space="0" w:color="auto"/>
            <w:left w:val="none" w:sz="0" w:space="0" w:color="auto"/>
            <w:bottom w:val="none" w:sz="0" w:space="0" w:color="auto"/>
            <w:right w:val="none" w:sz="0" w:space="0" w:color="auto"/>
          </w:divBdr>
        </w:div>
        <w:div w:id="1128622297">
          <w:marLeft w:val="0"/>
          <w:marRight w:val="0"/>
          <w:marTop w:val="0"/>
          <w:marBottom w:val="0"/>
          <w:divBdr>
            <w:top w:val="none" w:sz="0" w:space="0" w:color="auto"/>
            <w:left w:val="none" w:sz="0" w:space="0" w:color="auto"/>
            <w:bottom w:val="none" w:sz="0" w:space="0" w:color="auto"/>
            <w:right w:val="none" w:sz="0" w:space="0" w:color="auto"/>
          </w:divBdr>
        </w:div>
        <w:div w:id="1905530304">
          <w:marLeft w:val="0"/>
          <w:marRight w:val="0"/>
          <w:marTop w:val="0"/>
          <w:marBottom w:val="0"/>
          <w:divBdr>
            <w:top w:val="none" w:sz="0" w:space="0" w:color="auto"/>
            <w:left w:val="none" w:sz="0" w:space="0" w:color="auto"/>
            <w:bottom w:val="none" w:sz="0" w:space="0" w:color="auto"/>
            <w:right w:val="none" w:sz="0" w:space="0" w:color="auto"/>
          </w:divBdr>
        </w:div>
        <w:div w:id="1657103999">
          <w:marLeft w:val="0"/>
          <w:marRight w:val="0"/>
          <w:marTop w:val="0"/>
          <w:marBottom w:val="0"/>
          <w:divBdr>
            <w:top w:val="none" w:sz="0" w:space="0" w:color="auto"/>
            <w:left w:val="none" w:sz="0" w:space="0" w:color="auto"/>
            <w:bottom w:val="none" w:sz="0" w:space="0" w:color="auto"/>
            <w:right w:val="none" w:sz="0" w:space="0" w:color="auto"/>
          </w:divBdr>
        </w:div>
        <w:div w:id="790132178">
          <w:marLeft w:val="0"/>
          <w:marRight w:val="0"/>
          <w:marTop w:val="0"/>
          <w:marBottom w:val="0"/>
          <w:divBdr>
            <w:top w:val="none" w:sz="0" w:space="0" w:color="auto"/>
            <w:left w:val="none" w:sz="0" w:space="0" w:color="auto"/>
            <w:bottom w:val="none" w:sz="0" w:space="0" w:color="auto"/>
            <w:right w:val="none" w:sz="0" w:space="0" w:color="auto"/>
          </w:divBdr>
        </w:div>
      </w:divsChild>
    </w:div>
    <w:div w:id="602494958">
      <w:bodyDiv w:val="1"/>
      <w:marLeft w:val="0"/>
      <w:marRight w:val="0"/>
      <w:marTop w:val="0"/>
      <w:marBottom w:val="0"/>
      <w:divBdr>
        <w:top w:val="none" w:sz="0" w:space="0" w:color="auto"/>
        <w:left w:val="none" w:sz="0" w:space="0" w:color="auto"/>
        <w:bottom w:val="none" w:sz="0" w:space="0" w:color="auto"/>
        <w:right w:val="none" w:sz="0" w:space="0" w:color="auto"/>
      </w:divBdr>
      <w:divsChild>
        <w:div w:id="1849363808">
          <w:marLeft w:val="0"/>
          <w:marRight w:val="0"/>
          <w:marTop w:val="0"/>
          <w:marBottom w:val="0"/>
          <w:divBdr>
            <w:top w:val="none" w:sz="0" w:space="0" w:color="auto"/>
            <w:left w:val="none" w:sz="0" w:space="0" w:color="auto"/>
            <w:bottom w:val="none" w:sz="0" w:space="0" w:color="auto"/>
            <w:right w:val="none" w:sz="0" w:space="0" w:color="auto"/>
          </w:divBdr>
        </w:div>
        <w:div w:id="815923397">
          <w:marLeft w:val="0"/>
          <w:marRight w:val="0"/>
          <w:marTop w:val="0"/>
          <w:marBottom w:val="0"/>
          <w:divBdr>
            <w:top w:val="none" w:sz="0" w:space="0" w:color="auto"/>
            <w:left w:val="none" w:sz="0" w:space="0" w:color="auto"/>
            <w:bottom w:val="none" w:sz="0" w:space="0" w:color="auto"/>
            <w:right w:val="none" w:sz="0" w:space="0" w:color="auto"/>
          </w:divBdr>
        </w:div>
        <w:div w:id="278687945">
          <w:marLeft w:val="0"/>
          <w:marRight w:val="0"/>
          <w:marTop w:val="0"/>
          <w:marBottom w:val="0"/>
          <w:divBdr>
            <w:top w:val="none" w:sz="0" w:space="0" w:color="auto"/>
            <w:left w:val="none" w:sz="0" w:space="0" w:color="auto"/>
            <w:bottom w:val="none" w:sz="0" w:space="0" w:color="auto"/>
            <w:right w:val="none" w:sz="0" w:space="0" w:color="auto"/>
          </w:divBdr>
        </w:div>
        <w:div w:id="1988127208">
          <w:marLeft w:val="0"/>
          <w:marRight w:val="0"/>
          <w:marTop w:val="0"/>
          <w:marBottom w:val="0"/>
          <w:divBdr>
            <w:top w:val="none" w:sz="0" w:space="0" w:color="auto"/>
            <w:left w:val="none" w:sz="0" w:space="0" w:color="auto"/>
            <w:bottom w:val="none" w:sz="0" w:space="0" w:color="auto"/>
            <w:right w:val="none" w:sz="0" w:space="0" w:color="auto"/>
          </w:divBdr>
        </w:div>
      </w:divsChild>
    </w:div>
    <w:div w:id="641160725">
      <w:bodyDiv w:val="1"/>
      <w:marLeft w:val="0"/>
      <w:marRight w:val="0"/>
      <w:marTop w:val="0"/>
      <w:marBottom w:val="0"/>
      <w:divBdr>
        <w:top w:val="none" w:sz="0" w:space="0" w:color="auto"/>
        <w:left w:val="none" w:sz="0" w:space="0" w:color="auto"/>
        <w:bottom w:val="none" w:sz="0" w:space="0" w:color="auto"/>
        <w:right w:val="none" w:sz="0" w:space="0" w:color="auto"/>
      </w:divBdr>
      <w:divsChild>
        <w:div w:id="384529847">
          <w:marLeft w:val="0"/>
          <w:marRight w:val="0"/>
          <w:marTop w:val="0"/>
          <w:marBottom w:val="0"/>
          <w:divBdr>
            <w:top w:val="none" w:sz="0" w:space="0" w:color="auto"/>
            <w:left w:val="none" w:sz="0" w:space="0" w:color="auto"/>
            <w:bottom w:val="none" w:sz="0" w:space="0" w:color="auto"/>
            <w:right w:val="none" w:sz="0" w:space="0" w:color="auto"/>
          </w:divBdr>
        </w:div>
        <w:div w:id="282732038">
          <w:marLeft w:val="0"/>
          <w:marRight w:val="0"/>
          <w:marTop w:val="0"/>
          <w:marBottom w:val="0"/>
          <w:divBdr>
            <w:top w:val="none" w:sz="0" w:space="0" w:color="auto"/>
            <w:left w:val="none" w:sz="0" w:space="0" w:color="auto"/>
            <w:bottom w:val="none" w:sz="0" w:space="0" w:color="auto"/>
            <w:right w:val="none" w:sz="0" w:space="0" w:color="auto"/>
          </w:divBdr>
        </w:div>
        <w:div w:id="948245696">
          <w:marLeft w:val="0"/>
          <w:marRight w:val="0"/>
          <w:marTop w:val="0"/>
          <w:marBottom w:val="0"/>
          <w:divBdr>
            <w:top w:val="none" w:sz="0" w:space="0" w:color="auto"/>
            <w:left w:val="none" w:sz="0" w:space="0" w:color="auto"/>
            <w:bottom w:val="none" w:sz="0" w:space="0" w:color="auto"/>
            <w:right w:val="none" w:sz="0" w:space="0" w:color="auto"/>
          </w:divBdr>
        </w:div>
        <w:div w:id="529149201">
          <w:marLeft w:val="0"/>
          <w:marRight w:val="0"/>
          <w:marTop w:val="0"/>
          <w:marBottom w:val="0"/>
          <w:divBdr>
            <w:top w:val="none" w:sz="0" w:space="0" w:color="auto"/>
            <w:left w:val="none" w:sz="0" w:space="0" w:color="auto"/>
            <w:bottom w:val="none" w:sz="0" w:space="0" w:color="auto"/>
            <w:right w:val="none" w:sz="0" w:space="0" w:color="auto"/>
          </w:divBdr>
        </w:div>
        <w:div w:id="1780643271">
          <w:marLeft w:val="0"/>
          <w:marRight w:val="0"/>
          <w:marTop w:val="0"/>
          <w:marBottom w:val="0"/>
          <w:divBdr>
            <w:top w:val="none" w:sz="0" w:space="0" w:color="auto"/>
            <w:left w:val="none" w:sz="0" w:space="0" w:color="auto"/>
            <w:bottom w:val="none" w:sz="0" w:space="0" w:color="auto"/>
            <w:right w:val="none" w:sz="0" w:space="0" w:color="auto"/>
          </w:divBdr>
        </w:div>
        <w:div w:id="1896966024">
          <w:marLeft w:val="0"/>
          <w:marRight w:val="0"/>
          <w:marTop w:val="0"/>
          <w:marBottom w:val="0"/>
          <w:divBdr>
            <w:top w:val="none" w:sz="0" w:space="0" w:color="auto"/>
            <w:left w:val="none" w:sz="0" w:space="0" w:color="auto"/>
            <w:bottom w:val="none" w:sz="0" w:space="0" w:color="auto"/>
            <w:right w:val="none" w:sz="0" w:space="0" w:color="auto"/>
          </w:divBdr>
        </w:div>
        <w:div w:id="1839225056">
          <w:marLeft w:val="0"/>
          <w:marRight w:val="0"/>
          <w:marTop w:val="0"/>
          <w:marBottom w:val="0"/>
          <w:divBdr>
            <w:top w:val="none" w:sz="0" w:space="0" w:color="auto"/>
            <w:left w:val="none" w:sz="0" w:space="0" w:color="auto"/>
            <w:bottom w:val="none" w:sz="0" w:space="0" w:color="auto"/>
            <w:right w:val="none" w:sz="0" w:space="0" w:color="auto"/>
          </w:divBdr>
        </w:div>
        <w:div w:id="511459903">
          <w:marLeft w:val="0"/>
          <w:marRight w:val="0"/>
          <w:marTop w:val="0"/>
          <w:marBottom w:val="0"/>
          <w:divBdr>
            <w:top w:val="none" w:sz="0" w:space="0" w:color="auto"/>
            <w:left w:val="none" w:sz="0" w:space="0" w:color="auto"/>
            <w:bottom w:val="none" w:sz="0" w:space="0" w:color="auto"/>
            <w:right w:val="none" w:sz="0" w:space="0" w:color="auto"/>
          </w:divBdr>
        </w:div>
        <w:div w:id="13072316">
          <w:marLeft w:val="0"/>
          <w:marRight w:val="0"/>
          <w:marTop w:val="0"/>
          <w:marBottom w:val="0"/>
          <w:divBdr>
            <w:top w:val="none" w:sz="0" w:space="0" w:color="auto"/>
            <w:left w:val="none" w:sz="0" w:space="0" w:color="auto"/>
            <w:bottom w:val="none" w:sz="0" w:space="0" w:color="auto"/>
            <w:right w:val="none" w:sz="0" w:space="0" w:color="auto"/>
          </w:divBdr>
        </w:div>
      </w:divsChild>
    </w:div>
    <w:div w:id="705717592">
      <w:bodyDiv w:val="1"/>
      <w:marLeft w:val="0"/>
      <w:marRight w:val="0"/>
      <w:marTop w:val="0"/>
      <w:marBottom w:val="0"/>
      <w:divBdr>
        <w:top w:val="none" w:sz="0" w:space="0" w:color="auto"/>
        <w:left w:val="none" w:sz="0" w:space="0" w:color="auto"/>
        <w:bottom w:val="none" w:sz="0" w:space="0" w:color="auto"/>
        <w:right w:val="none" w:sz="0" w:space="0" w:color="auto"/>
      </w:divBdr>
    </w:div>
    <w:div w:id="931085142">
      <w:bodyDiv w:val="1"/>
      <w:marLeft w:val="0"/>
      <w:marRight w:val="0"/>
      <w:marTop w:val="0"/>
      <w:marBottom w:val="0"/>
      <w:divBdr>
        <w:top w:val="none" w:sz="0" w:space="0" w:color="auto"/>
        <w:left w:val="none" w:sz="0" w:space="0" w:color="auto"/>
        <w:bottom w:val="none" w:sz="0" w:space="0" w:color="auto"/>
        <w:right w:val="none" w:sz="0" w:space="0" w:color="auto"/>
      </w:divBdr>
      <w:divsChild>
        <w:div w:id="756251893">
          <w:marLeft w:val="0"/>
          <w:marRight w:val="0"/>
          <w:marTop w:val="0"/>
          <w:marBottom w:val="240"/>
          <w:divBdr>
            <w:top w:val="none" w:sz="0" w:space="0" w:color="auto"/>
            <w:left w:val="none" w:sz="0" w:space="0" w:color="auto"/>
            <w:bottom w:val="none" w:sz="0" w:space="0" w:color="auto"/>
            <w:right w:val="none" w:sz="0" w:space="0" w:color="auto"/>
          </w:divBdr>
          <w:divsChild>
            <w:div w:id="531454012">
              <w:marLeft w:val="0"/>
              <w:marRight w:val="0"/>
              <w:marTop w:val="0"/>
              <w:marBottom w:val="0"/>
              <w:divBdr>
                <w:top w:val="none" w:sz="0" w:space="0" w:color="auto"/>
                <w:left w:val="none" w:sz="0" w:space="0" w:color="auto"/>
                <w:bottom w:val="none" w:sz="0" w:space="0" w:color="auto"/>
                <w:right w:val="none" w:sz="0" w:space="0" w:color="auto"/>
              </w:divBdr>
              <w:divsChild>
                <w:div w:id="332147052">
                  <w:marLeft w:val="0"/>
                  <w:marRight w:val="0"/>
                  <w:marTop w:val="0"/>
                  <w:marBottom w:val="0"/>
                  <w:divBdr>
                    <w:top w:val="none" w:sz="0" w:space="0" w:color="auto"/>
                    <w:left w:val="none" w:sz="0" w:space="0" w:color="auto"/>
                    <w:bottom w:val="none" w:sz="0" w:space="0" w:color="auto"/>
                    <w:right w:val="none" w:sz="0" w:space="0" w:color="auto"/>
                  </w:divBdr>
                </w:div>
              </w:divsChild>
            </w:div>
            <w:div w:id="179782909">
              <w:marLeft w:val="90"/>
              <w:marRight w:val="0"/>
              <w:marTop w:val="0"/>
              <w:marBottom w:val="0"/>
              <w:divBdr>
                <w:top w:val="none" w:sz="0" w:space="0" w:color="auto"/>
                <w:left w:val="none" w:sz="0" w:space="0" w:color="auto"/>
                <w:bottom w:val="none" w:sz="0" w:space="0" w:color="auto"/>
                <w:right w:val="none" w:sz="0" w:space="0" w:color="auto"/>
              </w:divBdr>
            </w:div>
          </w:divsChild>
        </w:div>
        <w:div w:id="1663970609">
          <w:marLeft w:val="0"/>
          <w:marRight w:val="0"/>
          <w:marTop w:val="0"/>
          <w:marBottom w:val="0"/>
          <w:divBdr>
            <w:top w:val="none" w:sz="0" w:space="0" w:color="auto"/>
            <w:left w:val="none" w:sz="0" w:space="0" w:color="auto"/>
            <w:bottom w:val="none" w:sz="0" w:space="0" w:color="auto"/>
            <w:right w:val="none" w:sz="0" w:space="0" w:color="auto"/>
          </w:divBdr>
          <w:divsChild>
            <w:div w:id="231939056">
              <w:marLeft w:val="0"/>
              <w:marRight w:val="0"/>
              <w:marTop w:val="0"/>
              <w:marBottom w:val="0"/>
              <w:divBdr>
                <w:top w:val="none" w:sz="0" w:space="0" w:color="auto"/>
                <w:left w:val="none" w:sz="0" w:space="0" w:color="auto"/>
                <w:bottom w:val="none" w:sz="0" w:space="0" w:color="auto"/>
                <w:right w:val="none" w:sz="0" w:space="0" w:color="auto"/>
              </w:divBdr>
              <w:divsChild>
                <w:div w:id="436682476">
                  <w:marLeft w:val="0"/>
                  <w:marRight w:val="0"/>
                  <w:marTop w:val="0"/>
                  <w:marBottom w:val="0"/>
                  <w:divBdr>
                    <w:top w:val="none" w:sz="0" w:space="0" w:color="auto"/>
                    <w:left w:val="none" w:sz="0" w:space="0" w:color="auto"/>
                    <w:bottom w:val="none" w:sz="0" w:space="0" w:color="auto"/>
                    <w:right w:val="none" w:sz="0" w:space="0" w:color="auto"/>
                  </w:divBdr>
                  <w:divsChild>
                    <w:div w:id="635841343">
                      <w:marLeft w:val="0"/>
                      <w:marRight w:val="0"/>
                      <w:marTop w:val="0"/>
                      <w:marBottom w:val="0"/>
                      <w:divBdr>
                        <w:top w:val="none" w:sz="0" w:space="0" w:color="auto"/>
                        <w:left w:val="none" w:sz="0" w:space="0" w:color="auto"/>
                        <w:bottom w:val="none" w:sz="0" w:space="0" w:color="auto"/>
                        <w:right w:val="none" w:sz="0" w:space="0" w:color="auto"/>
                      </w:divBdr>
                      <w:divsChild>
                        <w:div w:id="666517496">
                          <w:marLeft w:val="0"/>
                          <w:marRight w:val="0"/>
                          <w:marTop w:val="0"/>
                          <w:marBottom w:val="0"/>
                          <w:divBdr>
                            <w:top w:val="none" w:sz="0" w:space="0" w:color="auto"/>
                            <w:left w:val="none" w:sz="0" w:space="0" w:color="auto"/>
                            <w:bottom w:val="none" w:sz="0" w:space="0" w:color="auto"/>
                            <w:right w:val="none" w:sz="0" w:space="0" w:color="auto"/>
                          </w:divBdr>
                          <w:divsChild>
                            <w:div w:id="23678278">
                              <w:marLeft w:val="0"/>
                              <w:marRight w:val="0"/>
                              <w:marTop w:val="0"/>
                              <w:marBottom w:val="0"/>
                              <w:divBdr>
                                <w:top w:val="none" w:sz="0" w:space="0" w:color="auto"/>
                                <w:left w:val="none" w:sz="0" w:space="0" w:color="auto"/>
                                <w:bottom w:val="none" w:sz="0" w:space="0" w:color="auto"/>
                                <w:right w:val="none" w:sz="0" w:space="0" w:color="auto"/>
                              </w:divBdr>
                              <w:divsChild>
                                <w:div w:id="723649152">
                                  <w:marLeft w:val="180"/>
                                  <w:marRight w:val="0"/>
                                  <w:marTop w:val="0"/>
                                  <w:marBottom w:val="0"/>
                                  <w:divBdr>
                                    <w:top w:val="none" w:sz="0" w:space="0" w:color="auto"/>
                                    <w:left w:val="none" w:sz="0" w:space="0" w:color="auto"/>
                                    <w:bottom w:val="none" w:sz="0" w:space="0" w:color="auto"/>
                                    <w:right w:val="none" w:sz="0" w:space="0" w:color="auto"/>
                                  </w:divBdr>
                                  <w:divsChild>
                                    <w:div w:id="141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08638">
                          <w:marLeft w:val="0"/>
                          <w:marRight w:val="0"/>
                          <w:marTop w:val="0"/>
                          <w:marBottom w:val="0"/>
                          <w:divBdr>
                            <w:top w:val="none" w:sz="0" w:space="0" w:color="auto"/>
                            <w:left w:val="none" w:sz="0" w:space="0" w:color="auto"/>
                            <w:bottom w:val="none" w:sz="0" w:space="0" w:color="auto"/>
                            <w:right w:val="none" w:sz="0" w:space="0" w:color="auto"/>
                          </w:divBdr>
                          <w:divsChild>
                            <w:div w:id="725227580">
                              <w:marLeft w:val="0"/>
                              <w:marRight w:val="0"/>
                              <w:marTop w:val="0"/>
                              <w:marBottom w:val="0"/>
                              <w:divBdr>
                                <w:top w:val="none" w:sz="0" w:space="0" w:color="auto"/>
                                <w:left w:val="none" w:sz="0" w:space="0" w:color="auto"/>
                                <w:bottom w:val="none" w:sz="0" w:space="0" w:color="auto"/>
                                <w:right w:val="none" w:sz="0" w:space="0" w:color="auto"/>
                              </w:divBdr>
                              <w:divsChild>
                                <w:div w:id="1291672006">
                                  <w:marLeft w:val="180"/>
                                  <w:marRight w:val="0"/>
                                  <w:marTop w:val="0"/>
                                  <w:marBottom w:val="0"/>
                                  <w:divBdr>
                                    <w:top w:val="none" w:sz="0" w:space="0" w:color="auto"/>
                                    <w:left w:val="none" w:sz="0" w:space="0" w:color="auto"/>
                                    <w:bottom w:val="none" w:sz="0" w:space="0" w:color="auto"/>
                                    <w:right w:val="none" w:sz="0" w:space="0" w:color="auto"/>
                                  </w:divBdr>
                                  <w:divsChild>
                                    <w:div w:id="8566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267">
                          <w:marLeft w:val="0"/>
                          <w:marRight w:val="0"/>
                          <w:marTop w:val="0"/>
                          <w:marBottom w:val="0"/>
                          <w:divBdr>
                            <w:top w:val="none" w:sz="0" w:space="0" w:color="auto"/>
                            <w:left w:val="none" w:sz="0" w:space="0" w:color="auto"/>
                            <w:bottom w:val="none" w:sz="0" w:space="0" w:color="auto"/>
                            <w:right w:val="none" w:sz="0" w:space="0" w:color="auto"/>
                          </w:divBdr>
                          <w:divsChild>
                            <w:div w:id="449710124">
                              <w:marLeft w:val="0"/>
                              <w:marRight w:val="0"/>
                              <w:marTop w:val="0"/>
                              <w:marBottom w:val="0"/>
                              <w:divBdr>
                                <w:top w:val="none" w:sz="0" w:space="0" w:color="auto"/>
                                <w:left w:val="none" w:sz="0" w:space="0" w:color="auto"/>
                                <w:bottom w:val="none" w:sz="0" w:space="0" w:color="auto"/>
                                <w:right w:val="none" w:sz="0" w:space="0" w:color="auto"/>
                              </w:divBdr>
                              <w:divsChild>
                                <w:div w:id="1894350140">
                                  <w:marLeft w:val="180"/>
                                  <w:marRight w:val="0"/>
                                  <w:marTop w:val="0"/>
                                  <w:marBottom w:val="0"/>
                                  <w:divBdr>
                                    <w:top w:val="none" w:sz="0" w:space="0" w:color="auto"/>
                                    <w:left w:val="none" w:sz="0" w:space="0" w:color="auto"/>
                                    <w:bottom w:val="none" w:sz="0" w:space="0" w:color="auto"/>
                                    <w:right w:val="none" w:sz="0" w:space="0" w:color="auto"/>
                                  </w:divBdr>
                                  <w:divsChild>
                                    <w:div w:id="3381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31278">
                          <w:marLeft w:val="0"/>
                          <w:marRight w:val="0"/>
                          <w:marTop w:val="0"/>
                          <w:marBottom w:val="0"/>
                          <w:divBdr>
                            <w:top w:val="none" w:sz="0" w:space="0" w:color="auto"/>
                            <w:left w:val="none" w:sz="0" w:space="0" w:color="auto"/>
                            <w:bottom w:val="none" w:sz="0" w:space="0" w:color="auto"/>
                            <w:right w:val="none" w:sz="0" w:space="0" w:color="auto"/>
                          </w:divBdr>
                          <w:divsChild>
                            <w:div w:id="1767185904">
                              <w:marLeft w:val="0"/>
                              <w:marRight w:val="0"/>
                              <w:marTop w:val="0"/>
                              <w:marBottom w:val="0"/>
                              <w:divBdr>
                                <w:top w:val="none" w:sz="0" w:space="0" w:color="auto"/>
                                <w:left w:val="none" w:sz="0" w:space="0" w:color="auto"/>
                                <w:bottom w:val="none" w:sz="0" w:space="0" w:color="auto"/>
                                <w:right w:val="none" w:sz="0" w:space="0" w:color="auto"/>
                              </w:divBdr>
                              <w:divsChild>
                                <w:div w:id="942767879">
                                  <w:marLeft w:val="180"/>
                                  <w:marRight w:val="0"/>
                                  <w:marTop w:val="0"/>
                                  <w:marBottom w:val="0"/>
                                  <w:divBdr>
                                    <w:top w:val="none" w:sz="0" w:space="0" w:color="auto"/>
                                    <w:left w:val="none" w:sz="0" w:space="0" w:color="auto"/>
                                    <w:bottom w:val="none" w:sz="0" w:space="0" w:color="auto"/>
                                    <w:right w:val="none" w:sz="0" w:space="0" w:color="auto"/>
                                  </w:divBdr>
                                  <w:divsChild>
                                    <w:div w:id="69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27659">
      <w:bodyDiv w:val="1"/>
      <w:marLeft w:val="0"/>
      <w:marRight w:val="0"/>
      <w:marTop w:val="0"/>
      <w:marBottom w:val="0"/>
      <w:divBdr>
        <w:top w:val="none" w:sz="0" w:space="0" w:color="auto"/>
        <w:left w:val="none" w:sz="0" w:space="0" w:color="auto"/>
        <w:bottom w:val="none" w:sz="0" w:space="0" w:color="auto"/>
        <w:right w:val="none" w:sz="0" w:space="0" w:color="auto"/>
      </w:divBdr>
    </w:div>
    <w:div w:id="1477605643">
      <w:bodyDiv w:val="1"/>
      <w:marLeft w:val="0"/>
      <w:marRight w:val="0"/>
      <w:marTop w:val="0"/>
      <w:marBottom w:val="0"/>
      <w:divBdr>
        <w:top w:val="none" w:sz="0" w:space="0" w:color="auto"/>
        <w:left w:val="none" w:sz="0" w:space="0" w:color="auto"/>
        <w:bottom w:val="none" w:sz="0" w:space="0" w:color="auto"/>
        <w:right w:val="none" w:sz="0" w:space="0" w:color="auto"/>
      </w:divBdr>
      <w:divsChild>
        <w:div w:id="1745370945">
          <w:marLeft w:val="0"/>
          <w:marRight w:val="0"/>
          <w:marTop w:val="0"/>
          <w:marBottom w:val="0"/>
          <w:divBdr>
            <w:top w:val="none" w:sz="0" w:space="0" w:color="auto"/>
            <w:left w:val="none" w:sz="0" w:space="0" w:color="auto"/>
            <w:bottom w:val="none" w:sz="0" w:space="0" w:color="auto"/>
            <w:right w:val="none" w:sz="0" w:space="0" w:color="auto"/>
          </w:divBdr>
        </w:div>
        <w:div w:id="839659771">
          <w:marLeft w:val="0"/>
          <w:marRight w:val="0"/>
          <w:marTop w:val="0"/>
          <w:marBottom w:val="0"/>
          <w:divBdr>
            <w:top w:val="none" w:sz="0" w:space="0" w:color="auto"/>
            <w:left w:val="none" w:sz="0" w:space="0" w:color="auto"/>
            <w:bottom w:val="none" w:sz="0" w:space="0" w:color="auto"/>
            <w:right w:val="none" w:sz="0" w:space="0" w:color="auto"/>
          </w:divBdr>
        </w:div>
        <w:div w:id="815293738">
          <w:marLeft w:val="0"/>
          <w:marRight w:val="0"/>
          <w:marTop w:val="0"/>
          <w:marBottom w:val="0"/>
          <w:divBdr>
            <w:top w:val="none" w:sz="0" w:space="0" w:color="auto"/>
            <w:left w:val="none" w:sz="0" w:space="0" w:color="auto"/>
            <w:bottom w:val="none" w:sz="0" w:space="0" w:color="auto"/>
            <w:right w:val="none" w:sz="0" w:space="0" w:color="auto"/>
          </w:divBdr>
        </w:div>
        <w:div w:id="717820667">
          <w:marLeft w:val="0"/>
          <w:marRight w:val="0"/>
          <w:marTop w:val="0"/>
          <w:marBottom w:val="0"/>
          <w:divBdr>
            <w:top w:val="none" w:sz="0" w:space="0" w:color="auto"/>
            <w:left w:val="none" w:sz="0" w:space="0" w:color="auto"/>
            <w:bottom w:val="none" w:sz="0" w:space="0" w:color="auto"/>
            <w:right w:val="none" w:sz="0" w:space="0" w:color="auto"/>
          </w:divBdr>
        </w:div>
        <w:div w:id="1043289510">
          <w:marLeft w:val="0"/>
          <w:marRight w:val="0"/>
          <w:marTop w:val="0"/>
          <w:marBottom w:val="0"/>
          <w:divBdr>
            <w:top w:val="none" w:sz="0" w:space="0" w:color="auto"/>
            <w:left w:val="none" w:sz="0" w:space="0" w:color="auto"/>
            <w:bottom w:val="none" w:sz="0" w:space="0" w:color="auto"/>
            <w:right w:val="none" w:sz="0" w:space="0" w:color="auto"/>
          </w:divBdr>
        </w:div>
        <w:div w:id="1856265377">
          <w:marLeft w:val="0"/>
          <w:marRight w:val="0"/>
          <w:marTop w:val="0"/>
          <w:marBottom w:val="0"/>
          <w:divBdr>
            <w:top w:val="none" w:sz="0" w:space="0" w:color="auto"/>
            <w:left w:val="none" w:sz="0" w:space="0" w:color="auto"/>
            <w:bottom w:val="none" w:sz="0" w:space="0" w:color="auto"/>
            <w:right w:val="none" w:sz="0" w:space="0" w:color="auto"/>
          </w:divBdr>
        </w:div>
        <w:div w:id="878472106">
          <w:marLeft w:val="0"/>
          <w:marRight w:val="0"/>
          <w:marTop w:val="0"/>
          <w:marBottom w:val="0"/>
          <w:divBdr>
            <w:top w:val="none" w:sz="0" w:space="0" w:color="auto"/>
            <w:left w:val="none" w:sz="0" w:space="0" w:color="auto"/>
            <w:bottom w:val="none" w:sz="0" w:space="0" w:color="auto"/>
            <w:right w:val="none" w:sz="0" w:space="0" w:color="auto"/>
          </w:divBdr>
        </w:div>
        <w:div w:id="157700201">
          <w:marLeft w:val="0"/>
          <w:marRight w:val="0"/>
          <w:marTop w:val="0"/>
          <w:marBottom w:val="0"/>
          <w:divBdr>
            <w:top w:val="none" w:sz="0" w:space="0" w:color="auto"/>
            <w:left w:val="none" w:sz="0" w:space="0" w:color="auto"/>
            <w:bottom w:val="none" w:sz="0" w:space="0" w:color="auto"/>
            <w:right w:val="none" w:sz="0" w:space="0" w:color="auto"/>
          </w:divBdr>
        </w:div>
        <w:div w:id="1904177357">
          <w:marLeft w:val="0"/>
          <w:marRight w:val="0"/>
          <w:marTop w:val="0"/>
          <w:marBottom w:val="0"/>
          <w:divBdr>
            <w:top w:val="none" w:sz="0" w:space="0" w:color="auto"/>
            <w:left w:val="none" w:sz="0" w:space="0" w:color="auto"/>
            <w:bottom w:val="none" w:sz="0" w:space="0" w:color="auto"/>
            <w:right w:val="none" w:sz="0" w:space="0" w:color="auto"/>
          </w:divBdr>
        </w:div>
        <w:div w:id="304432209">
          <w:marLeft w:val="0"/>
          <w:marRight w:val="0"/>
          <w:marTop w:val="0"/>
          <w:marBottom w:val="0"/>
          <w:divBdr>
            <w:top w:val="none" w:sz="0" w:space="0" w:color="auto"/>
            <w:left w:val="none" w:sz="0" w:space="0" w:color="auto"/>
            <w:bottom w:val="none" w:sz="0" w:space="0" w:color="auto"/>
            <w:right w:val="none" w:sz="0" w:space="0" w:color="auto"/>
          </w:divBdr>
        </w:div>
        <w:div w:id="1966112746">
          <w:marLeft w:val="0"/>
          <w:marRight w:val="0"/>
          <w:marTop w:val="0"/>
          <w:marBottom w:val="0"/>
          <w:divBdr>
            <w:top w:val="none" w:sz="0" w:space="0" w:color="auto"/>
            <w:left w:val="none" w:sz="0" w:space="0" w:color="auto"/>
            <w:bottom w:val="none" w:sz="0" w:space="0" w:color="auto"/>
            <w:right w:val="none" w:sz="0" w:space="0" w:color="auto"/>
          </w:divBdr>
        </w:div>
        <w:div w:id="1569877702">
          <w:marLeft w:val="0"/>
          <w:marRight w:val="0"/>
          <w:marTop w:val="0"/>
          <w:marBottom w:val="0"/>
          <w:divBdr>
            <w:top w:val="none" w:sz="0" w:space="0" w:color="auto"/>
            <w:left w:val="none" w:sz="0" w:space="0" w:color="auto"/>
            <w:bottom w:val="none" w:sz="0" w:space="0" w:color="auto"/>
            <w:right w:val="none" w:sz="0" w:space="0" w:color="auto"/>
          </w:divBdr>
        </w:div>
        <w:div w:id="1129324127">
          <w:marLeft w:val="0"/>
          <w:marRight w:val="0"/>
          <w:marTop w:val="0"/>
          <w:marBottom w:val="0"/>
          <w:divBdr>
            <w:top w:val="none" w:sz="0" w:space="0" w:color="auto"/>
            <w:left w:val="none" w:sz="0" w:space="0" w:color="auto"/>
            <w:bottom w:val="none" w:sz="0" w:space="0" w:color="auto"/>
            <w:right w:val="none" w:sz="0" w:space="0" w:color="auto"/>
          </w:divBdr>
        </w:div>
        <w:div w:id="565602483">
          <w:marLeft w:val="0"/>
          <w:marRight w:val="0"/>
          <w:marTop w:val="0"/>
          <w:marBottom w:val="0"/>
          <w:divBdr>
            <w:top w:val="none" w:sz="0" w:space="0" w:color="auto"/>
            <w:left w:val="none" w:sz="0" w:space="0" w:color="auto"/>
            <w:bottom w:val="none" w:sz="0" w:space="0" w:color="auto"/>
            <w:right w:val="none" w:sz="0" w:space="0" w:color="auto"/>
          </w:divBdr>
        </w:div>
        <w:div w:id="1300190903">
          <w:marLeft w:val="0"/>
          <w:marRight w:val="0"/>
          <w:marTop w:val="0"/>
          <w:marBottom w:val="0"/>
          <w:divBdr>
            <w:top w:val="none" w:sz="0" w:space="0" w:color="auto"/>
            <w:left w:val="none" w:sz="0" w:space="0" w:color="auto"/>
            <w:bottom w:val="none" w:sz="0" w:space="0" w:color="auto"/>
            <w:right w:val="none" w:sz="0" w:space="0" w:color="auto"/>
          </w:divBdr>
        </w:div>
        <w:div w:id="149645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yperlink" Target="mailto:katalina.munoz@nuestrotiempo.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vania.maltrain@nuestrotiempo.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hyperlink" Target="mailto:francisca.lizama@nuestrotiempo.c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f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CCFB-5772-4121-9817-329A1054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1920</Words>
  <Characters>10560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3</cp:revision>
  <cp:lastPrinted>2020-07-10T13:11:00Z</cp:lastPrinted>
  <dcterms:created xsi:type="dcterms:W3CDTF">2021-04-28T14:27:00Z</dcterms:created>
  <dcterms:modified xsi:type="dcterms:W3CDTF">2021-04-28T21:22:00Z</dcterms:modified>
</cp:coreProperties>
</file>