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BD24E" w14:textId="77777777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2E24C173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21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 xml:space="preserve">26 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de </w:t>
      </w:r>
      <w:r w:rsidR="00F57440">
        <w:rPr>
          <w:rFonts w:ascii="Century Gothic" w:eastAsia="Century Gothic" w:hAnsi="Century Gothic" w:cs="Century Gothic"/>
          <w:b/>
          <w:sz w:val="20"/>
          <w:szCs w:val="20"/>
        </w:rPr>
        <w:t>Juni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o –  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06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51322F">
        <w:rPr>
          <w:rFonts w:ascii="Century Gothic" w:eastAsia="Century Gothic" w:hAnsi="Century Gothic" w:cs="Century Gothic"/>
          <w:b/>
          <w:sz w:val="20"/>
          <w:szCs w:val="20"/>
        </w:rPr>
        <w:t>Agost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o</w:t>
      </w:r>
    </w:p>
    <w:p w14:paraId="23647E55" w14:textId="0D5DA992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42757175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00A5E0F2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132D64FF" w14:textId="5A1B9968" w:rsidR="00BB0ABA" w:rsidRPr="008B11FA" w:rsidRDefault="008B035C" w:rsidP="00540C15">
      <w:pPr>
        <w:spacing w:line="240" w:lineRule="auto"/>
        <w:rPr>
          <w:rFonts w:ascii="Century Gothic" w:hAnsi="Century Gothic"/>
        </w:rPr>
      </w:pPr>
      <w:r w:rsidRPr="008B035C">
        <w:rPr>
          <w:rFonts w:ascii="Century Gothic" w:hAnsi="Century Gothic"/>
          <w:sz w:val="18"/>
          <w:szCs w:val="18"/>
        </w:rPr>
        <w:br/>
      </w:r>
      <w:r w:rsidRPr="008B11FA">
        <w:rPr>
          <w:rFonts w:ascii="Century Gothic" w:hAnsi="Century Gothic"/>
          <w:b/>
          <w:bCs/>
          <w:color w:val="FF0000"/>
        </w:rPr>
        <w:t>OA:</w:t>
      </w:r>
      <w:r w:rsidRPr="008B11FA">
        <w:rPr>
          <w:rFonts w:ascii="Century Gothic" w:hAnsi="Century Gothic"/>
          <w:color w:val="FF0000"/>
        </w:rPr>
        <w:t xml:space="preserve"> </w:t>
      </w:r>
      <w:r w:rsidRPr="008B11FA">
        <w:rPr>
          <w:rFonts w:ascii="Century Gothic" w:hAnsi="Century Gothic"/>
        </w:rPr>
        <w:t>Demostrar comprensión de lectura complementaria “</w:t>
      </w:r>
      <w:r w:rsidR="0051322F" w:rsidRPr="008B11FA">
        <w:rPr>
          <w:rFonts w:ascii="Century Gothic" w:hAnsi="Century Gothic"/>
        </w:rPr>
        <w:t xml:space="preserve">De cómo </w:t>
      </w:r>
      <w:r w:rsidR="005306AA">
        <w:rPr>
          <w:rFonts w:ascii="Century Gothic" w:hAnsi="Century Gothic"/>
        </w:rPr>
        <w:t>decidí convertirme</w:t>
      </w:r>
      <w:r w:rsidR="0051322F" w:rsidRPr="008B11FA">
        <w:rPr>
          <w:rFonts w:ascii="Century Gothic" w:hAnsi="Century Gothic"/>
        </w:rPr>
        <w:t xml:space="preserve"> en hermano mayor</w:t>
      </w:r>
      <w:r w:rsidRPr="008B11FA">
        <w:rPr>
          <w:rFonts w:ascii="Century Gothic" w:hAnsi="Century Gothic"/>
        </w:rPr>
        <w:t>”</w:t>
      </w:r>
    </w:p>
    <w:p w14:paraId="4A3636AB" w14:textId="0A4B04B8" w:rsidR="008B11FA" w:rsidRPr="008B11FA" w:rsidRDefault="008B11FA" w:rsidP="00540C15">
      <w:pPr>
        <w:spacing w:line="240" w:lineRule="auto"/>
        <w:rPr>
          <w:rFonts w:ascii="Century Gothic" w:hAnsi="Century Gothic"/>
        </w:rPr>
      </w:pPr>
      <w:r w:rsidRPr="008B11FA">
        <w:rPr>
          <w:rFonts w:ascii="Century Gothic" w:hAnsi="Century Gothic"/>
          <w:b/>
          <w:bCs/>
          <w:color w:val="FF0000"/>
        </w:rPr>
        <w:t>OA:</w:t>
      </w:r>
      <w:r w:rsidRPr="008B11FA">
        <w:rPr>
          <w:rFonts w:ascii="Century Gothic" w:hAnsi="Century Gothic"/>
          <w:color w:val="FF0000"/>
        </w:rPr>
        <w:t xml:space="preserve"> </w:t>
      </w:r>
      <w:r w:rsidRPr="008B11FA">
        <w:rPr>
          <w:rFonts w:ascii="Century Gothic" w:hAnsi="Century Gothic"/>
        </w:rPr>
        <w:t xml:space="preserve">Identificar y secuenciar eventos de la lectura complementaria “De cómo </w:t>
      </w:r>
      <w:r w:rsidR="005306AA">
        <w:rPr>
          <w:rFonts w:ascii="Century Gothic" w:hAnsi="Century Gothic"/>
        </w:rPr>
        <w:t>decid</w:t>
      </w:r>
      <w:r w:rsidRPr="008B11FA">
        <w:rPr>
          <w:rFonts w:ascii="Century Gothic" w:hAnsi="Century Gothic"/>
        </w:rPr>
        <w:t>í</w:t>
      </w:r>
      <w:r w:rsidR="005306AA">
        <w:rPr>
          <w:rFonts w:ascii="Century Gothic" w:hAnsi="Century Gothic"/>
        </w:rPr>
        <w:t xml:space="preserve"> convertirme</w:t>
      </w:r>
      <w:r w:rsidRPr="008B11FA">
        <w:rPr>
          <w:rFonts w:ascii="Century Gothic" w:hAnsi="Century Gothic"/>
        </w:rPr>
        <w:t xml:space="preserve"> en hermano mayor”</w:t>
      </w:r>
    </w:p>
    <w:p w14:paraId="7AEFC7D9" w14:textId="77777777" w:rsidR="00540C15" w:rsidRPr="008B11FA" w:rsidRDefault="00540C15" w:rsidP="00AA608B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38FF99B" w14:textId="262CAAF3" w:rsidR="00AA608B" w:rsidRPr="008B11FA" w:rsidRDefault="00AA608B" w:rsidP="008B11FA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8B11FA">
        <w:rPr>
          <w:rFonts w:ascii="Century Gothic" w:eastAsia="Century Gothic" w:hAnsi="Century Gothic" w:cs="Century Gothic"/>
          <w:b/>
          <w:bCs/>
          <w:color w:val="FF0000"/>
        </w:rPr>
        <w:t xml:space="preserve">LECTURA COMPLEMENTARIA: </w:t>
      </w:r>
      <w:r w:rsidRPr="008B11FA">
        <w:rPr>
          <w:rFonts w:ascii="Century Gothic" w:eastAsia="Century Gothic" w:hAnsi="Century Gothic" w:cs="Century Gothic"/>
          <w:b/>
          <w:bCs/>
        </w:rPr>
        <w:t>“</w:t>
      </w:r>
      <w:r w:rsidR="00540C15" w:rsidRPr="008B11FA">
        <w:rPr>
          <w:rFonts w:ascii="Century Gothic" w:eastAsia="Century Gothic" w:hAnsi="Century Gothic" w:cs="Century Gothic"/>
          <w:b/>
          <w:bCs/>
        </w:rPr>
        <w:t xml:space="preserve">De cómo </w:t>
      </w:r>
      <w:r w:rsidR="008B11FA">
        <w:rPr>
          <w:rFonts w:ascii="Century Gothic" w:eastAsia="Century Gothic" w:hAnsi="Century Gothic" w:cs="Century Gothic"/>
          <w:b/>
          <w:bCs/>
        </w:rPr>
        <w:t>decidí convertirme</w:t>
      </w:r>
      <w:r w:rsidR="00540C15" w:rsidRPr="008B11FA">
        <w:rPr>
          <w:rFonts w:ascii="Century Gothic" w:eastAsia="Century Gothic" w:hAnsi="Century Gothic" w:cs="Century Gothic"/>
          <w:b/>
          <w:bCs/>
        </w:rPr>
        <w:t xml:space="preserve"> en hermano mayor</w:t>
      </w:r>
      <w:r w:rsidRPr="008B11FA">
        <w:rPr>
          <w:rFonts w:ascii="Century Gothic" w:eastAsia="Century Gothic" w:hAnsi="Century Gothic" w:cs="Century Gothic"/>
          <w:b/>
          <w:bCs/>
        </w:rPr>
        <w:t>”</w:t>
      </w:r>
    </w:p>
    <w:p w14:paraId="7E0AB7AB" w14:textId="0ACA3172" w:rsidR="00AA608B" w:rsidRPr="008B11FA" w:rsidRDefault="00AA608B" w:rsidP="00AA608B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E5FD0F9" w14:textId="2D9486EC" w:rsidR="00540C15" w:rsidRPr="008B11FA" w:rsidRDefault="008B11FA" w:rsidP="008B11FA">
      <w:pPr>
        <w:jc w:val="center"/>
        <w:rPr>
          <w:rFonts w:ascii="Century Gothic" w:eastAsia="Century Gothic" w:hAnsi="Century Gothic" w:cs="Century Gothic"/>
          <w:b/>
          <w:bCs/>
          <w:color w:val="000000" w:themeColor="text1"/>
        </w:rPr>
      </w:pPr>
      <w:r w:rsidRPr="008B11FA">
        <w:rPr>
          <w:rFonts w:ascii="Century Gothic" w:eastAsia="Century Gothic" w:hAnsi="Century Gothic" w:cs="Century Gothic"/>
          <w:b/>
          <w:bCs/>
          <w:color w:val="000000" w:themeColor="text1"/>
          <w:highlight w:val="yellow"/>
        </w:rPr>
        <w:t>LÍNEA TEMPORAL</w:t>
      </w:r>
    </w:p>
    <w:p w14:paraId="43609DE8" w14:textId="3817C42F" w:rsidR="00540C15" w:rsidRPr="008B11FA" w:rsidRDefault="00540C15" w:rsidP="00540C15">
      <w:pPr>
        <w:rPr>
          <w:rFonts w:ascii="Century Gothic" w:hAnsi="Century Gothic"/>
          <w:color w:val="202124"/>
          <w:shd w:val="clear" w:color="auto" w:fill="FFFFFF"/>
        </w:rPr>
      </w:pPr>
      <w:r w:rsidRPr="008B11FA">
        <w:rPr>
          <w:rFonts w:ascii="Century Gothic" w:eastAsia="Century Gothic" w:hAnsi="Century Gothic" w:cs="Century Gothic"/>
          <w:b/>
          <w:bCs/>
          <w:color w:val="000000" w:themeColor="text1"/>
        </w:rPr>
        <w:t xml:space="preserve">¿Qué es una línea temporal? </w:t>
      </w:r>
      <w:r w:rsidRPr="008B11FA">
        <w:rPr>
          <w:rFonts w:ascii="Century Gothic" w:hAnsi="Century Gothic"/>
          <w:color w:val="202124"/>
          <w:shd w:val="clear" w:color="auto" w:fill="FFFFFF"/>
        </w:rPr>
        <w:t>Una </w:t>
      </w:r>
      <w:r w:rsidRPr="008B11FA">
        <w:rPr>
          <w:rFonts w:ascii="Century Gothic" w:hAnsi="Century Gothic"/>
          <w:b/>
          <w:bCs/>
          <w:color w:val="202124"/>
          <w:shd w:val="clear" w:color="auto" w:fill="FFFFFF"/>
        </w:rPr>
        <w:t>línea de temporal</w:t>
      </w:r>
      <w:r w:rsidRPr="008B11FA">
        <w:rPr>
          <w:rFonts w:ascii="Century Gothic" w:hAnsi="Century Gothic"/>
          <w:color w:val="202124"/>
          <w:shd w:val="clear" w:color="auto" w:fill="FFFFFF"/>
        </w:rPr>
        <w:t> es una representación gráfica que</w:t>
      </w:r>
      <w:r w:rsidR="008B11FA" w:rsidRPr="008B11FA">
        <w:rPr>
          <w:rFonts w:ascii="Century Gothic" w:hAnsi="Century Gothic"/>
          <w:color w:val="202124"/>
          <w:shd w:val="clear" w:color="auto" w:fill="FFFFFF"/>
        </w:rPr>
        <w:t xml:space="preserve"> nos</w:t>
      </w:r>
      <w:r w:rsidRPr="008B11FA">
        <w:rPr>
          <w:rFonts w:ascii="Century Gothic" w:hAnsi="Century Gothic"/>
          <w:color w:val="202124"/>
          <w:shd w:val="clear" w:color="auto" w:fill="FFFFFF"/>
        </w:rPr>
        <w:t xml:space="preserve"> permite ver y comprender </w:t>
      </w:r>
      <w:r w:rsidR="008B11FA" w:rsidRPr="008B11FA">
        <w:rPr>
          <w:rFonts w:ascii="Century Gothic" w:hAnsi="Century Gothic"/>
          <w:color w:val="202124"/>
          <w:shd w:val="clear" w:color="auto" w:fill="FFFFFF"/>
        </w:rPr>
        <w:t xml:space="preserve">el orden </w:t>
      </w:r>
      <w:r w:rsidRPr="008B11FA">
        <w:rPr>
          <w:rFonts w:ascii="Century Gothic" w:hAnsi="Century Gothic"/>
          <w:color w:val="202124"/>
          <w:shd w:val="clear" w:color="auto" w:fill="FFFFFF"/>
        </w:rPr>
        <w:t>en</w:t>
      </w:r>
      <w:r w:rsidR="008B11FA" w:rsidRPr="008B11FA">
        <w:rPr>
          <w:rFonts w:ascii="Century Gothic" w:hAnsi="Century Gothic"/>
          <w:color w:val="202124"/>
          <w:shd w:val="clear" w:color="auto" w:fill="FFFFFF"/>
        </w:rPr>
        <w:t xml:space="preserve"> el que suceden los</w:t>
      </w:r>
      <w:r w:rsidRPr="008B11FA">
        <w:rPr>
          <w:rFonts w:ascii="Century Gothic" w:hAnsi="Century Gothic"/>
          <w:color w:val="202124"/>
          <w:shd w:val="clear" w:color="auto" w:fill="FFFFFF"/>
        </w:rPr>
        <w:t xml:space="preserve"> eventos</w:t>
      </w:r>
      <w:r w:rsidR="008B11FA" w:rsidRPr="008B11FA">
        <w:rPr>
          <w:rFonts w:ascii="Century Gothic" w:hAnsi="Century Gothic"/>
          <w:color w:val="202124"/>
          <w:shd w:val="clear" w:color="auto" w:fill="FFFFFF"/>
        </w:rPr>
        <w:t>.</w:t>
      </w:r>
    </w:p>
    <w:p w14:paraId="0996610B" w14:textId="7D8EEED1" w:rsidR="008B11FA" w:rsidRP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1728" behindDoc="0" locked="0" layoutInCell="1" allowOverlap="1" wp14:anchorId="0E6B263C" wp14:editId="65B6E996">
            <wp:simplePos x="0" y="0"/>
            <wp:positionH relativeFrom="column">
              <wp:posOffset>727710</wp:posOffset>
            </wp:positionH>
            <wp:positionV relativeFrom="paragraph">
              <wp:posOffset>24765</wp:posOffset>
            </wp:positionV>
            <wp:extent cx="4361592" cy="184785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7" t="30166" r="5559" b="39115"/>
                    <a:stretch/>
                  </pic:blipFill>
                  <pic:spPr bwMode="auto">
                    <a:xfrm>
                      <a:off x="0" y="0"/>
                      <a:ext cx="4367937" cy="185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1FA">
        <w:rPr>
          <w:rFonts w:ascii="Century Gothic" w:eastAsia="Century Gothic" w:hAnsi="Century Gothic" w:cs="Century Gothic"/>
          <w:b/>
          <w:bCs/>
          <w:color w:val="FF0000"/>
        </w:rPr>
        <w:t>Ejemplo:</w:t>
      </w:r>
    </w:p>
    <w:p w14:paraId="304489B6" w14:textId="49FC6014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ED42079" w14:textId="3150A321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A2C694B" w14:textId="3789060C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EB9C571" w14:textId="57D833AD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C435375" w14:textId="5DE580A6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88555A4" w14:textId="3E335FA7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3E952CC" w14:textId="391A40BD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F326A54" w14:textId="0C25DFED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B8A1EEE" w14:textId="1CD14E34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C61FAA3" w14:textId="77777777" w:rsidR="00927C22" w:rsidRDefault="00927C22" w:rsidP="00927C22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4B1EE25" w14:textId="139AA053" w:rsidR="008B11FA" w:rsidRDefault="00927C22" w:rsidP="00927C22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Semana 20-21</w:t>
      </w:r>
    </w:p>
    <w:p w14:paraId="6A029674" w14:textId="0CCEF059" w:rsidR="008B11FA" w:rsidRDefault="008B11FA" w:rsidP="008B11FA">
      <w:pP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</w:pPr>
      <w:r w:rsidRPr="003B7F3E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Actividad </w:t>
      </w: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1. </w:t>
      </w:r>
      <w:r w:rsidRPr="00540C15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Una vez que leíste 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la lectura complementaria,</w:t>
      </w:r>
      <w:r w:rsidRPr="00540C15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en una hoja blanca, </w:t>
      </w:r>
      <w:r w:rsidRPr="00540C15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realiza una línea temporal con 5 hechos del libro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</w:t>
      </w:r>
      <w:r w:rsidRPr="00540C15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(1 inic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i</w:t>
      </w:r>
      <w:r w:rsidRPr="00540C15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o – 3 desarrollo – 1 final).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 xml:space="preserve"> Luego agrega un dibujo por cada hecho que realizaste.</w:t>
      </w:r>
    </w:p>
    <w:p w14:paraId="02CE055C" w14:textId="34B05C6F" w:rsidR="008B11FA" w:rsidRDefault="008B11FA" w:rsidP="00540C15">
      <w:pPr>
        <w:rPr>
          <w:color w:val="202124"/>
          <w:shd w:val="clear" w:color="auto" w:fill="FFFFFF"/>
        </w:rPr>
      </w:pPr>
    </w:p>
    <w:p w14:paraId="09D7ABEC" w14:textId="3B58A194" w:rsidR="00540C15" w:rsidRDefault="00540C15" w:rsidP="00AA608B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614D7B1" w14:textId="44A36D1D" w:rsidR="008B11FA" w:rsidRDefault="008B11FA" w:rsidP="008B11FA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Actividad 2. </w:t>
      </w:r>
      <w:r w:rsidRPr="00BA48DF">
        <w:rPr>
          <w:rFonts w:ascii="Century Gothic" w:hAnsi="Century Gothic"/>
          <w:b/>
          <w:bCs/>
          <w:color w:val="7030A0"/>
        </w:rPr>
        <w:t>Valora el libro</w:t>
      </w:r>
      <w:r>
        <w:rPr>
          <w:rFonts w:ascii="Century Gothic" w:hAnsi="Century Gothic"/>
          <w:b/>
          <w:bCs/>
          <w:color w:val="7030A0"/>
        </w:rPr>
        <w:t xml:space="preserve"> “De cómo decidí convertirme en hermano mayor”</w:t>
      </w:r>
      <w:r w:rsidRPr="00BA48DF">
        <w:rPr>
          <w:rFonts w:ascii="Century Gothic" w:hAnsi="Century Gothic"/>
          <w:b/>
          <w:bCs/>
          <w:color w:val="7030A0"/>
        </w:rPr>
        <w:t xml:space="preserve">: </w:t>
      </w:r>
      <w:r>
        <w:rPr>
          <w:rFonts w:ascii="Century Gothic" w:hAnsi="Century Gothic"/>
          <w:b/>
          <w:bCs/>
          <w:color w:val="7030A0"/>
        </w:rPr>
        <w:br/>
      </w:r>
      <w:r>
        <w:rPr>
          <w:rFonts w:ascii="Century Gothic" w:hAnsi="Century Gothic"/>
          <w:b/>
          <w:bCs/>
        </w:rPr>
        <w:t>pinta el cuadro según tu valoración.</w:t>
      </w:r>
    </w:p>
    <w:p w14:paraId="08A37AC5" w14:textId="77777777" w:rsidR="008B11FA" w:rsidRDefault="008B11FA" w:rsidP="008B11F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9920" behindDoc="0" locked="0" layoutInCell="1" allowOverlap="1" wp14:anchorId="44D5AAFD" wp14:editId="540D945C">
            <wp:simplePos x="0" y="0"/>
            <wp:positionH relativeFrom="column">
              <wp:posOffset>4271011</wp:posOffset>
            </wp:positionH>
            <wp:positionV relativeFrom="paragraph">
              <wp:posOffset>5715</wp:posOffset>
            </wp:positionV>
            <wp:extent cx="609600" cy="59112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8125" b="77474" l="62738" r="90410">
                                  <a14:foregroundMark x1="64714" y1="39063" x2="64275" y2="53906"/>
                                  <a14:foregroundMark x1="64275" y1="53906" x2="66398" y2="67448"/>
                                  <a14:foregroundMark x1="66398" y1="67448" x2="74378" y2="71615"/>
                                  <a14:foregroundMark x1="74378" y1="71615" x2="82211" y2="70964"/>
                                  <a14:foregroundMark x1="82211" y1="70964" x2="88360" y2="61328"/>
                                  <a14:foregroundMark x1="88360" y1="61328" x2="88799" y2="47396"/>
                                  <a14:foregroundMark x1="88799" y1="47396" x2="83821" y2="34635"/>
                                  <a14:foregroundMark x1="83821" y1="34635" x2="76208" y2="30208"/>
                                  <a14:foregroundMark x1="76208" y1="30208" x2="68375" y2="33984"/>
                                  <a14:foregroundMark x1="68375" y1="33984" x2="65959" y2="39844"/>
                                  <a14:foregroundMark x1="64129" y1="42318" x2="62738" y2="56380"/>
                                  <a14:foregroundMark x1="62738" y1="56380" x2="66179" y2="69792"/>
                                  <a14:foregroundMark x1="66179" y1="69792" x2="67350" y2="71094"/>
                                  <a14:foregroundMark x1="64129" y1="74219" x2="80307" y2="76823"/>
                                  <a14:foregroundMark x1="80307" y1="76823" x2="86969" y2="68099"/>
                                  <a14:foregroundMark x1="86969" y1="68099" x2="89898" y2="55078"/>
                                  <a14:foregroundMark x1="89898" y1="55078" x2="87555" y2="41667"/>
                                  <a14:foregroundMark x1="87555" y1="41667" x2="81186" y2="32031"/>
                                  <a14:foregroundMark x1="81186" y1="32031" x2="74817" y2="28255"/>
                                  <a14:foregroundMark x1="65007" y1="75260" x2="72840" y2="74219"/>
                                  <a14:foregroundMark x1="72840" y1="74219" x2="74231" y2="73047"/>
                                  <a14:foregroundMark x1="72840" y1="75000" x2="80893" y2="74870"/>
                                  <a14:foregroundMark x1="80893" y1="74870" x2="87628" y2="67188"/>
                                  <a14:foregroundMark x1="87628" y1="67188" x2="89898" y2="52995"/>
                                  <a14:foregroundMark x1="89898" y1="52995" x2="87189" y2="38932"/>
                                  <a14:foregroundMark x1="87189" y1="38932" x2="80527" y2="30599"/>
                                  <a14:foregroundMark x1="80527" y1="30599" x2="72328" y2="28906"/>
                                  <a14:foregroundMark x1="72328" y1="28906" x2="65886" y2="37109"/>
                                  <a14:foregroundMark x1="65886" y1="37109" x2="62884" y2="50911"/>
                                  <a14:foregroundMark x1="62884" y1="50911" x2="68009" y2="61458"/>
                                  <a14:foregroundMark x1="68009" y1="61458" x2="83675" y2="72786"/>
                                  <a14:foregroundMark x1="79209" y1="67578" x2="76574" y2="54427"/>
                                  <a14:foregroundMark x1="76574" y1="54427" x2="70351" y2="45703"/>
                                  <a14:foregroundMark x1="70351" y1="45703" x2="78258" y2="46224"/>
                                  <a14:foregroundMark x1="78258" y1="46224" x2="79649" y2="60286"/>
                                  <a14:foregroundMark x1="79649" y1="60286" x2="78551" y2="63672"/>
                                  <a14:foregroundMark x1="79356" y1="45052" x2="83675" y2="44792"/>
                                  <a14:foregroundMark x1="90556" y1="56771" x2="89605" y2="48177"/>
                                  <a14:foregroundMark x1="65813" y1="76693" x2="71449" y2="73568"/>
                                  <a14:foregroundMark x1="68741" y1="77474" x2="68155" y2="76432"/>
                                  <a14:foregroundMark x1="79795" y1="46484" x2="84041" y2="464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0" t="26845" r="8204" b="20018"/>
                    <a:stretch/>
                  </pic:blipFill>
                  <pic:spPr bwMode="auto">
                    <a:xfrm>
                      <a:off x="0" y="0"/>
                      <a:ext cx="611389" cy="5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7872" behindDoc="0" locked="0" layoutInCell="1" allowOverlap="1" wp14:anchorId="28016F35" wp14:editId="5A13F94D">
            <wp:simplePos x="0" y="0"/>
            <wp:positionH relativeFrom="margin">
              <wp:posOffset>2680335</wp:posOffset>
            </wp:positionH>
            <wp:positionV relativeFrom="paragraph">
              <wp:posOffset>5715</wp:posOffset>
            </wp:positionV>
            <wp:extent cx="638175" cy="588033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8" t="24355" r="15050" b="39944"/>
                    <a:stretch/>
                  </pic:blipFill>
                  <pic:spPr bwMode="auto">
                    <a:xfrm>
                      <a:off x="0" y="0"/>
                      <a:ext cx="641432" cy="5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8896" behindDoc="0" locked="0" layoutInCell="1" allowOverlap="1" wp14:anchorId="4B4FEFE4" wp14:editId="54B2CD67">
            <wp:simplePos x="0" y="0"/>
            <wp:positionH relativeFrom="margin">
              <wp:posOffset>1232535</wp:posOffset>
            </wp:positionH>
            <wp:positionV relativeFrom="paragraph">
              <wp:posOffset>24765</wp:posOffset>
            </wp:positionV>
            <wp:extent cx="590550" cy="55631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5521" b="76042" l="59883" r="88287">
                                  <a14:foregroundMark x1="74817" y1="26302" x2="67496" y2="30990"/>
                                  <a14:foregroundMark x1="67496" y1="30990" x2="61859" y2="40625"/>
                                  <a14:foregroundMark x1="61859" y1="40625" x2="61274" y2="54818"/>
                                  <a14:foregroundMark x1="61274" y1="54818" x2="65739" y2="66536"/>
                                  <a14:foregroundMark x1="65739" y1="66536" x2="73133" y2="72266"/>
                                  <a14:foregroundMark x1="73133" y1="72266" x2="80966" y2="69141"/>
                                  <a14:foregroundMark x1="80966" y1="69141" x2="86896" y2="59115"/>
                                  <a14:foregroundMark x1="86896" y1="59115" x2="86603" y2="44922"/>
                                  <a14:foregroundMark x1="86603" y1="44922" x2="75769" y2="25781"/>
                                  <a14:foregroundMark x1="60176" y1="45964" x2="62299" y2="59375"/>
                                  <a14:foregroundMark x1="62299" y1="59375" x2="67716" y2="70833"/>
                                  <a14:foregroundMark x1="67716" y1="70833" x2="75329" y2="74740"/>
                                  <a14:foregroundMark x1="75329" y1="74740" x2="82723" y2="68620"/>
                                  <a14:foregroundMark x1="82723" y1="68620" x2="87335" y2="57422"/>
                                  <a14:foregroundMark x1="87335" y1="57422" x2="88360" y2="42578"/>
                                  <a14:foregroundMark x1="88360" y1="42578" x2="86823" y2="37891"/>
                                  <a14:foregroundMark x1="67057" y1="73828" x2="75183" y2="76042"/>
                                  <a14:foregroundMark x1="75183" y1="76042" x2="80893" y2="72526"/>
                                  <a14:foregroundMark x1="60688" y1="57552" x2="61201" y2="43750"/>
                                  <a14:foregroundMark x1="61201" y1="43750" x2="61274" y2="43750"/>
                                  <a14:foregroundMark x1="59883" y1="52865" x2="60176" y2="450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7" t="23800" r="10227" b="22233"/>
                    <a:stretch/>
                  </pic:blipFill>
                  <pic:spPr bwMode="auto">
                    <a:xfrm>
                      <a:off x="0" y="0"/>
                      <a:ext cx="591200" cy="5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98667" w14:textId="77777777" w:rsidR="008B11FA" w:rsidRDefault="008B11FA" w:rsidP="008B11F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3C95BEB0" w14:textId="77777777" w:rsidR="008B11FA" w:rsidRDefault="008B11FA" w:rsidP="008B11FA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tbl>
      <w:tblPr>
        <w:tblStyle w:val="Tablaconcuadrcula"/>
        <w:tblpPr w:leftFromText="141" w:rightFromText="141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8B11FA" w14:paraId="58948A6C" w14:textId="77777777" w:rsidTr="000B0EC2">
        <w:tc>
          <w:tcPr>
            <w:tcW w:w="2407" w:type="dxa"/>
          </w:tcPr>
          <w:p w14:paraId="57C1324A" w14:textId="77777777" w:rsidR="008B11FA" w:rsidRDefault="008B11FA" w:rsidP="000B0EC2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ENTRETENIDO</w:t>
            </w:r>
          </w:p>
        </w:tc>
        <w:tc>
          <w:tcPr>
            <w:tcW w:w="2408" w:type="dxa"/>
          </w:tcPr>
          <w:p w14:paraId="29B33540" w14:textId="77777777" w:rsidR="008B11FA" w:rsidRDefault="008B11FA" w:rsidP="000B0EC2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BUENO</w:t>
            </w:r>
          </w:p>
        </w:tc>
        <w:tc>
          <w:tcPr>
            <w:tcW w:w="2408" w:type="dxa"/>
          </w:tcPr>
          <w:p w14:paraId="5B0E8F19" w14:textId="77777777" w:rsidR="008B11FA" w:rsidRDefault="008B11FA" w:rsidP="000B0EC2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ABURRIDO</w:t>
            </w:r>
          </w:p>
        </w:tc>
      </w:tr>
    </w:tbl>
    <w:p w14:paraId="558F30FE" w14:textId="77777777" w:rsidR="008B11FA" w:rsidRDefault="008B11FA" w:rsidP="008B11F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71575F5B" w14:textId="77777777" w:rsidR="008B11FA" w:rsidRDefault="008B11FA" w:rsidP="008B11FA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54CD5B9" w14:textId="3FF21328" w:rsidR="00811AAD" w:rsidRDefault="00811AAD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A905DBF" w14:textId="1F6944C7" w:rsidR="00540C15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4803859" w14:textId="65FE6EB2" w:rsidR="00540C15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CE97DA0" w14:textId="54855098" w:rsidR="00540C15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1E6CFB7" w14:textId="7EBB7306" w:rsidR="00540C15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A543529" w14:textId="0CF4E3EA" w:rsidR="008B11FA" w:rsidRPr="005018BE" w:rsidRDefault="008B11FA" w:rsidP="008B11FA">
      <w:pPr>
        <w:jc w:val="center"/>
        <w:rPr>
          <w:b/>
          <w:color w:val="0070C0"/>
          <w:sz w:val="44"/>
          <w:szCs w:val="44"/>
          <w:lang w:val="es-ES"/>
        </w:rPr>
      </w:pPr>
      <w:r w:rsidRPr="005018BE">
        <w:rPr>
          <w:b/>
          <w:color w:val="0070C0"/>
          <w:sz w:val="44"/>
          <w:szCs w:val="44"/>
          <w:lang w:val="es-ES"/>
        </w:rPr>
        <w:lastRenderedPageBreak/>
        <w:t>DESAFÍO</w:t>
      </w:r>
      <w:r>
        <w:rPr>
          <w:b/>
          <w:color w:val="0070C0"/>
          <w:sz w:val="44"/>
          <w:szCs w:val="44"/>
          <w:lang w:val="es-ES"/>
        </w:rPr>
        <w:t>: Siguiendo instrucciones</w:t>
      </w:r>
    </w:p>
    <w:p w14:paraId="5671D06A" w14:textId="4821BC9A" w:rsidR="008B11FA" w:rsidRPr="005018BE" w:rsidRDefault="008B11FA" w:rsidP="008B11FA">
      <w:pPr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 wp14:anchorId="515163BB" wp14:editId="405599E3">
            <wp:simplePos x="0" y="0"/>
            <wp:positionH relativeFrom="column">
              <wp:posOffset>403859</wp:posOffset>
            </wp:positionH>
            <wp:positionV relativeFrom="paragraph">
              <wp:posOffset>81915</wp:posOffset>
            </wp:positionV>
            <wp:extent cx="4733925" cy="229470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40" cy="22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8BE">
        <w:rPr>
          <w:rFonts w:ascii="Century Gothic" w:hAnsi="Century Gothic"/>
          <w:lang w:val="es-ES"/>
        </w:rPr>
        <w:t>a)</w:t>
      </w:r>
    </w:p>
    <w:p w14:paraId="6755557C" w14:textId="1C667994" w:rsidR="008B11FA" w:rsidRDefault="008B11FA" w:rsidP="008B11FA">
      <w:pPr>
        <w:rPr>
          <w:rFonts w:ascii="Century Gothic" w:hAnsi="Century Gothic"/>
          <w:lang w:val="es-ES"/>
        </w:rPr>
      </w:pPr>
    </w:p>
    <w:p w14:paraId="2252ED06" w14:textId="625BB2E1" w:rsidR="008B11FA" w:rsidRDefault="008B11FA" w:rsidP="008B11FA">
      <w:pPr>
        <w:rPr>
          <w:rFonts w:ascii="Century Gothic" w:hAnsi="Century Gothic"/>
          <w:lang w:val="es-ES"/>
        </w:rPr>
      </w:pPr>
    </w:p>
    <w:p w14:paraId="72EA4850" w14:textId="20E51874" w:rsidR="008B11FA" w:rsidRDefault="008B11FA" w:rsidP="008B11FA">
      <w:pPr>
        <w:rPr>
          <w:rFonts w:ascii="Century Gothic" w:hAnsi="Century Gothic"/>
          <w:lang w:val="es-ES"/>
        </w:rPr>
      </w:pPr>
    </w:p>
    <w:p w14:paraId="0FE7E97E" w14:textId="4EF547F6" w:rsidR="008B11FA" w:rsidRDefault="008B11FA" w:rsidP="008B11FA">
      <w:pPr>
        <w:rPr>
          <w:rFonts w:ascii="Century Gothic" w:hAnsi="Century Gothic"/>
          <w:lang w:val="es-ES"/>
        </w:rPr>
      </w:pPr>
    </w:p>
    <w:p w14:paraId="32D68342" w14:textId="6A763B1D" w:rsidR="008B11FA" w:rsidRDefault="008B11FA" w:rsidP="008B11FA">
      <w:pPr>
        <w:rPr>
          <w:rFonts w:ascii="Century Gothic" w:hAnsi="Century Gothic"/>
          <w:lang w:val="es-ES"/>
        </w:rPr>
      </w:pPr>
    </w:p>
    <w:p w14:paraId="54C6B3F5" w14:textId="65F29179" w:rsidR="008B11FA" w:rsidRDefault="008B11FA" w:rsidP="008B11FA">
      <w:pPr>
        <w:rPr>
          <w:rFonts w:ascii="Century Gothic" w:hAnsi="Century Gothic"/>
          <w:lang w:val="es-ES"/>
        </w:rPr>
      </w:pPr>
    </w:p>
    <w:p w14:paraId="25C3B623" w14:textId="602F14C2" w:rsidR="008B11FA" w:rsidRDefault="008B11FA" w:rsidP="008B11FA">
      <w:pPr>
        <w:rPr>
          <w:rFonts w:ascii="Century Gothic" w:hAnsi="Century Gothic"/>
          <w:lang w:val="es-ES"/>
        </w:rPr>
      </w:pPr>
    </w:p>
    <w:p w14:paraId="093C5196" w14:textId="6A12ABAD" w:rsidR="008B11FA" w:rsidRDefault="008B11FA" w:rsidP="008B11FA">
      <w:pPr>
        <w:rPr>
          <w:rFonts w:ascii="Century Gothic" w:hAnsi="Century Gothic"/>
          <w:lang w:val="es-ES"/>
        </w:rPr>
      </w:pPr>
    </w:p>
    <w:p w14:paraId="6950F0EC" w14:textId="61378F35" w:rsidR="008B11FA" w:rsidRDefault="008B11FA" w:rsidP="008B11FA">
      <w:pPr>
        <w:rPr>
          <w:rFonts w:ascii="Century Gothic" w:hAnsi="Century Gothic"/>
          <w:lang w:val="es-ES"/>
        </w:rPr>
      </w:pPr>
    </w:p>
    <w:p w14:paraId="2B7DDFAA" w14:textId="16FA3675" w:rsidR="008B11FA" w:rsidRDefault="008B11FA" w:rsidP="008B11FA">
      <w:pPr>
        <w:rPr>
          <w:rFonts w:ascii="Century Gothic" w:hAnsi="Century Gothic"/>
          <w:lang w:val="es-ES"/>
        </w:rPr>
      </w:pPr>
    </w:p>
    <w:p w14:paraId="1807D4BD" w14:textId="7F790CE8" w:rsidR="008B11FA" w:rsidRDefault="008B11FA" w:rsidP="008B11FA">
      <w:pPr>
        <w:rPr>
          <w:rFonts w:ascii="Century Gothic" w:hAnsi="Century Gothic"/>
          <w:lang w:val="es-ES"/>
        </w:rPr>
      </w:pPr>
    </w:p>
    <w:p w14:paraId="61F10D9A" w14:textId="77777777" w:rsidR="008B11FA" w:rsidRPr="005018BE" w:rsidRDefault="008B11FA" w:rsidP="008B11FA">
      <w:pPr>
        <w:rPr>
          <w:rFonts w:ascii="Century Gothic" w:hAnsi="Century Gothic"/>
          <w:lang w:val="es-ES"/>
        </w:rPr>
      </w:pPr>
    </w:p>
    <w:p w14:paraId="4FBD743A" w14:textId="2EFD6D50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Pinta rojo el círculo que está encima del verde.</w:t>
      </w:r>
    </w:p>
    <w:p w14:paraId="3220AA6A" w14:textId="452085DC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Pinta</w:t>
      </w:r>
      <w:r>
        <w:rPr>
          <w:rFonts w:ascii="Century Gothic" w:hAnsi="Century Gothic"/>
          <w:lang w:val="es-ES"/>
        </w:rPr>
        <w:t xml:space="preserve"> </w:t>
      </w:r>
      <w:r w:rsidRPr="005018BE">
        <w:rPr>
          <w:rFonts w:ascii="Century Gothic" w:hAnsi="Century Gothic"/>
          <w:lang w:val="es-ES"/>
        </w:rPr>
        <w:t>verde el círculo que está a la derecha del rosado.</w:t>
      </w:r>
    </w:p>
    <w:p w14:paraId="2A367A14" w14:textId="702593DC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Pinta</w:t>
      </w:r>
      <w:r>
        <w:rPr>
          <w:rFonts w:ascii="Century Gothic" w:hAnsi="Century Gothic"/>
          <w:lang w:val="es-ES"/>
        </w:rPr>
        <w:t xml:space="preserve"> </w:t>
      </w:r>
      <w:r w:rsidRPr="005018BE">
        <w:rPr>
          <w:rFonts w:ascii="Century Gothic" w:hAnsi="Century Gothic"/>
          <w:lang w:val="es-ES"/>
        </w:rPr>
        <w:t>rojo el círculo que está abajo del negro.</w:t>
      </w:r>
    </w:p>
    <w:p w14:paraId="06F61561" w14:textId="77777777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Pinta café el círculo que está entre el círculo rojo y el morado.</w:t>
      </w:r>
    </w:p>
    <w:p w14:paraId="299EE1FD" w14:textId="77777777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una estrella adentro del círculo amarillo.</w:t>
      </w:r>
    </w:p>
    <w:p w14:paraId="4F505FC8" w14:textId="77777777" w:rsidR="008B11FA" w:rsidRPr="005018BE" w:rsidRDefault="008B11FA" w:rsidP="008B11FA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a la derecha del círculo gris un ojo.</w:t>
      </w:r>
    </w:p>
    <w:p w14:paraId="78389B52" w14:textId="01BF1162" w:rsidR="00540C15" w:rsidRPr="008B11FA" w:rsidRDefault="008B11FA" w:rsidP="00811AAD">
      <w:pPr>
        <w:pStyle w:val="Prrafodelista"/>
        <w:numPr>
          <w:ilvl w:val="0"/>
          <w:numId w:val="10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Escribe tu nombre arriba de todos los círculos.</w:t>
      </w:r>
    </w:p>
    <w:p w14:paraId="144CCDD6" w14:textId="25B8A07C" w:rsidR="008B11FA" w:rsidRDefault="008B11FA" w:rsidP="008B11FA">
      <w:r w:rsidRPr="005018BE">
        <w:rPr>
          <w:rFonts w:ascii="Century Gothic" w:hAnsi="Century Gothic"/>
          <w:b/>
          <w:noProof/>
          <w:lang w:val="en-US" w:eastAsia="en-US"/>
        </w:rPr>
        <w:drawing>
          <wp:anchor distT="0" distB="0" distL="114300" distR="114300" simplePos="0" relativeHeight="251725824" behindDoc="0" locked="0" layoutInCell="1" allowOverlap="1" wp14:anchorId="662FB8E6" wp14:editId="22392B60">
            <wp:simplePos x="0" y="0"/>
            <wp:positionH relativeFrom="column">
              <wp:posOffset>1003935</wp:posOffset>
            </wp:positionH>
            <wp:positionV relativeFrom="paragraph">
              <wp:posOffset>13970</wp:posOffset>
            </wp:positionV>
            <wp:extent cx="2657475" cy="24384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151DA" w14:textId="77777777" w:rsidR="008B11FA" w:rsidRPr="005018BE" w:rsidRDefault="008B11FA" w:rsidP="008B11FA">
      <w:pPr>
        <w:ind w:left="360"/>
        <w:rPr>
          <w:rFonts w:ascii="Century Gothic" w:hAnsi="Century Gothic"/>
          <w:b/>
          <w:lang w:val="es-ES"/>
        </w:rPr>
      </w:pPr>
      <w:r w:rsidRPr="005018BE">
        <w:rPr>
          <w:rFonts w:ascii="Century Gothic" w:hAnsi="Century Gothic"/>
          <w:b/>
          <w:lang w:val="es-ES"/>
        </w:rPr>
        <w:t xml:space="preserve">b) </w:t>
      </w:r>
    </w:p>
    <w:p w14:paraId="392DF123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3288967F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3D024441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1B013B58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194E6E9F" w14:textId="533A71BC" w:rsidR="008B11FA" w:rsidRDefault="008B11FA" w:rsidP="008B11FA">
      <w:pPr>
        <w:ind w:left="360"/>
        <w:rPr>
          <w:rFonts w:ascii="Century Gothic" w:hAnsi="Century Gothic"/>
          <w:lang w:val="es-ES"/>
        </w:rPr>
      </w:pPr>
    </w:p>
    <w:p w14:paraId="042A27E5" w14:textId="60493390" w:rsidR="008B11FA" w:rsidRDefault="008B11FA" w:rsidP="008B11FA">
      <w:pPr>
        <w:ind w:left="360"/>
        <w:rPr>
          <w:rFonts w:ascii="Century Gothic" w:hAnsi="Century Gothic"/>
          <w:lang w:val="es-ES"/>
        </w:rPr>
      </w:pPr>
    </w:p>
    <w:p w14:paraId="734BFE11" w14:textId="455EBB73" w:rsidR="008B11FA" w:rsidRDefault="008B11FA" w:rsidP="008B11FA">
      <w:pPr>
        <w:ind w:left="360"/>
        <w:rPr>
          <w:rFonts w:ascii="Century Gothic" w:hAnsi="Century Gothic"/>
          <w:lang w:val="es-ES"/>
        </w:rPr>
      </w:pPr>
    </w:p>
    <w:p w14:paraId="5E4A0C8F" w14:textId="59D0A55C" w:rsidR="008B11FA" w:rsidRDefault="008B11FA" w:rsidP="008B11FA">
      <w:pPr>
        <w:ind w:left="360"/>
        <w:rPr>
          <w:rFonts w:ascii="Century Gothic" w:hAnsi="Century Gothic"/>
          <w:lang w:val="es-ES"/>
        </w:rPr>
      </w:pPr>
    </w:p>
    <w:p w14:paraId="3464AB57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70F68075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3BAAF946" w14:textId="77777777" w:rsidR="008B11FA" w:rsidRPr="005018BE" w:rsidRDefault="008B11FA" w:rsidP="008B11FA">
      <w:pPr>
        <w:ind w:left="360"/>
        <w:rPr>
          <w:rFonts w:ascii="Century Gothic" w:hAnsi="Century Gothic"/>
          <w:lang w:val="es-ES"/>
        </w:rPr>
      </w:pPr>
    </w:p>
    <w:p w14:paraId="2929B425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una puerta en el rectángulo de la izquierda.</w:t>
      </w:r>
    </w:p>
    <w:p w14:paraId="3FF0AE62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una ventana redonda arriba de la puerta.</w:t>
      </w:r>
    </w:p>
    <w:p w14:paraId="0F5EAF42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una chimenea en el costado izquierdo del triángulo.</w:t>
      </w:r>
    </w:p>
    <w:p w14:paraId="3E763FA8" w14:textId="1A0A8464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dos ventanas cuadradas en el rectángulo de la derecha</w:t>
      </w:r>
    </w:p>
    <w:p w14:paraId="5974F136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tres árboles fuera de la casa en el lado izquierdo</w:t>
      </w:r>
    </w:p>
    <w:p w14:paraId="76569502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2 manzanas en los árboles (una amarilla y otra verde).</w:t>
      </w:r>
    </w:p>
    <w:p w14:paraId="729F593F" w14:textId="77777777" w:rsidR="008B11FA" w:rsidRPr="005018BE" w:rsidRDefault="008B11FA" w:rsidP="008B11FA">
      <w:pPr>
        <w:pStyle w:val="Prrafodelista"/>
        <w:numPr>
          <w:ilvl w:val="0"/>
          <w:numId w:val="11"/>
        </w:numPr>
        <w:spacing w:after="160" w:line="259" w:lineRule="auto"/>
        <w:rPr>
          <w:rFonts w:ascii="Century Gothic" w:hAnsi="Century Gothic"/>
          <w:lang w:val="es-ES"/>
        </w:rPr>
      </w:pPr>
      <w:r w:rsidRPr="005018BE">
        <w:rPr>
          <w:rFonts w:ascii="Century Gothic" w:hAnsi="Century Gothic"/>
          <w:lang w:val="es-ES"/>
        </w:rPr>
        <w:t>Dibuja un sol con 5 rayos arriba de la casa, (tres rayos amarillos y dos rayos naranjos).</w:t>
      </w:r>
    </w:p>
    <w:p w14:paraId="083018FD" w14:textId="383B614D" w:rsidR="00540C15" w:rsidRPr="008B11FA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s-ES"/>
        </w:rPr>
      </w:pPr>
    </w:p>
    <w:p w14:paraId="59109413" w14:textId="6C0D7338" w:rsidR="00540C15" w:rsidRDefault="00540C15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F31E124" w14:textId="69376815" w:rsidR="008B11FA" w:rsidRDefault="008B11FA" w:rsidP="005306A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0EE09A9" w14:textId="77777777" w:rsidR="008B11FA" w:rsidRDefault="008B11FA" w:rsidP="005306AA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C0FB28C" w14:textId="519F5ACC" w:rsidR="00BB0ABA" w:rsidRPr="008B035C" w:rsidRDefault="002043C8" w:rsidP="005A26C0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lastRenderedPageBreak/>
        <w:t>Articulación con Artes Visuales</w:t>
      </w:r>
    </w:p>
    <w:p w14:paraId="5AF76DE0" w14:textId="5F44CAB5" w:rsidR="002043C8" w:rsidRDefault="002043C8" w:rsidP="002043C8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 w:rsidR="00236279" w:rsidRPr="00236279">
        <w:rPr>
          <w:rFonts w:ascii="Century Gothic" w:eastAsia="Century Gothic" w:hAnsi="Century Gothic" w:cs="Century Gothic"/>
          <w:b/>
          <w:bCs/>
        </w:rPr>
        <w:t>Crear trabajos de arte a partir de experiencias,</w:t>
      </w:r>
      <w:r w:rsidR="00236279">
        <w:rPr>
          <w:rFonts w:ascii="Century Gothic" w:eastAsia="Century Gothic" w:hAnsi="Century Gothic" w:cs="Century Gothic"/>
          <w:b/>
          <w:bCs/>
        </w:rPr>
        <w:t xml:space="preserve"> </w:t>
      </w:r>
      <w:r w:rsidR="00236279" w:rsidRPr="00236279">
        <w:rPr>
          <w:rFonts w:ascii="Century Gothic" w:eastAsia="Century Gothic" w:hAnsi="Century Gothic" w:cs="Century Gothic"/>
          <w:b/>
          <w:bCs/>
        </w:rPr>
        <w:t>intereses y temas del entorno natural, cultural y artístico.</w:t>
      </w:r>
    </w:p>
    <w:p w14:paraId="23EAADC5" w14:textId="6D217DAF" w:rsidR="005630E6" w:rsidRPr="00236279" w:rsidRDefault="00236279" w:rsidP="00236279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 w:rsidRPr="00236279">
        <w:rPr>
          <w:rFonts w:ascii="Century Gothic" w:eastAsia="Century Gothic" w:hAnsi="Century Gothic" w:cs="Century Gothic"/>
          <w:b/>
          <w:bCs/>
        </w:rPr>
        <w:t>Crean objetos, accesorios, ambientes y partes del vestuario ligado al baile la Trastrasera, de Chiloé.</w:t>
      </w:r>
    </w:p>
    <w:p w14:paraId="17B215B2" w14:textId="58A4F256" w:rsidR="00BB0ABA" w:rsidRPr="008B035C" w:rsidRDefault="00881E96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 xml:space="preserve">Actividad </w:t>
      </w:r>
      <w:r w:rsidR="00010E05">
        <w:rPr>
          <w:rFonts w:ascii="Century Gothic" w:eastAsia="Century Gothic" w:hAnsi="Century Gothic" w:cs="Century Gothic"/>
          <w:b/>
          <w:bCs/>
          <w:color w:val="7030A0"/>
        </w:rPr>
        <w:t>“Baile chilote: La trastrasera</w:t>
      </w:r>
      <w:r w:rsidR="002F1673" w:rsidRPr="008B035C">
        <w:rPr>
          <w:rFonts w:ascii="Century Gothic" w:eastAsia="Century Gothic" w:hAnsi="Century Gothic" w:cs="Century Gothic"/>
          <w:b/>
          <w:bCs/>
          <w:color w:val="7030A0"/>
        </w:rPr>
        <w:t>”</w:t>
      </w:r>
    </w:p>
    <w:p w14:paraId="3344C692" w14:textId="77777777" w:rsidR="00010E05" w:rsidRDefault="00010E05" w:rsidP="00881E96">
      <w:pPr>
        <w:tabs>
          <w:tab w:val="left" w:pos="8025"/>
        </w:tabs>
        <w:rPr>
          <w:rFonts w:ascii="Century Gothic" w:eastAsia="Century Gothic" w:hAnsi="Century Gothic" w:cs="Century Gothic"/>
        </w:rPr>
      </w:pPr>
    </w:p>
    <w:p w14:paraId="5CE69051" w14:textId="4BED97E1" w:rsidR="00010E05" w:rsidRPr="00236279" w:rsidRDefault="00010E05" w:rsidP="00010E05">
      <w:pPr>
        <w:shd w:val="clear" w:color="auto" w:fill="FFFFFF"/>
        <w:spacing w:after="150" w:line="240" w:lineRule="auto"/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</w:pPr>
      <w:r w:rsidRPr="00236279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La </w:t>
      </w:r>
      <w:r w:rsidR="00222D8A" w:rsidRPr="00236279">
        <w:rPr>
          <w:rFonts w:ascii="Century Gothic" w:hAnsi="Century Gothic"/>
          <w:b/>
          <w:bCs/>
          <w:color w:val="000000" w:themeColor="text1"/>
          <w:sz w:val="20"/>
          <w:szCs w:val="20"/>
          <w:shd w:val="clear" w:color="auto" w:fill="FFFFFF"/>
        </w:rPr>
        <w:t>“T</w:t>
      </w:r>
      <w:r w:rsidRPr="00236279">
        <w:rPr>
          <w:rFonts w:ascii="Century Gothic" w:hAnsi="Century Gothic"/>
          <w:b/>
          <w:bCs/>
          <w:color w:val="000000" w:themeColor="text1"/>
          <w:sz w:val="20"/>
          <w:szCs w:val="20"/>
          <w:shd w:val="clear" w:color="auto" w:fill="FFFFFF"/>
        </w:rPr>
        <w:t>rastrasera</w:t>
      </w:r>
      <w:r w:rsidR="00222D8A" w:rsidRPr="00236279">
        <w:rPr>
          <w:rFonts w:ascii="Century Gothic" w:hAnsi="Century Gothic"/>
          <w:b/>
          <w:bCs/>
          <w:color w:val="000000" w:themeColor="text1"/>
          <w:sz w:val="20"/>
          <w:szCs w:val="20"/>
          <w:shd w:val="clear" w:color="auto" w:fill="FFFFFF"/>
        </w:rPr>
        <w:t>”</w:t>
      </w:r>
      <w:r w:rsidRPr="00236279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 es una danza bastante antigua cuyo origen no está claro. Se cree que pudo haber sido traída desde Argentina, </w:t>
      </w:r>
      <w:r w:rsidRPr="00010E05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>por su similitud con otros bailes argentinos que pudo ser traído del país vecino por los arrieros que atravesaban la cordillera con sus ganados y mercancías.</w:t>
      </w:r>
      <w:r w:rsidRPr="00236279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  <w:lang w:val="es-CL"/>
        </w:rPr>
        <w:t xml:space="preserve"> </w:t>
      </w:r>
      <w:r w:rsidRPr="00010E05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 xml:space="preserve">Se estableció en Chiloé </w:t>
      </w:r>
      <w:r w:rsidRPr="00236279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 xml:space="preserve">y </w:t>
      </w:r>
      <w:r w:rsidRPr="00010E05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>enriquec</w:t>
      </w:r>
      <w:r w:rsidRPr="00236279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 xml:space="preserve">ió </w:t>
      </w:r>
      <w:r w:rsidRPr="00010E05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CL"/>
        </w:rPr>
        <w:t>nuestro folclore.</w:t>
      </w:r>
    </w:p>
    <w:p w14:paraId="40B80B90" w14:textId="2CB9E1A2" w:rsidR="00307B0A" w:rsidRPr="00236279" w:rsidRDefault="00010E05" w:rsidP="00307B0A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u w:val="single"/>
        </w:rPr>
      </w:pPr>
      <w:r w:rsidRPr="0023627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u w:val="single"/>
        </w:rPr>
        <w:t>Vestuario:</w:t>
      </w:r>
    </w:p>
    <w:p w14:paraId="66DC5227" w14:textId="77777777" w:rsidR="00307B0A" w:rsidRPr="00222D8A" w:rsidRDefault="00010E05" w:rsidP="00307B0A">
      <w:pPr>
        <w:tabs>
          <w:tab w:val="left" w:pos="8025"/>
        </w:tabs>
        <w:rPr>
          <w:rFonts w:ascii="Century Gothic" w:hAnsi="Century Gothic"/>
          <w:color w:val="000000"/>
        </w:rPr>
      </w:pPr>
      <w:r w:rsidRPr="00236279">
        <w:rPr>
          <w:rStyle w:val="Textoennegrita"/>
          <w:rFonts w:ascii="Century Gothic" w:hAnsi="Century Gothic"/>
          <w:color w:val="000000"/>
          <w:sz w:val="20"/>
          <w:szCs w:val="20"/>
        </w:rPr>
        <w:t>Mujeres</w:t>
      </w:r>
      <w:r w:rsidR="00307B0A" w:rsidRPr="00236279">
        <w:rPr>
          <w:rStyle w:val="Textoennegrita"/>
          <w:rFonts w:ascii="Century Gothic" w:hAnsi="Century Gothic"/>
          <w:color w:val="000000"/>
          <w:sz w:val="20"/>
          <w:szCs w:val="20"/>
        </w:rPr>
        <w:t>:</w:t>
      </w:r>
      <w:r w:rsidR="00307B0A" w:rsidRPr="00236279">
        <w:rPr>
          <w:rStyle w:val="Textoennegrita"/>
          <w:rFonts w:ascii="Century Gothic" w:hAnsi="Century Gothic"/>
          <w:b w:val="0"/>
          <w:bCs w:val="0"/>
          <w:color w:val="000000"/>
          <w:sz w:val="20"/>
          <w:szCs w:val="20"/>
        </w:rPr>
        <w:t xml:space="preserve"> </w:t>
      </w:r>
      <w:r w:rsidRPr="00236279">
        <w:rPr>
          <w:rFonts w:ascii="Century Gothic" w:hAnsi="Century Gothic"/>
          <w:color w:val="000000"/>
          <w:sz w:val="20"/>
          <w:szCs w:val="20"/>
        </w:rPr>
        <w:t>Las mujeres visten una falda oscura a media pierna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 xml:space="preserve">. 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Se acompaña con una blusa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 xml:space="preserve">blanca o de </w:t>
      </w:r>
      <w:r w:rsidRPr="00236279">
        <w:rPr>
          <w:rFonts w:ascii="Century Gothic" w:hAnsi="Century Gothic"/>
          <w:color w:val="000000"/>
          <w:sz w:val="20"/>
          <w:szCs w:val="20"/>
        </w:rPr>
        <w:t>color.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236279">
        <w:rPr>
          <w:rFonts w:ascii="Century Gothic" w:hAnsi="Century Gothic"/>
          <w:color w:val="000000"/>
          <w:sz w:val="20"/>
          <w:szCs w:val="20"/>
        </w:rPr>
        <w:t>Calzan zapatos cerrados y medias os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>curas</w:t>
      </w:r>
      <w:r w:rsidRPr="00236279">
        <w:rPr>
          <w:rFonts w:ascii="Century Gothic" w:hAnsi="Century Gothic"/>
          <w:color w:val="000000"/>
          <w:sz w:val="20"/>
          <w:szCs w:val="20"/>
        </w:rPr>
        <w:t>. Sobre los hombros o cruzado llevan un chal elaborado con lana. Sobre la cabeza llevan un pañolón de color.</w:t>
      </w:r>
      <w:r w:rsidR="00307B0A" w:rsidRPr="00222D8A">
        <w:rPr>
          <w:rFonts w:ascii="Century Gothic" w:hAnsi="Century Gothic"/>
          <w:color w:val="000000"/>
        </w:rPr>
        <w:br/>
      </w:r>
    </w:p>
    <w:p w14:paraId="77F430AE" w14:textId="0BD97D8D" w:rsidR="00010E05" w:rsidRPr="00236279" w:rsidRDefault="00010E05" w:rsidP="00307B0A">
      <w:pPr>
        <w:tabs>
          <w:tab w:val="left" w:pos="8025"/>
        </w:tabs>
        <w:rPr>
          <w:rFonts w:ascii="Century Gothic" w:eastAsia="Century Gothic" w:hAnsi="Century Gothic" w:cs="Century Gothic"/>
          <w:sz w:val="20"/>
          <w:szCs w:val="20"/>
        </w:rPr>
      </w:pPr>
      <w:r w:rsidRPr="00236279">
        <w:rPr>
          <w:rStyle w:val="Textoennegrita"/>
          <w:rFonts w:ascii="Century Gothic" w:hAnsi="Century Gothic"/>
          <w:color w:val="000000"/>
          <w:sz w:val="20"/>
          <w:szCs w:val="20"/>
        </w:rPr>
        <w:t>Hombres</w:t>
      </w:r>
      <w:r w:rsidR="00307B0A" w:rsidRPr="00236279">
        <w:rPr>
          <w:rStyle w:val="Textoennegrita"/>
          <w:rFonts w:ascii="Century Gothic" w:hAnsi="Century Gothic"/>
          <w:color w:val="000000"/>
          <w:sz w:val="20"/>
          <w:szCs w:val="20"/>
        </w:rPr>
        <w:t xml:space="preserve">: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>L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os hombres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 xml:space="preserve">visten 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de un pantalón oscuro, camisa blanca o a rayas y un chaleco. Calzan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>zapatos oscuros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 con medias gruesas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 xml:space="preserve">de lana 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que llevan dobladas sobre el pantalón. También 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>llevan un</w:t>
      </w:r>
      <w:r w:rsidRPr="00236279">
        <w:rPr>
          <w:rFonts w:ascii="Century Gothic" w:hAnsi="Century Gothic"/>
          <w:color w:val="000000"/>
          <w:sz w:val="20"/>
          <w:szCs w:val="20"/>
        </w:rPr>
        <w:t xml:space="preserve"> gorro o boina de lana chilote, típica de esta región.</w:t>
      </w:r>
    </w:p>
    <w:p w14:paraId="501962DE" w14:textId="160B8245" w:rsidR="00010E05" w:rsidRPr="00307B0A" w:rsidRDefault="00222D8A" w:rsidP="00307B0A">
      <w:pPr>
        <w:pStyle w:val="NormalWeb"/>
        <w:shd w:val="clear" w:color="auto" w:fill="FFFFFF"/>
        <w:spacing w:before="0" w:beforeAutospacing="0" w:after="390" w:afterAutospacing="0"/>
        <w:rPr>
          <w:rFonts w:ascii="Century Gothic" w:hAnsi="Century Gothic"/>
          <w:color w:val="000000"/>
          <w:sz w:val="20"/>
          <w:szCs w:val="20"/>
        </w:rPr>
      </w:pPr>
      <w:r w:rsidRPr="00236279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4016" behindDoc="0" locked="0" layoutInCell="1" allowOverlap="1" wp14:anchorId="6921C1DD" wp14:editId="52914909">
            <wp:simplePos x="0" y="0"/>
            <wp:positionH relativeFrom="margin">
              <wp:align>right</wp:align>
            </wp:positionH>
            <wp:positionV relativeFrom="paragraph">
              <wp:posOffset>456565</wp:posOffset>
            </wp:positionV>
            <wp:extent cx="2609850" cy="13811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5" t="54519" r="29365" b="5351"/>
                    <a:stretch/>
                  </pic:blipFill>
                  <pic:spPr bwMode="auto">
                    <a:xfrm>
                      <a:off x="0" y="0"/>
                      <a:ext cx="26098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B0A" w:rsidRPr="00236279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70802D09" wp14:editId="2C3AAC19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876300" cy="14287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3" t="21585" r="31513" b="49632"/>
                    <a:stretch/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B0A" w:rsidRPr="00236279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4E97C941" wp14:editId="31B95AB4">
            <wp:simplePos x="0" y="0"/>
            <wp:positionH relativeFrom="column">
              <wp:posOffset>1613535</wp:posOffset>
            </wp:positionH>
            <wp:positionV relativeFrom="paragraph">
              <wp:posOffset>427990</wp:posOffset>
            </wp:positionV>
            <wp:extent cx="895350" cy="14287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t="21585" r="56065" b="49632"/>
                    <a:stretch/>
                  </pic:blipFill>
                  <pic:spPr bwMode="auto">
                    <a:xfrm>
                      <a:off x="0" y="0"/>
                      <a:ext cx="895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B0A" w:rsidRPr="00236279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0944" behindDoc="0" locked="0" layoutInCell="1" allowOverlap="1" wp14:anchorId="5F3EF6C3" wp14:editId="648D0615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1659337" cy="15906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6" t="35147" r="13494" b="26384"/>
                    <a:stretch/>
                  </pic:blipFill>
                  <pic:spPr bwMode="auto">
                    <a:xfrm>
                      <a:off x="0" y="0"/>
                      <a:ext cx="1664291" cy="159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E05" w:rsidRPr="00236279">
        <w:rPr>
          <w:rFonts w:ascii="Century Gothic" w:hAnsi="Century Gothic"/>
          <w:color w:val="000000"/>
          <w:sz w:val="20"/>
          <w:szCs w:val="20"/>
        </w:rPr>
        <w:t>Algunas veces los hombres usan una faja o cinturón unicolor para resaltar su figura</w:t>
      </w:r>
      <w:r w:rsidR="00307B0A" w:rsidRPr="00236279">
        <w:rPr>
          <w:rFonts w:ascii="Century Gothic" w:hAnsi="Century Gothic"/>
          <w:color w:val="000000"/>
          <w:sz w:val="20"/>
          <w:szCs w:val="20"/>
        </w:rPr>
        <w:t>.</w:t>
      </w:r>
      <w:r w:rsidR="00307B0A" w:rsidRPr="00236279">
        <w:rPr>
          <w:rFonts w:ascii="Century Gothic" w:hAnsi="Century Gothic"/>
          <w:color w:val="000000"/>
          <w:sz w:val="18"/>
          <w:szCs w:val="18"/>
        </w:rPr>
        <w:br/>
      </w:r>
      <w:r w:rsidR="00307B0A" w:rsidRPr="00236279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Ejemplos</w:t>
      </w:r>
      <w:r w:rsidR="00307B0A" w:rsidRPr="00222D8A">
        <w:rPr>
          <w:rFonts w:ascii="Century Gothic" w:eastAsia="Century Gothic" w:hAnsi="Century Gothic" w:cs="Century Gothic"/>
          <w:b/>
          <w:bCs/>
          <w:color w:val="FF0000"/>
        </w:rPr>
        <w:t>:</w:t>
      </w:r>
    </w:p>
    <w:p w14:paraId="7F655E65" w14:textId="7F706624" w:rsidR="00307B0A" w:rsidRDefault="00307B0A" w:rsidP="00307B0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lang w:val="es-CL"/>
        </w:rPr>
      </w:pPr>
    </w:p>
    <w:p w14:paraId="22955250" w14:textId="3191A2C1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34CF1A74" w14:textId="0836AE6F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34CE8715" w14:textId="633ACF92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74D59AB7" w14:textId="4477514F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30772E66" w14:textId="0475614F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7C02B19F" w14:textId="77777777" w:rsidR="00307B0A" w:rsidRDefault="00307B0A" w:rsidP="00881E96">
      <w:pPr>
        <w:tabs>
          <w:tab w:val="left" w:pos="8025"/>
        </w:tabs>
        <w:rPr>
          <w:rFonts w:ascii="Century Gothic" w:eastAsia="Century Gothic" w:hAnsi="Century Gothic" w:cs="Century Gothic"/>
          <w:lang w:val="es-CL"/>
        </w:rPr>
      </w:pPr>
    </w:p>
    <w:p w14:paraId="4DC4ABA1" w14:textId="24B835E0" w:rsidR="00307B0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  <w:r w:rsidRPr="00222D8A">
        <w:rPr>
          <w:rFonts w:ascii="Century Gothic" w:eastAsia="Century Gothic" w:hAnsi="Century Gothic" w:cs="Century Gothic"/>
          <w:b/>
          <w:bCs/>
          <w:color w:val="FF0000"/>
          <w:lang w:val="es-CL"/>
        </w:rPr>
        <w:t xml:space="preserve">Actividad 1: </w:t>
      </w:r>
      <w:r w:rsidRPr="00222D8A">
        <w:rPr>
          <w:rFonts w:ascii="Century Gothic" w:eastAsia="Century Gothic" w:hAnsi="Century Gothic" w:cs="Century Gothic"/>
          <w:b/>
          <w:bCs/>
          <w:lang w:val="es-CL"/>
        </w:rPr>
        <w:t>Escenografía</w:t>
      </w:r>
    </w:p>
    <w:p w14:paraId="193B4565" w14:textId="105BC34B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7088" behindDoc="0" locked="0" layoutInCell="1" allowOverlap="1" wp14:anchorId="0672A1A2" wp14:editId="182F8B55">
            <wp:simplePos x="0" y="0"/>
            <wp:positionH relativeFrom="margin">
              <wp:posOffset>1699259</wp:posOffset>
            </wp:positionH>
            <wp:positionV relativeFrom="paragraph">
              <wp:posOffset>8890</wp:posOffset>
            </wp:positionV>
            <wp:extent cx="2996565" cy="1428599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2" t="29889" r="6960" b="39668"/>
                    <a:stretch/>
                  </pic:blipFill>
                  <pic:spPr bwMode="auto">
                    <a:xfrm>
                      <a:off x="0" y="0"/>
                      <a:ext cx="2996882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E5A49" w14:textId="71338E42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14:paraId="45B8DBF9" w14:textId="1C840E0A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14:paraId="09F07AD7" w14:textId="7F851A8F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14:paraId="01B72022" w14:textId="64963B6C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14:paraId="0260DC59" w14:textId="20980AAE" w:rsid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14:paraId="57C1587A" w14:textId="1B72A21D" w:rsidR="00222D8A" w:rsidRPr="00222D8A" w:rsidRDefault="00222D8A" w:rsidP="00222D8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FF0000"/>
          <w:sz w:val="32"/>
          <w:szCs w:val="32"/>
          <w:lang w:val="es-CL"/>
        </w:rPr>
      </w:pPr>
    </w:p>
    <w:p w14:paraId="5FCFBE55" w14:textId="10BAB023" w:rsidR="005306AA" w:rsidRDefault="00881E96" w:rsidP="00222D8A">
      <w:pPr>
        <w:tabs>
          <w:tab w:val="left" w:pos="8025"/>
        </w:tabs>
        <w:rPr>
          <w:rFonts w:ascii="Century Gothic" w:eastAsia="Century Gothic" w:hAnsi="Century Gothic" w:cs="Century Gothic"/>
        </w:rPr>
      </w:pPr>
      <w:r w:rsidRPr="008B035C">
        <w:rPr>
          <w:rFonts w:ascii="Century Gothic" w:eastAsia="Century Gothic" w:hAnsi="Century Gothic" w:cs="Century Gothic"/>
        </w:rPr>
        <w:t>Para esta actividad necesitaremos los siguientes materiales: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823"/>
        <w:gridCol w:w="1984"/>
        <w:gridCol w:w="1985"/>
        <w:gridCol w:w="1984"/>
      </w:tblGrid>
      <w:tr w:rsidR="005A26C0" w14:paraId="2650C0D6" w14:textId="77777777" w:rsidTr="005A26C0">
        <w:tc>
          <w:tcPr>
            <w:tcW w:w="3823" w:type="dxa"/>
          </w:tcPr>
          <w:p w14:paraId="5F725432" w14:textId="72EAA4F6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41184" behindDoc="0" locked="0" layoutInCell="1" allowOverlap="1" wp14:anchorId="4E156A92" wp14:editId="33C466B7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22860</wp:posOffset>
                  </wp:positionV>
                  <wp:extent cx="1247775" cy="111442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01" t="30443" r="16918" b="37177"/>
                          <a:stretch/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40160" behindDoc="0" locked="0" layoutInCell="1" allowOverlap="1" wp14:anchorId="2C6CF78A" wp14:editId="64B49FA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32385</wp:posOffset>
                  </wp:positionV>
                  <wp:extent cx="852731" cy="523875"/>
                  <wp:effectExtent l="0" t="0" r="508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8" t="30165" r="6027" b="31919"/>
                          <a:stretch/>
                        </pic:blipFill>
                        <pic:spPr bwMode="auto">
                          <a:xfrm>
                            <a:off x="0" y="0"/>
                            <a:ext cx="852731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81B368" w14:textId="44508A4F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  <w:p w14:paraId="1B5F1BF0" w14:textId="77777777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  <w:p w14:paraId="10630CA5" w14:textId="697E056A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  <w:p w14:paraId="7AB15AF1" w14:textId="77777777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  <w:p w14:paraId="4C719012" w14:textId="77777777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  <w:p w14:paraId="07F744C4" w14:textId="696B1781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984" w:type="dxa"/>
          </w:tcPr>
          <w:p w14:paraId="3415B60C" w14:textId="37EE7D22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42208" behindDoc="0" locked="0" layoutInCell="1" allowOverlap="1" wp14:anchorId="6FD72F2F" wp14:editId="28327F8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67310</wp:posOffset>
                  </wp:positionV>
                  <wp:extent cx="1053386" cy="100012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68" t="28505" r="10538" b="24723"/>
                          <a:stretch/>
                        </pic:blipFill>
                        <pic:spPr bwMode="auto">
                          <a:xfrm>
                            <a:off x="0" y="0"/>
                            <a:ext cx="1053386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FF5AF98" w14:textId="2DDC5179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43232" behindDoc="0" locked="0" layoutInCell="1" allowOverlap="1" wp14:anchorId="77EE7BE7" wp14:editId="55C0833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57784</wp:posOffset>
                  </wp:positionV>
                  <wp:extent cx="1100024" cy="1038225"/>
                  <wp:effectExtent l="0" t="0" r="508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6" t="30443" r="10850" b="23063"/>
                          <a:stretch/>
                        </pic:blipFill>
                        <pic:spPr bwMode="auto">
                          <a:xfrm>
                            <a:off x="0" y="0"/>
                            <a:ext cx="1103501" cy="104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B0E7FFB" w14:textId="17C1FBF8" w:rsidR="005A26C0" w:rsidRDefault="005A26C0" w:rsidP="00222D8A">
            <w:pPr>
              <w:tabs>
                <w:tab w:val="left" w:pos="8025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44256" behindDoc="0" locked="0" layoutInCell="1" allowOverlap="1" wp14:anchorId="16CCA2ED" wp14:editId="173FFB90">
                  <wp:simplePos x="0" y="0"/>
                  <wp:positionH relativeFrom="page">
                    <wp:posOffset>88264</wp:posOffset>
                  </wp:positionH>
                  <wp:positionV relativeFrom="paragraph">
                    <wp:posOffset>76836</wp:posOffset>
                  </wp:positionV>
                  <wp:extent cx="1076325" cy="923712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67" t="25738" r="18785" b="42435"/>
                          <a:stretch/>
                        </pic:blipFill>
                        <pic:spPr bwMode="auto">
                          <a:xfrm>
                            <a:off x="0" y="0"/>
                            <a:ext cx="1079788" cy="926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26C0" w:rsidRPr="00236279" w14:paraId="46C9022E" w14:textId="77777777" w:rsidTr="005A26C0">
        <w:tc>
          <w:tcPr>
            <w:tcW w:w="3823" w:type="dxa"/>
          </w:tcPr>
          <w:p w14:paraId="3F6E1C44" w14:textId="03051A75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Lana/pitilla</w:t>
            </w:r>
          </w:p>
          <w:p w14:paraId="67A57CCA" w14:textId="75DBECF3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</w:t>
            </w:r>
          </w:p>
          <w:p w14:paraId="0302A6F1" w14:textId="15352BC0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malla de frutas/verduras</w:t>
            </w:r>
          </w:p>
        </w:tc>
        <w:tc>
          <w:tcPr>
            <w:tcW w:w="1984" w:type="dxa"/>
          </w:tcPr>
          <w:p w14:paraId="6EF35E3C" w14:textId="77777777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Hojas blancas</w:t>
            </w:r>
          </w:p>
          <w:p w14:paraId="2539FB87" w14:textId="28407A74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</w:t>
            </w:r>
          </w:p>
          <w:p w14:paraId="17CB0CD2" w14:textId="01C43732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Cartulinas de colores</w:t>
            </w:r>
          </w:p>
        </w:tc>
        <w:tc>
          <w:tcPr>
            <w:tcW w:w="1985" w:type="dxa"/>
          </w:tcPr>
          <w:p w14:paraId="6A133841" w14:textId="78328EE4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Lápices de colores</w:t>
            </w:r>
          </w:p>
          <w:p w14:paraId="3CAA4437" w14:textId="12253A02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</w:t>
            </w:r>
          </w:p>
          <w:p w14:paraId="63B7A0A4" w14:textId="69955EC4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Plumones</w:t>
            </w:r>
          </w:p>
        </w:tc>
        <w:tc>
          <w:tcPr>
            <w:tcW w:w="1984" w:type="dxa"/>
          </w:tcPr>
          <w:p w14:paraId="4629A5C3" w14:textId="5D48EB01" w:rsidR="005A26C0" w:rsidRPr="00236279" w:rsidRDefault="005A26C0" w:rsidP="00222D8A">
            <w:pPr>
              <w:tabs>
                <w:tab w:val="left" w:pos="8025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236279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tijeras Pegamento</w:t>
            </w:r>
          </w:p>
        </w:tc>
      </w:tr>
    </w:tbl>
    <w:p w14:paraId="1E1EBA8F" w14:textId="3DF5A3F1" w:rsidR="00222D8A" w:rsidRPr="00236279" w:rsidRDefault="0024273F" w:rsidP="0024273F">
      <w:pPr>
        <w:tabs>
          <w:tab w:val="left" w:pos="3765"/>
        </w:tabs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236279">
        <w:rPr>
          <w:rFonts w:ascii="Century Gothic" w:eastAsia="Century Gothic" w:hAnsi="Century Gothic" w:cs="Century Gothic"/>
          <w:b/>
          <w:bCs/>
          <w:sz w:val="20"/>
          <w:szCs w:val="20"/>
        </w:rPr>
        <w:lastRenderedPageBreak/>
        <w:t>Semana 20</w:t>
      </w:r>
    </w:p>
    <w:p w14:paraId="7664CF24" w14:textId="1BF397EB" w:rsidR="002F1673" w:rsidRPr="008B035C" w:rsidRDefault="002F1673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236279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Paso 1:</w:t>
      </w:r>
      <w:r w:rsidRPr="00236279">
        <w:rPr>
          <w:rFonts w:ascii="Century Gothic" w:eastAsia="Times New Roman" w:hAnsi="Century Gothic" w:cs="Open Sans"/>
          <w:sz w:val="20"/>
          <w:szCs w:val="20"/>
          <w:lang w:val="es-CL"/>
        </w:rPr>
        <w:t xml:space="preserve"> </w:t>
      </w:r>
      <w:r w:rsidR="005A26C0" w:rsidRPr="00236279">
        <w:rPr>
          <w:rFonts w:ascii="Century Gothic" w:eastAsia="Times New Roman" w:hAnsi="Century Gothic" w:cs="Open Sans"/>
          <w:sz w:val="20"/>
          <w:szCs w:val="20"/>
          <w:lang w:val="es-CL"/>
        </w:rPr>
        <w:t>En las cartulinas de colores o en hojas blancas, realiza decoración marina (m</w:t>
      </w:r>
      <w:r w:rsidR="005A26C0">
        <w:rPr>
          <w:rFonts w:ascii="Century Gothic" w:eastAsia="Times New Roman" w:hAnsi="Century Gothic" w:cs="Open Sans"/>
          <w:lang w:val="es-CL"/>
        </w:rPr>
        <w:t xml:space="preserve">ínimo 4 decoraciones) para tu red de escenografía.  </w:t>
      </w:r>
      <w:r w:rsidR="005A26C0" w:rsidRPr="005A26C0">
        <w:rPr>
          <w:rFonts w:ascii="Century Gothic" w:eastAsia="Times New Roman" w:hAnsi="Century Gothic" w:cs="Open Sans"/>
          <w:b/>
          <w:bCs/>
          <w:color w:val="FF0000"/>
          <w:lang w:val="es-CL"/>
        </w:rPr>
        <w:t>Ejemplo</w:t>
      </w:r>
      <w:r w:rsidR="005A26C0">
        <w:rPr>
          <w:rFonts w:ascii="Century Gothic" w:eastAsia="Times New Roman" w:hAnsi="Century Gothic" w:cs="Open Sans"/>
          <w:lang w:val="es-CL"/>
        </w:rPr>
        <w:t>: Peces, conchas, estrellas de mar, etc.</w:t>
      </w:r>
    </w:p>
    <w:p w14:paraId="6BD1D0CD" w14:textId="6B44415E" w:rsidR="002F1673" w:rsidRPr="008B035C" w:rsidRDefault="002F1673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348CA32B" w14:textId="5476C759" w:rsidR="002F1673" w:rsidRPr="008B035C" w:rsidRDefault="002F1673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8B035C">
        <w:rPr>
          <w:rFonts w:ascii="Century Gothic" w:eastAsia="Times New Roman" w:hAnsi="Century Gothic" w:cs="Open Sans"/>
          <w:b/>
          <w:bCs/>
          <w:lang w:val="es-CL"/>
        </w:rPr>
        <w:t>Paso 2:</w:t>
      </w:r>
      <w:r w:rsidRPr="008B035C">
        <w:rPr>
          <w:rFonts w:ascii="Century Gothic" w:eastAsia="Times New Roman" w:hAnsi="Century Gothic" w:cs="Open Sans"/>
          <w:lang w:val="es-CL"/>
        </w:rPr>
        <w:t xml:space="preserve"> </w:t>
      </w:r>
      <w:r w:rsidR="005A26C0">
        <w:rPr>
          <w:rFonts w:ascii="Century Gothic" w:eastAsia="Times New Roman" w:hAnsi="Century Gothic" w:cs="Open Sans"/>
          <w:lang w:val="es-CL"/>
        </w:rPr>
        <w:t>Una vez tienes tu decoración, agrégale detalles, ojos, boca, brillos, colores. Al finalizar tus decoraciones con tijeras recorta cada decoración.</w:t>
      </w:r>
    </w:p>
    <w:p w14:paraId="4BEDC242" w14:textId="139F18BD" w:rsidR="00105F22" w:rsidRDefault="00105F22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5984C960" w14:textId="485EC314" w:rsidR="0024273F" w:rsidRPr="0024273F" w:rsidRDefault="0024273F" w:rsidP="0024273F">
      <w:pPr>
        <w:tabs>
          <w:tab w:val="left" w:pos="3765"/>
        </w:tabs>
        <w:jc w:val="center"/>
        <w:rPr>
          <w:rFonts w:ascii="Century Gothic" w:eastAsia="Times New Roman" w:hAnsi="Century Gothic" w:cs="Open Sans"/>
          <w:b/>
          <w:bCs/>
          <w:lang w:val="es-CL"/>
        </w:rPr>
      </w:pPr>
      <w:r w:rsidRPr="0024273F">
        <w:rPr>
          <w:rFonts w:ascii="Century Gothic" w:eastAsia="Times New Roman" w:hAnsi="Century Gothic" w:cs="Open Sans"/>
          <w:b/>
          <w:bCs/>
          <w:lang w:val="es-CL"/>
        </w:rPr>
        <w:t>Semana 21</w:t>
      </w:r>
    </w:p>
    <w:p w14:paraId="37F0CCC0" w14:textId="7A7842FC" w:rsidR="00105F22" w:rsidRPr="008B035C" w:rsidRDefault="00105F22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8B035C">
        <w:rPr>
          <w:rFonts w:ascii="Century Gothic" w:eastAsia="Times New Roman" w:hAnsi="Century Gothic" w:cs="Open Sans"/>
          <w:b/>
          <w:bCs/>
          <w:lang w:val="es-CL"/>
        </w:rPr>
        <w:t>Paso 3:</w:t>
      </w:r>
      <w:r w:rsidRPr="008B035C">
        <w:rPr>
          <w:rFonts w:ascii="Century Gothic" w:eastAsia="Times New Roman" w:hAnsi="Century Gothic" w:cs="Open Sans"/>
          <w:lang w:val="es-CL"/>
        </w:rPr>
        <w:t xml:space="preserve"> </w:t>
      </w:r>
      <w:r w:rsidR="005A26C0">
        <w:rPr>
          <w:rFonts w:ascii="Century Gothic" w:eastAsia="Times New Roman" w:hAnsi="Century Gothic" w:cs="Open Sans"/>
          <w:lang w:val="es-CL"/>
        </w:rPr>
        <w:t xml:space="preserve">Con las tijeras, corta la malla </w:t>
      </w:r>
      <w:r w:rsidR="0024273F">
        <w:rPr>
          <w:rFonts w:ascii="Century Gothic" w:eastAsia="Times New Roman" w:hAnsi="Century Gothic" w:cs="Open Sans"/>
          <w:lang w:val="es-CL"/>
        </w:rPr>
        <w:t xml:space="preserve">o lana </w:t>
      </w:r>
      <w:r w:rsidR="005A26C0">
        <w:rPr>
          <w:rFonts w:ascii="Century Gothic" w:eastAsia="Times New Roman" w:hAnsi="Century Gothic" w:cs="Open Sans"/>
          <w:lang w:val="es-CL"/>
        </w:rPr>
        <w:t>para extenderla. Una vez cortas la malla</w:t>
      </w:r>
      <w:r w:rsidR="0024273F">
        <w:rPr>
          <w:rFonts w:ascii="Century Gothic" w:eastAsia="Times New Roman" w:hAnsi="Century Gothic" w:cs="Open Sans"/>
          <w:lang w:val="es-CL"/>
        </w:rPr>
        <w:t xml:space="preserve"> o lana</w:t>
      </w:r>
      <w:r w:rsidR="005A26C0">
        <w:rPr>
          <w:rFonts w:ascii="Century Gothic" w:eastAsia="Times New Roman" w:hAnsi="Century Gothic" w:cs="Open Sans"/>
          <w:lang w:val="es-CL"/>
        </w:rPr>
        <w:t>, utiliza pegamento</w:t>
      </w:r>
      <w:r w:rsidR="0024273F">
        <w:rPr>
          <w:rFonts w:ascii="Century Gothic" w:eastAsia="Times New Roman" w:hAnsi="Century Gothic" w:cs="Open Sans"/>
          <w:lang w:val="es-CL"/>
        </w:rPr>
        <w:t xml:space="preserve"> o cinta adhesiva, para pegar cada decoración en tu red.</w:t>
      </w:r>
    </w:p>
    <w:p w14:paraId="018AFE22" w14:textId="38FB7BEF" w:rsidR="00105F22" w:rsidRPr="008B035C" w:rsidRDefault="00105F22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2DEEBF8B" w14:textId="2B6B6872" w:rsidR="0024273F" w:rsidRPr="008B035C" w:rsidRDefault="00105F22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8B035C">
        <w:rPr>
          <w:rFonts w:ascii="Century Gothic" w:eastAsia="Times New Roman" w:hAnsi="Century Gothic" w:cs="Open Sans"/>
          <w:b/>
          <w:bCs/>
          <w:lang w:val="es-CL"/>
        </w:rPr>
        <w:t>Paso 4:</w:t>
      </w:r>
      <w:r w:rsidRPr="008B035C">
        <w:rPr>
          <w:rFonts w:ascii="Century Gothic" w:eastAsia="Times New Roman" w:hAnsi="Century Gothic" w:cs="Open Sans"/>
          <w:lang w:val="es-CL"/>
        </w:rPr>
        <w:t xml:space="preserve"> </w:t>
      </w:r>
      <w:r w:rsidR="0024273F">
        <w:rPr>
          <w:rFonts w:ascii="Century Gothic" w:eastAsia="Times New Roman" w:hAnsi="Century Gothic" w:cs="Open Sans"/>
          <w:lang w:val="es-CL"/>
        </w:rPr>
        <w:t>agrega los detalles y busca un lugar adecuado para colgar tu malla.</w:t>
      </w:r>
    </w:p>
    <w:p w14:paraId="7CC1964D" w14:textId="77777777" w:rsidR="005630E6" w:rsidRPr="008B035C" w:rsidRDefault="005630E6" w:rsidP="002F1673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0CAA8DE5" w14:textId="11F094A4" w:rsidR="00105F22" w:rsidRPr="0024273F" w:rsidRDefault="00105F22" w:rsidP="002F1673">
      <w:pPr>
        <w:tabs>
          <w:tab w:val="left" w:pos="3765"/>
        </w:tabs>
        <w:rPr>
          <w:rFonts w:ascii="Century Gothic" w:eastAsia="Times New Roman" w:hAnsi="Century Gothic" w:cs="Open Sans"/>
          <w:sz w:val="20"/>
          <w:szCs w:val="20"/>
          <w:lang w:val="es-CL"/>
        </w:rPr>
      </w:pPr>
      <w:r w:rsidRPr="008B035C">
        <w:rPr>
          <w:rFonts w:ascii="Century Gothic" w:eastAsia="Times New Roman" w:hAnsi="Century Gothic" w:cs="Open Sans"/>
          <w:b/>
          <w:bCs/>
          <w:lang w:val="es-CL"/>
        </w:rPr>
        <w:t>Paso 5</w:t>
      </w:r>
      <w:r w:rsidRPr="003B7F3E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:</w:t>
      </w:r>
      <w:r w:rsidR="0024273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</w:t>
      </w:r>
      <w:r w:rsidR="0024273F" w:rsidRPr="0024273F">
        <w:rPr>
          <w:rFonts w:ascii="Century Gothic" w:eastAsia="Times New Roman" w:hAnsi="Century Gothic" w:cs="Open Sans"/>
          <w:lang w:val="es-CL"/>
        </w:rPr>
        <w:t>Presenta tu red a la profesora durante la clase de la semana 21.</w:t>
      </w:r>
    </w:p>
    <w:p w14:paraId="6D128239" w14:textId="66F0B1FB" w:rsidR="008B035C" w:rsidRPr="003B7F3E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6304" behindDoc="0" locked="0" layoutInCell="1" allowOverlap="1" wp14:anchorId="4AB33AE1" wp14:editId="11025C6E">
            <wp:simplePos x="0" y="0"/>
            <wp:positionH relativeFrom="margin">
              <wp:posOffset>781050</wp:posOffset>
            </wp:positionH>
            <wp:positionV relativeFrom="paragraph">
              <wp:posOffset>59055</wp:posOffset>
            </wp:positionV>
            <wp:extent cx="3771900" cy="1798236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2" t="29889" r="6960" b="39668"/>
                    <a:stretch/>
                  </pic:blipFill>
                  <pic:spPr bwMode="auto">
                    <a:xfrm>
                      <a:off x="0" y="0"/>
                      <a:ext cx="3771900" cy="179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8CCA4" w14:textId="7D27478C" w:rsidR="007345D9" w:rsidRPr="003B7F3E" w:rsidRDefault="007345D9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7054F155" w14:textId="00EF922B" w:rsidR="007345D9" w:rsidRDefault="007345D9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01C739D1" w14:textId="5301B143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02FA2E5F" w14:textId="52D1A144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4F2494BB" w14:textId="496AB169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1D24DD11" w14:textId="2A419970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31A8235F" w14:textId="1A61CA82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34A28C48" w14:textId="5AEC82B1" w:rsidR="0024273F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3E5EA6A7" w14:textId="77777777" w:rsidR="0024273F" w:rsidRPr="003B7F3E" w:rsidRDefault="0024273F" w:rsidP="007345D9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7952E49F" w14:textId="2819C72C" w:rsidR="007345D9" w:rsidRDefault="007345D9" w:rsidP="007345D9">
      <w:pPr>
        <w:rPr>
          <w:rFonts w:ascii="Century Gothic" w:eastAsia="Times New Roman" w:hAnsi="Century Gothic" w:cs="Open Sans"/>
          <w:lang w:val="es-CL"/>
        </w:rPr>
      </w:pPr>
    </w:p>
    <w:p w14:paraId="7F28223B" w14:textId="7FFA9D5A" w:rsidR="007345D9" w:rsidRPr="007345D9" w:rsidRDefault="007345D9" w:rsidP="007345D9">
      <w:pPr>
        <w:tabs>
          <w:tab w:val="left" w:pos="2745"/>
        </w:tabs>
        <w:rPr>
          <w:rFonts w:ascii="Century Gothic" w:eastAsia="Times New Roman" w:hAnsi="Century Gothic" w:cs="Open Sans"/>
          <w:lang w:val="es-C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72C50040" wp14:editId="4C7372A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096000" cy="9525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2B1C85" w14:textId="5652EE4D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¡Recuerda! 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25" w:history="1">
                              <w:r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4F1CAB9" w14:textId="3CBC4E85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Así mismo,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enviar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fotos y/o enviar las guías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a través de classroom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para ser revisadas y entregar retroalimentación de sus trabajos.</w:t>
                            </w:r>
                          </w:p>
                          <w:p w14:paraId="4AFADBB8" w14:textId="77777777" w:rsidR="007345D9" w:rsidRDefault="007345D9" w:rsidP="007345D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C50040" id="Rectángulo 21" o:spid="_x0000_s1026" style="position:absolute;margin-left:428.8pt;margin-top:.45pt;width:480pt;height:7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2B1C85" w14:textId="5652EE4D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¡Recuerda! 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26" w:history="1">
                        <w:r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04F1CAB9" w14:textId="3CBC4E85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Así mismo,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enviar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fotos y/o enviar las guías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a través de classroom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para ser revisadas y entregar retroalimentación de sus trabajos.</w:t>
                      </w:r>
                    </w:p>
                    <w:p w14:paraId="4AFADBB8" w14:textId="77777777" w:rsidR="007345D9" w:rsidRDefault="007345D9" w:rsidP="007345D9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eastAsia="Times New Roman" w:hAnsi="Century Gothic" w:cs="Open Sans"/>
          <w:lang w:val="es-CL"/>
        </w:rPr>
        <w:tab/>
      </w:r>
    </w:p>
    <w:sectPr w:rsidR="007345D9" w:rsidRPr="007345D9" w:rsidSect="00A01C10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D1DEF" w14:textId="77777777" w:rsidR="00EB10B5" w:rsidRDefault="00EB10B5">
      <w:pPr>
        <w:spacing w:line="240" w:lineRule="auto"/>
      </w:pPr>
      <w:r>
        <w:separator/>
      </w:r>
    </w:p>
  </w:endnote>
  <w:endnote w:type="continuationSeparator" w:id="0">
    <w:p w14:paraId="62805810" w14:textId="77777777" w:rsidR="00EB10B5" w:rsidRDefault="00EB1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FF6AD" w14:textId="77777777" w:rsidR="00EB10B5" w:rsidRDefault="00EB10B5">
      <w:pPr>
        <w:spacing w:line="240" w:lineRule="auto"/>
      </w:pPr>
      <w:r>
        <w:separator/>
      </w:r>
    </w:p>
  </w:footnote>
  <w:footnote w:type="continuationSeparator" w:id="0">
    <w:p w14:paraId="4F193D46" w14:textId="77777777" w:rsidR="00EB10B5" w:rsidRDefault="00EB10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FD2643"/>
    <w:multiLevelType w:val="multilevel"/>
    <w:tmpl w:val="FF84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20801"/>
    <w:multiLevelType w:val="multilevel"/>
    <w:tmpl w:val="8676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2599D"/>
    <w:multiLevelType w:val="hybridMultilevel"/>
    <w:tmpl w:val="BD04C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A397D"/>
    <w:multiLevelType w:val="hybridMultilevel"/>
    <w:tmpl w:val="B9823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C7"/>
    <w:rsid w:val="00000F67"/>
    <w:rsid w:val="00010E05"/>
    <w:rsid w:val="00035ECF"/>
    <w:rsid w:val="00051CB9"/>
    <w:rsid w:val="000E4482"/>
    <w:rsid w:val="00105F22"/>
    <w:rsid w:val="0011051A"/>
    <w:rsid w:val="00151AAB"/>
    <w:rsid w:val="002043C8"/>
    <w:rsid w:val="00222D8A"/>
    <w:rsid w:val="00236279"/>
    <w:rsid w:val="0024273F"/>
    <w:rsid w:val="002503C4"/>
    <w:rsid w:val="00265134"/>
    <w:rsid w:val="00265BA7"/>
    <w:rsid w:val="002F1673"/>
    <w:rsid w:val="00306F36"/>
    <w:rsid w:val="00307B0A"/>
    <w:rsid w:val="00350252"/>
    <w:rsid w:val="0035106A"/>
    <w:rsid w:val="003A1524"/>
    <w:rsid w:val="003B7F3E"/>
    <w:rsid w:val="003D14F9"/>
    <w:rsid w:val="003E13F1"/>
    <w:rsid w:val="00403F7A"/>
    <w:rsid w:val="004767D9"/>
    <w:rsid w:val="004C1CD8"/>
    <w:rsid w:val="004C477E"/>
    <w:rsid w:val="0051322F"/>
    <w:rsid w:val="0052175F"/>
    <w:rsid w:val="005306AA"/>
    <w:rsid w:val="0054070D"/>
    <w:rsid w:val="00540C15"/>
    <w:rsid w:val="005630E6"/>
    <w:rsid w:val="00572561"/>
    <w:rsid w:val="0057307F"/>
    <w:rsid w:val="00584F85"/>
    <w:rsid w:val="005A26C0"/>
    <w:rsid w:val="005C0783"/>
    <w:rsid w:val="005E63A6"/>
    <w:rsid w:val="00601F3C"/>
    <w:rsid w:val="006073AF"/>
    <w:rsid w:val="00611C90"/>
    <w:rsid w:val="006262A5"/>
    <w:rsid w:val="00632234"/>
    <w:rsid w:val="00646FAC"/>
    <w:rsid w:val="006505BF"/>
    <w:rsid w:val="006842B8"/>
    <w:rsid w:val="006F1BEA"/>
    <w:rsid w:val="007345D9"/>
    <w:rsid w:val="007364A3"/>
    <w:rsid w:val="00785471"/>
    <w:rsid w:val="007A1EB5"/>
    <w:rsid w:val="007C2D83"/>
    <w:rsid w:val="007F6A20"/>
    <w:rsid w:val="00806F72"/>
    <w:rsid w:val="00811AAD"/>
    <w:rsid w:val="00881E96"/>
    <w:rsid w:val="008B035C"/>
    <w:rsid w:val="008B11FA"/>
    <w:rsid w:val="00920C2A"/>
    <w:rsid w:val="00927C22"/>
    <w:rsid w:val="00931FC7"/>
    <w:rsid w:val="00962642"/>
    <w:rsid w:val="00975BF2"/>
    <w:rsid w:val="009E4D79"/>
    <w:rsid w:val="00A01C10"/>
    <w:rsid w:val="00A14BAC"/>
    <w:rsid w:val="00A47FFC"/>
    <w:rsid w:val="00A9045D"/>
    <w:rsid w:val="00AA608B"/>
    <w:rsid w:val="00AA722E"/>
    <w:rsid w:val="00BA48DF"/>
    <w:rsid w:val="00BB0ABA"/>
    <w:rsid w:val="00BC42CA"/>
    <w:rsid w:val="00C04C20"/>
    <w:rsid w:val="00C076EE"/>
    <w:rsid w:val="00C618E6"/>
    <w:rsid w:val="00C67131"/>
    <w:rsid w:val="00C86A6A"/>
    <w:rsid w:val="00CB45DD"/>
    <w:rsid w:val="00CD57C4"/>
    <w:rsid w:val="00CF5155"/>
    <w:rsid w:val="00CF6684"/>
    <w:rsid w:val="00D22351"/>
    <w:rsid w:val="00D254A4"/>
    <w:rsid w:val="00D27537"/>
    <w:rsid w:val="00D82EBD"/>
    <w:rsid w:val="00D83F42"/>
    <w:rsid w:val="00DA67A9"/>
    <w:rsid w:val="00DC2473"/>
    <w:rsid w:val="00E134E6"/>
    <w:rsid w:val="00E32014"/>
    <w:rsid w:val="00E7035C"/>
    <w:rsid w:val="00E8696B"/>
    <w:rsid w:val="00E96B42"/>
    <w:rsid w:val="00EB10B5"/>
    <w:rsid w:val="00EC7D84"/>
    <w:rsid w:val="00F24CB7"/>
    <w:rsid w:val="00F37B3A"/>
    <w:rsid w:val="00F45D2A"/>
    <w:rsid w:val="00F57440"/>
    <w:rsid w:val="00F81705"/>
    <w:rsid w:val="00FF67A3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1D33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E4D79"/>
  </w:style>
  <w:style w:type="character" w:styleId="Textoennegrita">
    <w:name w:val="Strong"/>
    <w:basedOn w:val="Fuentedeprrafopredeter"/>
    <w:uiPriority w:val="22"/>
    <w:qFormat/>
    <w:rsid w:val="00010E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veronica.hernandez@nuestrotiemp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veronica.hernande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01AE7-46E8-4E5E-A0A9-83C75D0F2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Dell</cp:lastModifiedBy>
  <cp:revision>2</cp:revision>
  <dcterms:created xsi:type="dcterms:W3CDTF">2021-07-09T13:33:00Z</dcterms:created>
  <dcterms:modified xsi:type="dcterms:W3CDTF">2021-07-09T13:33:00Z</dcterms:modified>
</cp:coreProperties>
</file>