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77777777"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300A71DE">
            <wp:simplePos x="0" y="0"/>
            <wp:positionH relativeFrom="margin">
              <wp:align>center</wp:align>
            </wp:positionH>
            <wp:positionV relativeFrom="paragraph">
              <wp:posOffset>-386080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7777777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77777777"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7777777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2E089FBA"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77777777"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33C94833" w:rsidR="00F827B5" w:rsidRPr="00FF1C60" w:rsidRDefault="00FF1C60" w:rsidP="00F827B5">
      <w:pPr>
        <w:jc w:val="center"/>
        <w:rPr>
          <w:rFonts w:ascii="Century Gothic" w:hAnsi="Century Gothic"/>
          <w:b/>
          <w:bCs/>
          <w:sz w:val="18"/>
          <w:szCs w:val="18"/>
          <w:lang w:val="es-CL" w:eastAsia="es-ES"/>
        </w:rPr>
      </w:pPr>
      <w:r>
        <w:rPr>
          <w:rFonts w:ascii="Century Gothic" w:hAnsi="Century Gothic"/>
          <w:b/>
          <w:bCs/>
          <w:sz w:val="18"/>
          <w:szCs w:val="18"/>
          <w:lang w:val="es-CL" w:eastAsia="es-ES"/>
        </w:rPr>
        <w:t>Sexto</w:t>
      </w:r>
      <w:r w:rsidR="00F827B5" w:rsidRPr="00FF1C60">
        <w:rPr>
          <w:rFonts w:ascii="Century Gothic" w:hAnsi="Century Gothic"/>
          <w:b/>
          <w:bCs/>
          <w:sz w:val="18"/>
          <w:szCs w:val="18"/>
          <w:lang w:val="es-CL" w:eastAsia="es-ES"/>
        </w:rPr>
        <w:t xml:space="preserve"> Básico</w:t>
      </w:r>
    </w:p>
    <w:p w14:paraId="6DBC5466" w14:textId="1941B88B" w:rsidR="00F827B5" w:rsidRPr="00FF1C60" w:rsidRDefault="00F827B5" w:rsidP="00F827B5">
      <w:pPr>
        <w:jc w:val="center"/>
        <w:rPr>
          <w:rFonts w:ascii="Century Gothic" w:hAnsi="Century Gothic"/>
          <w:b/>
          <w:bCs/>
          <w:sz w:val="18"/>
          <w:szCs w:val="18"/>
          <w:lang w:val="es-CL" w:eastAsia="es-ES"/>
        </w:rPr>
      </w:pPr>
      <w:r w:rsidRPr="00FF1C60">
        <w:rPr>
          <w:rFonts w:ascii="Century Gothic" w:hAnsi="Century Gothic"/>
          <w:b/>
          <w:bCs/>
          <w:sz w:val="18"/>
          <w:szCs w:val="18"/>
          <w:lang w:val="es-CL" w:eastAsia="es-ES"/>
        </w:rPr>
        <w:t xml:space="preserve">Semana </w:t>
      </w:r>
      <w:r w:rsidR="007B22CF">
        <w:rPr>
          <w:rFonts w:ascii="Century Gothic" w:hAnsi="Century Gothic"/>
          <w:b/>
          <w:bCs/>
          <w:sz w:val="18"/>
          <w:szCs w:val="18"/>
          <w:lang w:val="es-CL" w:eastAsia="es-ES"/>
        </w:rPr>
        <w:t>1</w:t>
      </w:r>
      <w:r w:rsidR="00427454">
        <w:rPr>
          <w:rFonts w:ascii="Century Gothic" w:hAnsi="Century Gothic"/>
          <w:b/>
          <w:bCs/>
          <w:sz w:val="18"/>
          <w:szCs w:val="18"/>
          <w:lang w:val="es-CL" w:eastAsia="es-ES"/>
        </w:rPr>
        <w:t xml:space="preserve">8 </w:t>
      </w:r>
      <w:r w:rsidR="001B46E6" w:rsidRPr="00FF1C60">
        <w:rPr>
          <w:rFonts w:ascii="Century Gothic" w:hAnsi="Century Gothic"/>
          <w:b/>
          <w:bCs/>
          <w:sz w:val="18"/>
          <w:szCs w:val="18"/>
          <w:lang w:val="es-CL" w:eastAsia="es-ES"/>
        </w:rPr>
        <w:t xml:space="preserve">y </w:t>
      </w:r>
      <w:r w:rsidR="007B22CF">
        <w:rPr>
          <w:rFonts w:ascii="Century Gothic" w:hAnsi="Century Gothic"/>
          <w:b/>
          <w:bCs/>
          <w:sz w:val="18"/>
          <w:szCs w:val="18"/>
          <w:lang w:val="es-CL" w:eastAsia="es-ES"/>
        </w:rPr>
        <w:t>1</w:t>
      </w:r>
      <w:r w:rsidR="00427454">
        <w:rPr>
          <w:rFonts w:ascii="Century Gothic" w:hAnsi="Century Gothic"/>
          <w:b/>
          <w:bCs/>
          <w:sz w:val="18"/>
          <w:szCs w:val="18"/>
          <w:lang w:val="es-CL" w:eastAsia="es-ES"/>
        </w:rPr>
        <w:t>9</w:t>
      </w:r>
      <w:r w:rsidR="00962D09">
        <w:rPr>
          <w:rFonts w:ascii="Century Gothic" w:hAnsi="Century Gothic"/>
          <w:b/>
          <w:bCs/>
          <w:sz w:val="18"/>
          <w:szCs w:val="18"/>
          <w:lang w:val="es-CL" w:eastAsia="es-ES"/>
        </w:rPr>
        <w:br/>
      </w:r>
      <w:r w:rsidR="002D7E14">
        <w:rPr>
          <w:rFonts w:ascii="Century Gothic" w:hAnsi="Century Gothic"/>
          <w:b/>
          <w:bCs/>
          <w:sz w:val="18"/>
          <w:szCs w:val="18"/>
          <w:lang w:val="es-CL" w:eastAsia="es-ES"/>
        </w:rPr>
        <w:t>28</w:t>
      </w:r>
      <w:r w:rsidR="00962D09">
        <w:rPr>
          <w:rFonts w:ascii="Century Gothic" w:hAnsi="Century Gothic"/>
          <w:b/>
          <w:bCs/>
          <w:sz w:val="18"/>
          <w:szCs w:val="18"/>
          <w:lang w:val="es-CL" w:eastAsia="es-ES"/>
        </w:rPr>
        <w:t xml:space="preserve"> de Junio al </w:t>
      </w:r>
      <w:r w:rsidR="002D7E14">
        <w:rPr>
          <w:rFonts w:ascii="Century Gothic" w:hAnsi="Century Gothic"/>
          <w:b/>
          <w:bCs/>
          <w:sz w:val="18"/>
          <w:szCs w:val="18"/>
          <w:lang w:val="es-CL" w:eastAsia="es-ES"/>
        </w:rPr>
        <w:t>09</w:t>
      </w:r>
      <w:r w:rsidR="00962D09">
        <w:rPr>
          <w:rFonts w:ascii="Century Gothic" w:hAnsi="Century Gothic"/>
          <w:b/>
          <w:bCs/>
          <w:sz w:val="18"/>
          <w:szCs w:val="18"/>
          <w:lang w:val="es-CL" w:eastAsia="es-ES"/>
        </w:rPr>
        <w:t xml:space="preserve"> de Ju</w:t>
      </w:r>
      <w:r w:rsidR="002D7E14">
        <w:rPr>
          <w:rFonts w:ascii="Century Gothic" w:hAnsi="Century Gothic"/>
          <w:b/>
          <w:bCs/>
          <w:sz w:val="18"/>
          <w:szCs w:val="18"/>
          <w:lang w:val="es-CL" w:eastAsia="es-ES"/>
        </w:rPr>
        <w:t>l</w:t>
      </w:r>
      <w:r w:rsidR="00962D09">
        <w:rPr>
          <w:rFonts w:ascii="Century Gothic" w:hAnsi="Century Gothic"/>
          <w:b/>
          <w:bCs/>
          <w:sz w:val="18"/>
          <w:szCs w:val="18"/>
          <w:lang w:val="es-CL" w:eastAsia="es-ES"/>
        </w:rPr>
        <w:t>io</w:t>
      </w:r>
    </w:p>
    <w:p w14:paraId="6CFEC157" w14:textId="77777777" w:rsidR="00F827B5" w:rsidRPr="00FF1C60" w:rsidRDefault="00F827B5" w:rsidP="00F827B5">
      <w:pPr>
        <w:spacing w:line="360" w:lineRule="auto"/>
        <w:rPr>
          <w:rFonts w:ascii="Century Gothic" w:hAnsi="Century Gothic"/>
          <w:sz w:val="8"/>
          <w:szCs w:val="8"/>
          <w:lang w:val="es-CL" w:eastAsia="es-ES"/>
        </w:rPr>
      </w:pPr>
    </w:p>
    <w:p w14:paraId="044C2337" w14:textId="77777777" w:rsidR="00F827B5" w:rsidRPr="00FF1C60" w:rsidRDefault="00F827B5" w:rsidP="00F827B5">
      <w:pPr>
        <w:spacing w:line="360" w:lineRule="auto"/>
        <w:jc w:val="center"/>
        <w:rPr>
          <w:rFonts w:ascii="Century Gothic" w:hAnsi="Century Gothic"/>
          <w:sz w:val="10"/>
          <w:szCs w:val="10"/>
          <w:lang w:val="es-CL" w:eastAsia="es-ES"/>
        </w:rPr>
      </w:pPr>
    </w:p>
    <w:p w14:paraId="4085DD85" w14:textId="1EBA97B8" w:rsidR="00F827B5" w:rsidRPr="00FF1C60" w:rsidRDefault="00F827B5" w:rsidP="001B46E6">
      <w:pPr>
        <w:spacing w:line="360" w:lineRule="auto"/>
        <w:jc w:val="center"/>
        <w:rPr>
          <w:rFonts w:ascii="Century Gothic" w:hAnsi="Century Gothic"/>
          <w:lang w:val="es-CL" w:eastAsia="es-ES"/>
        </w:rPr>
      </w:pPr>
      <w:r w:rsidRPr="00FF1C60">
        <w:rPr>
          <w:rFonts w:ascii="Century Gothic" w:hAnsi="Century Gothic"/>
          <w:lang w:val="es-CL" w:eastAsia="es-ES"/>
        </w:rPr>
        <w:t>N</w:t>
      </w:r>
      <w:r w:rsidR="001B46E6" w:rsidRPr="00FF1C60">
        <w:rPr>
          <w:rFonts w:ascii="Century Gothic" w:hAnsi="Century Gothic"/>
          <w:lang w:val="es-CL" w:eastAsia="es-ES"/>
        </w:rPr>
        <w:t>ombre</w:t>
      </w:r>
      <w:r w:rsidRPr="00FF1C60">
        <w:rPr>
          <w:rFonts w:ascii="Century Gothic" w:hAnsi="Century Gothic"/>
          <w:lang w:val="es-CL" w:eastAsia="es-ES"/>
        </w:rPr>
        <w:t>: ____________________________________________________________</w:t>
      </w:r>
      <w:r w:rsidR="001B46E6" w:rsidRPr="00FF1C60">
        <w:rPr>
          <w:rFonts w:ascii="Century Gothic" w:hAnsi="Century Gothic"/>
          <w:lang w:val="es-CL" w:eastAsia="es-ES"/>
        </w:rPr>
        <w:t xml:space="preserve"> Curso: ________________</w:t>
      </w:r>
      <w:r w:rsidRPr="00FF1C60">
        <w:rPr>
          <w:rFonts w:ascii="Century Gothic" w:hAnsi="Century Gothic"/>
          <w:lang w:val="es-CL" w:eastAsia="es-ES"/>
        </w:rPr>
        <w:t xml:space="preserve"> </w:t>
      </w:r>
    </w:p>
    <w:tbl>
      <w:tblPr>
        <w:tblStyle w:val="Tablaconcuadrcula"/>
        <w:tblW w:w="10207" w:type="dxa"/>
        <w:tblInd w:w="-147" w:type="dxa"/>
        <w:tblLayout w:type="fixed"/>
        <w:tblLook w:val="04A0" w:firstRow="1" w:lastRow="0" w:firstColumn="1" w:lastColumn="0" w:noHBand="0" w:noVBand="1"/>
      </w:tblPr>
      <w:tblGrid>
        <w:gridCol w:w="1418"/>
        <w:gridCol w:w="8789"/>
      </w:tblGrid>
      <w:tr w:rsidR="00F827B5" w:rsidRPr="00427454" w14:paraId="4F70DE5C" w14:textId="77777777" w:rsidTr="002D7E14">
        <w:tc>
          <w:tcPr>
            <w:tcW w:w="1418" w:type="dxa"/>
          </w:tcPr>
          <w:p w14:paraId="6A9015F3" w14:textId="4696FAEA"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p>
        </w:tc>
        <w:tc>
          <w:tcPr>
            <w:tcW w:w="8789" w:type="dxa"/>
          </w:tcPr>
          <w:p w14:paraId="040F0649" w14:textId="3C72EE0D" w:rsidR="007B312F" w:rsidRPr="00A728E6" w:rsidRDefault="00A728E6"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2D7E14">
              <w:rPr>
                <w:rFonts w:ascii="Century Gothic" w:hAnsi="Century Gothic" w:cs="Tahoma"/>
                <w:color w:val="000000"/>
                <w:lang w:val="en-GB" w:eastAsia="es-ES"/>
              </w:rPr>
              <w:t>identify and apply Simple Present and vocabulary about unit 1: What’s new?</w:t>
            </w:r>
          </w:p>
        </w:tc>
      </w:tr>
    </w:tbl>
    <w:p w14:paraId="023E64C7" w14:textId="5B64D497" w:rsidR="006C63EB" w:rsidRDefault="00A70AAE" w:rsidP="00C95F1C">
      <w:pPr>
        <w:jc w:val="center"/>
        <w:rPr>
          <w:rFonts w:ascii="Century Gothic" w:hAnsi="Century Gothic"/>
          <w:b/>
          <w:bCs/>
          <w:color w:val="FF0000"/>
          <w:lang w:val="es-CL" w:eastAsia="es-CL"/>
        </w:rPr>
      </w:pPr>
      <w:bookmarkStart w:id="0" w:name="_Hlk54612270"/>
      <w:r>
        <w:rPr>
          <w:rFonts w:ascii="Century Gothic" w:hAnsi="Century Gothic"/>
          <w:b/>
          <w:bCs/>
          <w:color w:val="FF0000"/>
          <w:lang w:val="es-CL" w:eastAsia="es-CL"/>
        </w:rPr>
        <w:t>UNIT 1: WHAT’S NEW?</w:t>
      </w:r>
    </w:p>
    <w:p w14:paraId="05B1F00A" w14:textId="1DDB2F78" w:rsidR="00400A7B" w:rsidRDefault="000D50A8" w:rsidP="00C95F1C">
      <w:pPr>
        <w:tabs>
          <w:tab w:val="left" w:pos="5970"/>
        </w:tabs>
        <w:rPr>
          <w:rFonts w:ascii="Century Gothic" w:hAnsi="Century Gothic"/>
          <w:lang w:val="es-CL"/>
        </w:rPr>
      </w:pPr>
      <w:r>
        <w:rPr>
          <w:rFonts w:ascii="Century Gothic" w:hAnsi="Century Gothic"/>
          <w:b/>
          <w:bCs/>
          <w:color w:val="FF0000"/>
          <w:lang w:val="es-CL"/>
        </w:rPr>
        <w:t>I</w:t>
      </w:r>
      <w:r w:rsidR="001B46E6" w:rsidRPr="00EF4726">
        <w:rPr>
          <w:rFonts w:ascii="Century Gothic" w:hAnsi="Century Gothic"/>
          <w:b/>
          <w:bCs/>
          <w:color w:val="FF0000"/>
          <w:lang w:val="es-CL"/>
        </w:rPr>
        <w:t xml:space="preserve">. </w:t>
      </w:r>
      <w:bookmarkEnd w:id="0"/>
      <w:r w:rsidR="00C95F1C">
        <w:rPr>
          <w:rFonts w:ascii="Century Gothic" w:hAnsi="Century Gothic"/>
          <w:lang w:val="es-CL"/>
        </w:rPr>
        <w:t>Dirígete a tu libro de</w:t>
      </w:r>
      <w:r w:rsidR="00E356EF">
        <w:rPr>
          <w:rFonts w:ascii="Century Gothic" w:hAnsi="Century Gothic"/>
          <w:lang w:val="es-CL"/>
        </w:rPr>
        <w:t>l estudiante</w:t>
      </w:r>
      <w:r w:rsidR="00C95F1C">
        <w:rPr>
          <w:rFonts w:ascii="Century Gothic" w:hAnsi="Century Gothic"/>
          <w:lang w:val="es-CL"/>
        </w:rPr>
        <w:t xml:space="preserve"> página </w:t>
      </w:r>
      <w:r w:rsidR="004C331C">
        <w:rPr>
          <w:rFonts w:ascii="Century Gothic" w:hAnsi="Century Gothic"/>
          <w:lang w:val="es-CL"/>
        </w:rPr>
        <w:t>21</w:t>
      </w:r>
      <w:r w:rsidR="00C95F1C">
        <w:rPr>
          <w:rFonts w:ascii="Century Gothic" w:hAnsi="Century Gothic"/>
          <w:lang w:val="es-CL"/>
        </w:rPr>
        <w:t xml:space="preserve"> y realiza la actividad</w:t>
      </w:r>
      <w:r w:rsidR="00E356EF">
        <w:rPr>
          <w:rFonts w:ascii="Century Gothic" w:hAnsi="Century Gothic"/>
          <w:lang w:val="es-CL"/>
        </w:rPr>
        <w:t xml:space="preserve"> </w:t>
      </w:r>
      <w:r w:rsidR="00E0246A">
        <w:rPr>
          <w:rFonts w:ascii="Century Gothic" w:hAnsi="Century Gothic"/>
          <w:lang w:val="es-CL"/>
        </w:rPr>
        <w:t>3</w:t>
      </w:r>
      <w:r w:rsidR="004C331C">
        <w:rPr>
          <w:rFonts w:ascii="Century Gothic" w:hAnsi="Century Gothic"/>
          <w:lang w:val="es-CL"/>
        </w:rPr>
        <w:t xml:space="preserve"> - </w:t>
      </w:r>
      <w:r w:rsidR="00E0246A">
        <w:rPr>
          <w:rFonts w:ascii="Century Gothic" w:hAnsi="Century Gothic"/>
          <w:lang w:val="es-CL"/>
        </w:rPr>
        <w:t>4</w:t>
      </w:r>
      <w:r w:rsidR="004C331C">
        <w:rPr>
          <w:rFonts w:ascii="Century Gothic" w:hAnsi="Century Gothic"/>
          <w:lang w:val="es-CL"/>
        </w:rPr>
        <w:t xml:space="preserve"> y </w:t>
      </w:r>
      <w:r w:rsidR="00E0246A">
        <w:rPr>
          <w:rFonts w:ascii="Century Gothic" w:hAnsi="Century Gothic"/>
          <w:lang w:val="es-CL"/>
        </w:rPr>
        <w:t>5</w:t>
      </w:r>
      <w:r w:rsidR="00C95F1C">
        <w:rPr>
          <w:rFonts w:ascii="Century Gothic" w:hAnsi="Century Gothic"/>
          <w:lang w:val="es-CL"/>
        </w:rPr>
        <w:t>.</w:t>
      </w:r>
    </w:p>
    <w:p w14:paraId="500A4CA0" w14:textId="446F07EB" w:rsidR="00E356EF" w:rsidRPr="008329CD" w:rsidRDefault="00C95F1C" w:rsidP="00400A7B">
      <w:pPr>
        <w:tabs>
          <w:tab w:val="left" w:pos="5970"/>
        </w:tabs>
        <w:rPr>
          <w:rFonts w:ascii="Century Gothic" w:hAnsi="Century Gothic"/>
        </w:rPr>
      </w:pPr>
      <w:r w:rsidRPr="00C95F1C">
        <w:rPr>
          <w:rFonts w:ascii="Century Gothic" w:hAnsi="Century Gothic"/>
          <w:b/>
          <w:bCs/>
          <w:color w:val="FF0000"/>
          <w:lang w:val="es-CL"/>
        </w:rPr>
        <w:t xml:space="preserve">Referencia pag. </w:t>
      </w:r>
      <w:r w:rsidR="004C331C">
        <w:rPr>
          <w:rFonts w:ascii="Century Gothic" w:hAnsi="Century Gothic"/>
          <w:b/>
          <w:bCs/>
          <w:color w:val="FF0000"/>
          <w:lang w:val="es-CL"/>
        </w:rPr>
        <w:t>21</w:t>
      </w:r>
      <w:r w:rsidRPr="00C95F1C">
        <w:rPr>
          <w:rFonts w:ascii="Century Gothic" w:hAnsi="Century Gothic"/>
          <w:b/>
          <w:bCs/>
          <w:color w:val="FF0000"/>
          <w:lang w:val="es-CL"/>
        </w:rPr>
        <w:t xml:space="preserve">. </w:t>
      </w:r>
      <w:r w:rsidRPr="00C95F1C">
        <w:rPr>
          <w:rFonts w:ascii="Century Gothic" w:hAnsi="Century Gothic"/>
          <w:b/>
          <w:bCs/>
          <w:lang w:val="es-CL"/>
        </w:rPr>
        <w:t>“</w:t>
      </w:r>
      <w:r w:rsidR="004C331C">
        <w:rPr>
          <w:rFonts w:ascii="Century Gothic" w:hAnsi="Century Gothic"/>
          <w:lang w:val="es-CL"/>
        </w:rPr>
        <w:t>3</w:t>
      </w:r>
      <w:r>
        <w:rPr>
          <w:rFonts w:ascii="Century Gothic" w:hAnsi="Century Gothic"/>
          <w:lang w:val="es-CL"/>
        </w:rPr>
        <w:t xml:space="preserve">. </w:t>
      </w:r>
      <w:r w:rsidR="000D50A8">
        <w:rPr>
          <w:rFonts w:ascii="Century Gothic" w:hAnsi="Century Gothic"/>
          <w:lang w:val="es-CL"/>
        </w:rPr>
        <w:t>Lee el dialogo a continuación</w:t>
      </w:r>
      <w:r>
        <w:rPr>
          <w:rFonts w:ascii="Century Gothic" w:hAnsi="Century Gothic"/>
          <w:lang w:val="es-CL"/>
        </w:rPr>
        <w:t>”.</w:t>
      </w:r>
      <w:r w:rsidR="008329CD">
        <w:rPr>
          <w:rFonts w:ascii="Century Gothic" w:hAnsi="Century Gothic"/>
          <w:lang w:val="es-CL"/>
        </w:rPr>
        <w:t xml:space="preserve"> </w:t>
      </w:r>
    </w:p>
    <w:p w14:paraId="18B69EA2" w14:textId="7FF669B9" w:rsidR="00E356EF" w:rsidRDefault="004C331C" w:rsidP="00400A7B">
      <w:pPr>
        <w:tabs>
          <w:tab w:val="left" w:pos="5970"/>
        </w:tabs>
        <w:rPr>
          <w:rFonts w:ascii="Century Gothic" w:hAnsi="Century Gothic"/>
          <w:color w:val="000000"/>
        </w:rPr>
      </w:pPr>
      <w:r>
        <w:rPr>
          <w:noProof/>
          <w:lang w:val="en-US" w:eastAsia="en-US"/>
        </w:rPr>
        <w:drawing>
          <wp:anchor distT="0" distB="0" distL="114300" distR="114300" simplePos="0" relativeHeight="251663360" behindDoc="0" locked="0" layoutInCell="1" allowOverlap="1" wp14:anchorId="0E329765" wp14:editId="4F99B514">
            <wp:simplePos x="0" y="0"/>
            <wp:positionH relativeFrom="margin">
              <wp:posOffset>337186</wp:posOffset>
            </wp:positionH>
            <wp:positionV relativeFrom="paragraph">
              <wp:posOffset>52070</wp:posOffset>
            </wp:positionV>
            <wp:extent cx="4825226" cy="34956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323" t="20867" r="25090" b="16533"/>
                    <a:stretch/>
                  </pic:blipFill>
                  <pic:spPr bwMode="auto">
                    <a:xfrm>
                      <a:off x="0" y="0"/>
                      <a:ext cx="4831572" cy="3500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894EC" w14:textId="297EC91F" w:rsidR="00E356EF" w:rsidRDefault="00E356EF" w:rsidP="00400A7B">
      <w:pPr>
        <w:tabs>
          <w:tab w:val="left" w:pos="5970"/>
        </w:tabs>
        <w:rPr>
          <w:rFonts w:ascii="Century Gothic" w:hAnsi="Century Gothic"/>
          <w:color w:val="000000"/>
        </w:rPr>
      </w:pPr>
    </w:p>
    <w:p w14:paraId="32AC323A" w14:textId="77777777" w:rsidR="00962D09" w:rsidRDefault="00962D09" w:rsidP="00FF1C60">
      <w:pPr>
        <w:rPr>
          <w:rFonts w:ascii="Century Gothic" w:hAnsi="Century Gothic" w:cs="Tahoma"/>
          <w:lang w:val="es-CL" w:eastAsia="es-ES"/>
        </w:rPr>
      </w:pPr>
    </w:p>
    <w:p w14:paraId="7E9C13AE" w14:textId="44AC07E6" w:rsidR="008329CD" w:rsidRDefault="008329CD" w:rsidP="00FF1C60">
      <w:pPr>
        <w:rPr>
          <w:rFonts w:ascii="Century Gothic" w:hAnsi="Century Gothic" w:cs="Tahoma"/>
          <w:lang w:val="es-CL" w:eastAsia="es-ES"/>
        </w:rPr>
      </w:pPr>
    </w:p>
    <w:p w14:paraId="16B7EEFB" w14:textId="63B65C58" w:rsidR="008329CD" w:rsidRDefault="008329CD" w:rsidP="00FF1C60">
      <w:pPr>
        <w:rPr>
          <w:rFonts w:ascii="Century Gothic" w:hAnsi="Century Gothic" w:cs="Tahoma"/>
          <w:lang w:val="es-CL" w:eastAsia="es-ES"/>
        </w:rPr>
      </w:pPr>
    </w:p>
    <w:p w14:paraId="66017907" w14:textId="618CF24F" w:rsidR="004C331C" w:rsidRDefault="004C331C" w:rsidP="00FF1C60">
      <w:pPr>
        <w:rPr>
          <w:rFonts w:ascii="Century Gothic" w:hAnsi="Century Gothic" w:cs="Tahoma"/>
          <w:lang w:val="es-CL" w:eastAsia="es-ES"/>
        </w:rPr>
      </w:pPr>
    </w:p>
    <w:p w14:paraId="7738A8B2" w14:textId="53ACB95C" w:rsidR="004C331C" w:rsidRDefault="004C331C" w:rsidP="00FF1C60">
      <w:pPr>
        <w:rPr>
          <w:rFonts w:ascii="Century Gothic" w:hAnsi="Century Gothic" w:cs="Tahoma"/>
          <w:lang w:val="es-CL" w:eastAsia="es-ES"/>
        </w:rPr>
      </w:pPr>
    </w:p>
    <w:p w14:paraId="244FF2A3" w14:textId="2A1C267E" w:rsidR="004C331C" w:rsidRDefault="004C331C" w:rsidP="00FF1C60">
      <w:pPr>
        <w:rPr>
          <w:rFonts w:ascii="Century Gothic" w:hAnsi="Century Gothic" w:cs="Tahoma"/>
          <w:lang w:val="es-CL" w:eastAsia="es-ES"/>
        </w:rPr>
      </w:pPr>
    </w:p>
    <w:p w14:paraId="14FD69FF" w14:textId="58D81448" w:rsidR="004C331C" w:rsidRDefault="004C331C" w:rsidP="00FF1C60">
      <w:pPr>
        <w:rPr>
          <w:rFonts w:ascii="Century Gothic" w:hAnsi="Century Gothic" w:cs="Tahoma"/>
          <w:lang w:val="es-CL" w:eastAsia="es-ES"/>
        </w:rPr>
      </w:pPr>
    </w:p>
    <w:p w14:paraId="748EF448" w14:textId="2B3E5E1A" w:rsidR="004C331C" w:rsidRDefault="004C331C" w:rsidP="00FF1C60">
      <w:pPr>
        <w:rPr>
          <w:rFonts w:ascii="Century Gothic" w:hAnsi="Century Gothic" w:cs="Tahoma"/>
          <w:lang w:val="es-CL" w:eastAsia="es-ES"/>
        </w:rPr>
      </w:pPr>
    </w:p>
    <w:p w14:paraId="12ACCD4F" w14:textId="0A4D1C94" w:rsidR="004C331C" w:rsidRDefault="004C331C" w:rsidP="00FF1C60">
      <w:pPr>
        <w:rPr>
          <w:rFonts w:ascii="Century Gothic" w:hAnsi="Century Gothic" w:cs="Tahoma"/>
          <w:lang w:val="es-CL" w:eastAsia="es-ES"/>
        </w:rPr>
      </w:pPr>
    </w:p>
    <w:p w14:paraId="4B4E1B2D" w14:textId="0E757D25" w:rsidR="004C331C" w:rsidRDefault="004C331C" w:rsidP="00FF1C60">
      <w:pPr>
        <w:rPr>
          <w:rFonts w:ascii="Century Gothic" w:hAnsi="Century Gothic" w:cs="Tahoma"/>
          <w:lang w:val="es-CL" w:eastAsia="es-ES"/>
        </w:rPr>
      </w:pPr>
    </w:p>
    <w:p w14:paraId="4C4EA837" w14:textId="00983388" w:rsidR="004C331C" w:rsidRDefault="004C331C" w:rsidP="00FF1C60">
      <w:pPr>
        <w:rPr>
          <w:rFonts w:ascii="Century Gothic" w:hAnsi="Century Gothic" w:cs="Tahoma"/>
          <w:lang w:val="es-CL" w:eastAsia="es-ES"/>
        </w:rPr>
      </w:pPr>
    </w:p>
    <w:p w14:paraId="69FD8AF2" w14:textId="5227FD84" w:rsidR="004C331C" w:rsidRDefault="004C331C" w:rsidP="00FF1C60">
      <w:pPr>
        <w:rPr>
          <w:rFonts w:ascii="Century Gothic" w:hAnsi="Century Gothic" w:cs="Tahoma"/>
          <w:lang w:val="es-CL" w:eastAsia="es-ES"/>
        </w:rPr>
      </w:pPr>
    </w:p>
    <w:p w14:paraId="633589F7" w14:textId="17FAC0D8" w:rsidR="004C331C" w:rsidRDefault="004C331C" w:rsidP="00FF1C60">
      <w:pPr>
        <w:rPr>
          <w:rFonts w:ascii="Century Gothic" w:hAnsi="Century Gothic" w:cs="Tahoma"/>
          <w:lang w:val="es-CL" w:eastAsia="es-ES"/>
        </w:rPr>
      </w:pPr>
    </w:p>
    <w:p w14:paraId="09C4D878" w14:textId="5FB11755" w:rsidR="004C331C" w:rsidRDefault="004C331C" w:rsidP="00FF1C60">
      <w:pPr>
        <w:rPr>
          <w:rFonts w:ascii="Century Gothic" w:hAnsi="Century Gothic" w:cs="Tahoma"/>
          <w:lang w:val="es-CL" w:eastAsia="es-ES"/>
        </w:rPr>
      </w:pPr>
    </w:p>
    <w:p w14:paraId="27D90A5F" w14:textId="4C6FA6F8" w:rsidR="004C331C" w:rsidRDefault="004C331C" w:rsidP="00FF1C60">
      <w:pPr>
        <w:rPr>
          <w:rFonts w:ascii="Century Gothic" w:hAnsi="Century Gothic" w:cs="Tahoma"/>
          <w:lang w:val="es-CL" w:eastAsia="es-ES"/>
        </w:rPr>
      </w:pPr>
    </w:p>
    <w:p w14:paraId="7265445E" w14:textId="31FCC6E8" w:rsidR="004C331C" w:rsidRDefault="004C331C" w:rsidP="00FF1C60">
      <w:pPr>
        <w:rPr>
          <w:rFonts w:ascii="Century Gothic" w:hAnsi="Century Gothic" w:cs="Tahoma"/>
          <w:lang w:val="es-CL" w:eastAsia="es-ES"/>
        </w:rPr>
      </w:pPr>
    </w:p>
    <w:p w14:paraId="49677664" w14:textId="2135B871" w:rsidR="004C331C" w:rsidRDefault="004C331C" w:rsidP="00FF1C60">
      <w:pPr>
        <w:rPr>
          <w:rFonts w:ascii="Century Gothic" w:hAnsi="Century Gothic" w:cs="Tahoma"/>
          <w:lang w:val="es-CL" w:eastAsia="es-ES"/>
        </w:rPr>
      </w:pPr>
    </w:p>
    <w:p w14:paraId="24F17FEC" w14:textId="5FC55567" w:rsidR="004C331C" w:rsidRDefault="004C331C" w:rsidP="00FF1C60">
      <w:pPr>
        <w:rPr>
          <w:rFonts w:ascii="Century Gothic" w:hAnsi="Century Gothic" w:cs="Tahoma"/>
          <w:lang w:val="es-CL" w:eastAsia="es-ES"/>
        </w:rPr>
      </w:pPr>
    </w:p>
    <w:p w14:paraId="306A3400" w14:textId="7559A6D5" w:rsidR="004C331C" w:rsidRDefault="004C331C" w:rsidP="00FF1C60">
      <w:pPr>
        <w:rPr>
          <w:rFonts w:ascii="Century Gothic" w:hAnsi="Century Gothic" w:cs="Tahoma"/>
          <w:lang w:val="es-CL" w:eastAsia="es-ES"/>
        </w:rPr>
      </w:pPr>
    </w:p>
    <w:p w14:paraId="4DD8E9BC" w14:textId="77777777" w:rsidR="000D50A8" w:rsidRDefault="000D50A8" w:rsidP="00FF1C60">
      <w:pPr>
        <w:rPr>
          <w:rFonts w:ascii="Century Gothic" w:hAnsi="Century Gothic" w:cs="Tahoma"/>
          <w:lang w:val="es-CL" w:eastAsia="es-ES"/>
        </w:rPr>
      </w:pPr>
    </w:p>
    <w:p w14:paraId="2D8CA8B8" w14:textId="77777777" w:rsidR="000D50A8" w:rsidRDefault="000D50A8" w:rsidP="00FF1C60">
      <w:pPr>
        <w:rPr>
          <w:rFonts w:ascii="Century Gothic" w:hAnsi="Century Gothic" w:cs="Tahoma"/>
          <w:lang w:val="es-CL" w:eastAsia="es-ES"/>
        </w:rPr>
      </w:pPr>
    </w:p>
    <w:p w14:paraId="2C0461B9" w14:textId="67168586" w:rsidR="004C331C" w:rsidRDefault="000D50A8" w:rsidP="00FF1C60">
      <w:pPr>
        <w:rPr>
          <w:rFonts w:ascii="Century Gothic" w:hAnsi="Century Gothic" w:cs="Tahoma"/>
          <w:lang w:val="es-CL" w:eastAsia="es-ES"/>
        </w:rPr>
      </w:pPr>
      <w:r>
        <w:rPr>
          <w:rFonts w:ascii="Century Gothic" w:hAnsi="Century Gothic"/>
          <w:lang w:val="es-CL"/>
        </w:rPr>
        <w:t>“4. Mira la tabla y lee las oraciones. ¿Cuál de estas oraciones aparecen en el dialogo?</w:t>
      </w:r>
    </w:p>
    <w:p w14:paraId="27499DF1" w14:textId="6B5B315F" w:rsidR="004C331C" w:rsidRDefault="000D50A8" w:rsidP="00FF1C60">
      <w:pPr>
        <w:rPr>
          <w:rFonts w:ascii="Century Gothic" w:hAnsi="Century Gothic" w:cs="Tahoma"/>
          <w:lang w:val="es-CL" w:eastAsia="es-ES"/>
        </w:rPr>
      </w:pPr>
      <w:r>
        <w:rPr>
          <w:noProof/>
          <w:lang w:val="en-US" w:eastAsia="en-US"/>
        </w:rPr>
        <w:drawing>
          <wp:anchor distT="0" distB="0" distL="114300" distR="114300" simplePos="0" relativeHeight="251666432" behindDoc="0" locked="0" layoutInCell="1" allowOverlap="1" wp14:anchorId="0FC5D542" wp14:editId="61697931">
            <wp:simplePos x="0" y="0"/>
            <wp:positionH relativeFrom="margin">
              <wp:posOffset>327660</wp:posOffset>
            </wp:positionH>
            <wp:positionV relativeFrom="paragraph">
              <wp:posOffset>67945</wp:posOffset>
            </wp:positionV>
            <wp:extent cx="4686300" cy="1132952"/>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616" t="28090" r="30074" b="51995"/>
                    <a:stretch/>
                  </pic:blipFill>
                  <pic:spPr bwMode="auto">
                    <a:xfrm>
                      <a:off x="0" y="0"/>
                      <a:ext cx="4693059" cy="1134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D22E6" w14:textId="44DFD0E0" w:rsidR="004C331C" w:rsidRDefault="004C331C" w:rsidP="00FF1C60">
      <w:pPr>
        <w:rPr>
          <w:rFonts w:ascii="Century Gothic" w:hAnsi="Century Gothic" w:cs="Tahoma"/>
          <w:lang w:val="es-CL" w:eastAsia="es-ES"/>
        </w:rPr>
      </w:pPr>
    </w:p>
    <w:p w14:paraId="0890D284" w14:textId="36E8D8D6" w:rsidR="000D50A8" w:rsidRDefault="000D50A8" w:rsidP="00FF1C60">
      <w:pPr>
        <w:rPr>
          <w:rFonts w:ascii="Century Gothic" w:hAnsi="Century Gothic" w:cs="Tahoma"/>
          <w:lang w:val="es-CL" w:eastAsia="es-ES"/>
        </w:rPr>
      </w:pPr>
    </w:p>
    <w:p w14:paraId="1DD35D24" w14:textId="50A8E7EC" w:rsidR="000D50A8" w:rsidRDefault="000D50A8" w:rsidP="00FF1C60">
      <w:pPr>
        <w:rPr>
          <w:rFonts w:ascii="Century Gothic" w:hAnsi="Century Gothic" w:cs="Tahoma"/>
          <w:lang w:val="es-CL" w:eastAsia="es-ES"/>
        </w:rPr>
      </w:pPr>
    </w:p>
    <w:p w14:paraId="7AD62B43" w14:textId="4D87F9B1" w:rsidR="000D50A8" w:rsidRDefault="000D50A8" w:rsidP="00FF1C60">
      <w:pPr>
        <w:rPr>
          <w:rFonts w:ascii="Century Gothic" w:hAnsi="Century Gothic" w:cs="Tahoma"/>
          <w:lang w:val="es-CL" w:eastAsia="es-ES"/>
        </w:rPr>
      </w:pPr>
    </w:p>
    <w:p w14:paraId="021134C3" w14:textId="5F7EB91C" w:rsidR="000D50A8" w:rsidRDefault="000D50A8" w:rsidP="00FF1C60">
      <w:pPr>
        <w:rPr>
          <w:rFonts w:ascii="Century Gothic" w:hAnsi="Century Gothic" w:cs="Tahoma"/>
          <w:lang w:val="es-CL" w:eastAsia="es-ES"/>
        </w:rPr>
      </w:pPr>
    </w:p>
    <w:p w14:paraId="525E184C" w14:textId="469F062E" w:rsidR="000D50A8" w:rsidRDefault="000D50A8" w:rsidP="00FF1C60">
      <w:pPr>
        <w:rPr>
          <w:rFonts w:ascii="Century Gothic" w:hAnsi="Century Gothic" w:cs="Tahoma"/>
          <w:lang w:val="es-CL" w:eastAsia="es-ES"/>
        </w:rPr>
      </w:pPr>
    </w:p>
    <w:p w14:paraId="174E118E" w14:textId="299432BA" w:rsidR="000D50A8" w:rsidRDefault="000D50A8" w:rsidP="00FF1C60">
      <w:pPr>
        <w:rPr>
          <w:rFonts w:ascii="Century Gothic" w:hAnsi="Century Gothic" w:cs="Tahoma"/>
          <w:lang w:val="es-CL" w:eastAsia="es-ES"/>
        </w:rPr>
      </w:pPr>
      <w:r>
        <w:rPr>
          <w:noProof/>
          <w:lang w:val="en-US" w:eastAsia="en-US"/>
        </w:rPr>
        <w:drawing>
          <wp:anchor distT="0" distB="0" distL="114300" distR="114300" simplePos="0" relativeHeight="251664384" behindDoc="0" locked="0" layoutInCell="1" allowOverlap="1" wp14:anchorId="09A7BB23" wp14:editId="200D5E0A">
            <wp:simplePos x="0" y="0"/>
            <wp:positionH relativeFrom="margin">
              <wp:posOffset>813435</wp:posOffset>
            </wp:positionH>
            <wp:positionV relativeFrom="paragraph">
              <wp:posOffset>73025</wp:posOffset>
            </wp:positionV>
            <wp:extent cx="2162175" cy="753906"/>
            <wp:effectExtent l="0" t="0" r="0" b="825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139" t="47320" r="49439" b="38770"/>
                    <a:stretch/>
                  </pic:blipFill>
                  <pic:spPr bwMode="auto">
                    <a:xfrm>
                      <a:off x="0" y="0"/>
                      <a:ext cx="2162175" cy="753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C919B9" w14:textId="4DD61944" w:rsidR="000D50A8" w:rsidRDefault="000D50A8" w:rsidP="00FF1C60">
      <w:pPr>
        <w:rPr>
          <w:rFonts w:ascii="Century Gothic" w:hAnsi="Century Gothic" w:cs="Tahoma"/>
          <w:lang w:val="es-CL" w:eastAsia="es-ES"/>
        </w:rPr>
      </w:pPr>
    </w:p>
    <w:p w14:paraId="6AC9FF1E" w14:textId="31E0C78E" w:rsidR="000D50A8" w:rsidRDefault="000D50A8" w:rsidP="00FF1C60">
      <w:pPr>
        <w:rPr>
          <w:rFonts w:ascii="Century Gothic" w:hAnsi="Century Gothic" w:cs="Tahoma"/>
          <w:lang w:val="es-CL" w:eastAsia="es-ES"/>
        </w:rPr>
      </w:pPr>
    </w:p>
    <w:p w14:paraId="1C439E21" w14:textId="71073F38" w:rsidR="000D50A8" w:rsidRDefault="000D50A8" w:rsidP="00FF1C60">
      <w:pPr>
        <w:rPr>
          <w:rFonts w:ascii="Century Gothic" w:hAnsi="Century Gothic" w:cs="Tahoma"/>
          <w:lang w:val="es-CL" w:eastAsia="es-ES"/>
        </w:rPr>
      </w:pPr>
    </w:p>
    <w:p w14:paraId="11409DAF" w14:textId="1AC33B69" w:rsidR="000D50A8" w:rsidRDefault="000D50A8" w:rsidP="00FF1C60">
      <w:pPr>
        <w:rPr>
          <w:rFonts w:ascii="Century Gothic" w:hAnsi="Century Gothic" w:cs="Tahoma"/>
          <w:lang w:val="es-CL" w:eastAsia="es-ES"/>
        </w:rPr>
      </w:pPr>
    </w:p>
    <w:p w14:paraId="255ADBFD" w14:textId="00AF43E8" w:rsidR="000D50A8" w:rsidRDefault="000D50A8" w:rsidP="00FF1C60">
      <w:pPr>
        <w:rPr>
          <w:rFonts w:ascii="Century Gothic" w:hAnsi="Century Gothic" w:cs="Tahoma"/>
          <w:lang w:val="es-CL" w:eastAsia="es-ES"/>
        </w:rPr>
      </w:pPr>
    </w:p>
    <w:p w14:paraId="4D501DF2" w14:textId="28F0D76B" w:rsidR="000D50A8" w:rsidRDefault="000D50A8" w:rsidP="00FF1C60">
      <w:pPr>
        <w:rPr>
          <w:rFonts w:ascii="Century Gothic" w:hAnsi="Century Gothic" w:cs="Tahoma"/>
          <w:lang w:val="es-CL" w:eastAsia="es-ES"/>
        </w:rPr>
      </w:pPr>
    </w:p>
    <w:p w14:paraId="1DB4EE03" w14:textId="5DF05C1F" w:rsidR="000D50A8" w:rsidRDefault="000D50A8" w:rsidP="00FF1C60">
      <w:pPr>
        <w:rPr>
          <w:rFonts w:ascii="Century Gothic" w:hAnsi="Century Gothic" w:cs="Tahoma"/>
          <w:lang w:val="es-CL" w:eastAsia="es-ES"/>
        </w:rPr>
      </w:pPr>
    </w:p>
    <w:p w14:paraId="5C88AA61" w14:textId="692AD253" w:rsidR="000D50A8" w:rsidRPr="000D50A8" w:rsidRDefault="000D50A8" w:rsidP="00FF1C60">
      <w:pPr>
        <w:rPr>
          <w:rFonts w:ascii="Century Gothic" w:hAnsi="Century Gothic" w:cs="Tahoma"/>
          <w:lang w:val="es-CL" w:eastAsia="es-ES"/>
        </w:rPr>
      </w:pPr>
      <w:r w:rsidRPr="000D50A8">
        <w:rPr>
          <w:rFonts w:ascii="Century Gothic" w:hAnsi="Century Gothic"/>
          <w:noProof/>
        </w:rPr>
        <w:lastRenderedPageBreak/>
        <w:t>“5. Lee el dialogo nuevamente y responde las preguntas en tu cuaderno”.</w:t>
      </w:r>
    </w:p>
    <w:p w14:paraId="5DD305EF" w14:textId="079E9688" w:rsidR="000D50A8" w:rsidRDefault="000D50A8" w:rsidP="00FF1C60">
      <w:pPr>
        <w:rPr>
          <w:rFonts w:ascii="Century Gothic" w:hAnsi="Century Gothic" w:cs="Tahoma"/>
          <w:lang w:val="es-CL" w:eastAsia="es-ES"/>
        </w:rPr>
      </w:pPr>
      <w:r>
        <w:rPr>
          <w:noProof/>
          <w:lang w:val="en-US" w:eastAsia="en-US"/>
        </w:rPr>
        <w:drawing>
          <wp:anchor distT="0" distB="0" distL="114300" distR="114300" simplePos="0" relativeHeight="251668480" behindDoc="0" locked="0" layoutInCell="1" allowOverlap="1" wp14:anchorId="721DE7A5" wp14:editId="11B56BF3">
            <wp:simplePos x="0" y="0"/>
            <wp:positionH relativeFrom="margin">
              <wp:posOffset>365760</wp:posOffset>
            </wp:positionH>
            <wp:positionV relativeFrom="paragraph">
              <wp:posOffset>110490</wp:posOffset>
            </wp:positionV>
            <wp:extent cx="2905125" cy="1263650"/>
            <wp:effectExtent l="0" t="0" r="9525"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616" t="62571" r="47647" b="15195"/>
                    <a:stretch/>
                  </pic:blipFill>
                  <pic:spPr bwMode="auto">
                    <a:xfrm>
                      <a:off x="0" y="0"/>
                      <a:ext cx="2905125" cy="126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182BF" w14:textId="64F8AE3A" w:rsidR="000D50A8" w:rsidRDefault="000D50A8" w:rsidP="00FF1C60">
      <w:pPr>
        <w:rPr>
          <w:rFonts w:ascii="Century Gothic" w:hAnsi="Century Gothic" w:cs="Tahoma"/>
          <w:lang w:val="es-CL" w:eastAsia="es-ES"/>
        </w:rPr>
      </w:pPr>
    </w:p>
    <w:p w14:paraId="075DACFB" w14:textId="1251F327" w:rsidR="000D50A8" w:rsidRDefault="000D50A8" w:rsidP="00FF1C60">
      <w:pPr>
        <w:rPr>
          <w:rFonts w:ascii="Century Gothic" w:hAnsi="Century Gothic" w:cs="Tahoma"/>
          <w:lang w:val="es-CL" w:eastAsia="es-ES"/>
        </w:rPr>
      </w:pPr>
    </w:p>
    <w:p w14:paraId="36F536AA" w14:textId="554428E8" w:rsidR="000D50A8" w:rsidRDefault="000D50A8" w:rsidP="00FF1C60">
      <w:pPr>
        <w:rPr>
          <w:rFonts w:ascii="Century Gothic" w:hAnsi="Century Gothic" w:cs="Tahoma"/>
          <w:lang w:val="es-CL" w:eastAsia="es-ES"/>
        </w:rPr>
      </w:pPr>
    </w:p>
    <w:p w14:paraId="215CF10B" w14:textId="0597E521" w:rsidR="000D50A8" w:rsidRDefault="000D50A8" w:rsidP="00FF1C60">
      <w:pPr>
        <w:rPr>
          <w:rFonts w:ascii="Century Gothic" w:hAnsi="Century Gothic" w:cs="Tahoma"/>
          <w:lang w:val="es-CL" w:eastAsia="es-ES"/>
        </w:rPr>
      </w:pPr>
    </w:p>
    <w:p w14:paraId="2F3DC3F5" w14:textId="41CBA78E" w:rsidR="000D50A8" w:rsidRDefault="000D50A8" w:rsidP="00FF1C60">
      <w:pPr>
        <w:rPr>
          <w:rFonts w:ascii="Century Gothic" w:hAnsi="Century Gothic" w:cs="Tahoma"/>
          <w:lang w:val="es-CL" w:eastAsia="es-ES"/>
        </w:rPr>
      </w:pPr>
    </w:p>
    <w:p w14:paraId="0490A051" w14:textId="3B6301FE" w:rsidR="000D50A8" w:rsidRDefault="000D50A8" w:rsidP="00FF1C60">
      <w:pPr>
        <w:rPr>
          <w:rFonts w:ascii="Century Gothic" w:hAnsi="Century Gothic" w:cs="Tahoma"/>
          <w:lang w:val="es-CL" w:eastAsia="es-ES"/>
        </w:rPr>
      </w:pPr>
    </w:p>
    <w:p w14:paraId="60503A73" w14:textId="00DF2B11" w:rsidR="000D50A8" w:rsidRDefault="000D50A8" w:rsidP="00FF1C60">
      <w:pPr>
        <w:rPr>
          <w:rFonts w:ascii="Century Gothic" w:hAnsi="Century Gothic" w:cs="Tahoma"/>
          <w:lang w:val="es-CL" w:eastAsia="es-ES"/>
        </w:rPr>
      </w:pPr>
    </w:p>
    <w:p w14:paraId="69BD6854" w14:textId="1FA8AE9F" w:rsidR="000D50A8" w:rsidRDefault="000D50A8" w:rsidP="00FF1C60">
      <w:pPr>
        <w:rPr>
          <w:rFonts w:ascii="Century Gothic" w:hAnsi="Century Gothic" w:cs="Tahoma"/>
          <w:lang w:val="es-CL" w:eastAsia="es-ES"/>
        </w:rPr>
      </w:pPr>
    </w:p>
    <w:p w14:paraId="3198B425" w14:textId="784F877C" w:rsidR="000D50A8" w:rsidRDefault="000D50A8" w:rsidP="00FF1C60">
      <w:pPr>
        <w:rPr>
          <w:rFonts w:ascii="Century Gothic" w:hAnsi="Century Gothic" w:cs="Tahoma"/>
          <w:lang w:val="es-CL" w:eastAsia="es-ES"/>
        </w:rPr>
      </w:pPr>
      <w:r w:rsidRPr="005C5631">
        <w:rPr>
          <w:rFonts w:ascii="Century Gothic" w:hAnsi="Century Gothic" w:cs="Tahoma"/>
          <w:b/>
          <w:bCs/>
          <w:color w:val="FF0000"/>
          <w:lang w:val="es-CL" w:eastAsia="es-ES"/>
        </w:rPr>
        <w:t>II.</w:t>
      </w:r>
      <w:r w:rsidRPr="005C5631">
        <w:rPr>
          <w:rFonts w:ascii="Century Gothic" w:hAnsi="Century Gothic" w:cs="Tahoma"/>
          <w:color w:val="FF0000"/>
          <w:lang w:val="es-CL" w:eastAsia="es-ES"/>
        </w:rPr>
        <w:t xml:space="preserve"> </w:t>
      </w:r>
      <w:r>
        <w:rPr>
          <w:rFonts w:ascii="Century Gothic" w:hAnsi="Century Gothic" w:cs="Tahoma"/>
          <w:lang w:val="es-CL" w:eastAsia="es-ES"/>
        </w:rPr>
        <w:t>Dirígete a tu libro de actividades página 15</w:t>
      </w:r>
      <w:r w:rsidR="005C5631">
        <w:rPr>
          <w:rFonts w:ascii="Century Gothic" w:hAnsi="Century Gothic" w:cs="Tahoma"/>
          <w:lang w:val="es-CL" w:eastAsia="es-ES"/>
        </w:rPr>
        <w:t xml:space="preserve"> </w:t>
      </w:r>
      <w:r>
        <w:rPr>
          <w:rFonts w:ascii="Century Gothic" w:hAnsi="Century Gothic" w:cs="Tahoma"/>
          <w:lang w:val="es-CL" w:eastAsia="es-ES"/>
        </w:rPr>
        <w:t>y</w:t>
      </w:r>
      <w:r w:rsidR="005C5631">
        <w:rPr>
          <w:rFonts w:ascii="Century Gothic" w:hAnsi="Century Gothic" w:cs="Tahoma"/>
          <w:lang w:val="es-CL" w:eastAsia="es-ES"/>
        </w:rPr>
        <w:t xml:space="preserve"> 16 y</w:t>
      </w:r>
      <w:r>
        <w:rPr>
          <w:rFonts w:ascii="Century Gothic" w:hAnsi="Century Gothic" w:cs="Tahoma"/>
          <w:lang w:val="es-CL" w:eastAsia="es-ES"/>
        </w:rPr>
        <w:t xml:space="preserve"> realiza las actividades 3</w:t>
      </w:r>
      <w:r w:rsidR="005C5631">
        <w:rPr>
          <w:rFonts w:ascii="Century Gothic" w:hAnsi="Century Gothic" w:cs="Tahoma"/>
          <w:lang w:val="es-CL" w:eastAsia="es-ES"/>
        </w:rPr>
        <w:t>-</w:t>
      </w:r>
      <w:r>
        <w:rPr>
          <w:rFonts w:ascii="Century Gothic" w:hAnsi="Century Gothic" w:cs="Tahoma"/>
          <w:lang w:val="es-CL" w:eastAsia="es-ES"/>
        </w:rPr>
        <w:t>4</w:t>
      </w:r>
      <w:r w:rsidR="005C5631">
        <w:rPr>
          <w:rFonts w:ascii="Century Gothic" w:hAnsi="Century Gothic" w:cs="Tahoma"/>
          <w:lang w:val="es-CL" w:eastAsia="es-ES"/>
        </w:rPr>
        <w:t>-</w:t>
      </w:r>
      <w:r>
        <w:rPr>
          <w:rFonts w:ascii="Century Gothic" w:hAnsi="Century Gothic" w:cs="Tahoma"/>
          <w:lang w:val="es-CL" w:eastAsia="es-ES"/>
        </w:rPr>
        <w:t>5 y 6</w:t>
      </w:r>
    </w:p>
    <w:p w14:paraId="2112B46E" w14:textId="2029983B" w:rsidR="000D50A8" w:rsidRPr="005C5631" w:rsidRDefault="005C5631" w:rsidP="00FF1C60">
      <w:pPr>
        <w:rPr>
          <w:rFonts w:ascii="Century Gothic" w:hAnsi="Century Gothic" w:cs="Tahoma"/>
          <w:b/>
          <w:bCs/>
          <w:lang w:val="es-CL" w:eastAsia="es-ES"/>
        </w:rPr>
      </w:pPr>
      <w:r w:rsidRPr="005C5631">
        <w:rPr>
          <w:rFonts w:ascii="Century Gothic" w:hAnsi="Century Gothic" w:cs="Tahoma"/>
          <w:b/>
          <w:bCs/>
          <w:lang w:val="es-CL" w:eastAsia="es-ES"/>
        </w:rPr>
        <w:t>“3. Completa la tabla”</w:t>
      </w:r>
    </w:p>
    <w:p w14:paraId="6127691A" w14:textId="20D0E74A" w:rsidR="000D50A8" w:rsidRDefault="005C5631" w:rsidP="00FF1C60">
      <w:pPr>
        <w:rPr>
          <w:rFonts w:ascii="Century Gothic" w:hAnsi="Century Gothic" w:cs="Tahoma"/>
          <w:lang w:val="es-CL" w:eastAsia="es-ES"/>
        </w:rPr>
      </w:pPr>
      <w:r>
        <w:rPr>
          <w:noProof/>
          <w:lang w:val="en-US" w:eastAsia="en-US"/>
        </w:rPr>
        <w:drawing>
          <wp:anchor distT="0" distB="0" distL="114300" distR="114300" simplePos="0" relativeHeight="251669504" behindDoc="0" locked="0" layoutInCell="1" allowOverlap="1" wp14:anchorId="04D83373" wp14:editId="53CF8B10">
            <wp:simplePos x="0" y="0"/>
            <wp:positionH relativeFrom="margin">
              <wp:posOffset>60960</wp:posOffset>
            </wp:positionH>
            <wp:positionV relativeFrom="paragraph">
              <wp:posOffset>87630</wp:posOffset>
            </wp:positionV>
            <wp:extent cx="2962275" cy="1019102"/>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572" t="28091" r="43396" b="52922"/>
                    <a:stretch/>
                  </pic:blipFill>
                  <pic:spPr bwMode="auto">
                    <a:xfrm>
                      <a:off x="0" y="0"/>
                      <a:ext cx="2962275" cy="1019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251C93" w14:textId="1A4F3BEA" w:rsidR="000D50A8" w:rsidRDefault="005C5631" w:rsidP="00FF1C60">
      <w:pPr>
        <w:rPr>
          <w:rFonts w:ascii="Century Gothic" w:hAnsi="Century Gothic" w:cs="Tahoma"/>
          <w:lang w:val="es-CL" w:eastAsia="es-ES"/>
        </w:rPr>
      </w:pPr>
      <w:r>
        <w:rPr>
          <w:noProof/>
          <w:lang w:val="en-US" w:eastAsia="en-US"/>
        </w:rPr>
        <w:drawing>
          <wp:anchor distT="0" distB="0" distL="114300" distR="114300" simplePos="0" relativeHeight="251674624" behindDoc="0" locked="0" layoutInCell="1" allowOverlap="1" wp14:anchorId="30218430" wp14:editId="4DC3979D">
            <wp:simplePos x="0" y="0"/>
            <wp:positionH relativeFrom="margin">
              <wp:posOffset>3375660</wp:posOffset>
            </wp:positionH>
            <wp:positionV relativeFrom="paragraph">
              <wp:posOffset>8255</wp:posOffset>
            </wp:positionV>
            <wp:extent cx="2875915" cy="1173480"/>
            <wp:effectExtent l="0" t="0" r="635" b="762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4331" t="48497" r="25542" b="29641"/>
                    <a:stretch/>
                  </pic:blipFill>
                  <pic:spPr bwMode="auto">
                    <a:xfrm>
                      <a:off x="0" y="0"/>
                      <a:ext cx="2875915"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E5B7F" w14:textId="397E368B" w:rsidR="004C331C" w:rsidRDefault="004C331C" w:rsidP="00FF1C60">
      <w:pPr>
        <w:rPr>
          <w:rFonts w:ascii="Century Gothic" w:hAnsi="Century Gothic" w:cs="Tahoma"/>
          <w:lang w:val="es-CL" w:eastAsia="es-ES"/>
        </w:rPr>
      </w:pPr>
    </w:p>
    <w:p w14:paraId="39FF3690" w14:textId="0EDD0184" w:rsidR="005C5631" w:rsidRDefault="005C5631" w:rsidP="00FF1C60">
      <w:pPr>
        <w:rPr>
          <w:rFonts w:ascii="Century Gothic" w:hAnsi="Century Gothic" w:cs="Tahoma"/>
          <w:lang w:val="es-CL" w:eastAsia="es-ES"/>
        </w:rPr>
      </w:pPr>
    </w:p>
    <w:p w14:paraId="4F8FD834" w14:textId="3757B9FE" w:rsidR="005C5631" w:rsidRDefault="005C5631" w:rsidP="00FF1C60">
      <w:pPr>
        <w:rPr>
          <w:rFonts w:ascii="Century Gothic" w:hAnsi="Century Gothic" w:cs="Tahoma"/>
          <w:lang w:val="es-CL" w:eastAsia="es-ES"/>
        </w:rPr>
      </w:pPr>
    </w:p>
    <w:p w14:paraId="55CD7391" w14:textId="45D77524" w:rsidR="005C5631" w:rsidRDefault="005C5631" w:rsidP="00FF1C60">
      <w:pPr>
        <w:rPr>
          <w:rFonts w:ascii="Century Gothic" w:hAnsi="Century Gothic" w:cs="Tahoma"/>
          <w:lang w:val="es-CL" w:eastAsia="es-ES"/>
        </w:rPr>
      </w:pPr>
    </w:p>
    <w:p w14:paraId="75B5BC64" w14:textId="5809521F" w:rsidR="005C5631" w:rsidRDefault="005C5631" w:rsidP="00FF1C60">
      <w:pPr>
        <w:rPr>
          <w:rFonts w:ascii="Century Gothic" w:hAnsi="Century Gothic" w:cs="Tahoma"/>
          <w:lang w:val="es-CL" w:eastAsia="es-ES"/>
        </w:rPr>
      </w:pPr>
    </w:p>
    <w:p w14:paraId="067A973E" w14:textId="453BD752" w:rsidR="005C5631" w:rsidRDefault="005C5631" w:rsidP="00FF1C60">
      <w:pPr>
        <w:rPr>
          <w:rFonts w:ascii="Century Gothic" w:hAnsi="Century Gothic" w:cs="Tahoma"/>
          <w:lang w:val="es-CL" w:eastAsia="es-ES"/>
        </w:rPr>
      </w:pPr>
    </w:p>
    <w:p w14:paraId="74ADBB5C" w14:textId="628A5B91" w:rsidR="005C5631" w:rsidRDefault="005C5631" w:rsidP="00FF1C60">
      <w:pPr>
        <w:rPr>
          <w:rFonts w:ascii="Century Gothic" w:hAnsi="Century Gothic" w:cs="Tahoma"/>
          <w:lang w:val="es-CL" w:eastAsia="es-ES"/>
        </w:rPr>
      </w:pPr>
    </w:p>
    <w:p w14:paraId="194572DE" w14:textId="239D009C" w:rsidR="005C5631" w:rsidRDefault="005C5631" w:rsidP="00FF1C60">
      <w:pPr>
        <w:rPr>
          <w:rFonts w:ascii="Century Gothic" w:hAnsi="Century Gothic" w:cs="Tahoma"/>
          <w:lang w:val="es-CL" w:eastAsia="es-ES"/>
        </w:rPr>
      </w:pPr>
      <w:r>
        <w:rPr>
          <w:rFonts w:ascii="Century Gothic" w:hAnsi="Century Gothic" w:cs="Tahoma"/>
          <w:lang w:val="es-CL" w:eastAsia="es-ES"/>
        </w:rPr>
        <w:t>“4. Ordena las preguntas. Escucha y marca con un tick o una equis.</w:t>
      </w:r>
    </w:p>
    <w:p w14:paraId="7A75BE13" w14:textId="3AD41799" w:rsidR="005C5631" w:rsidRDefault="005C5631" w:rsidP="00FF1C60">
      <w:pPr>
        <w:rPr>
          <w:rFonts w:ascii="Century Gothic" w:hAnsi="Century Gothic" w:cs="Tahoma"/>
          <w:lang w:val="es-CL" w:eastAsia="es-ES"/>
        </w:rPr>
      </w:pPr>
      <w:r>
        <w:rPr>
          <w:noProof/>
          <w:lang w:val="en-US" w:eastAsia="en-US"/>
        </w:rPr>
        <w:drawing>
          <wp:anchor distT="0" distB="0" distL="114300" distR="114300" simplePos="0" relativeHeight="251670528" behindDoc="0" locked="0" layoutInCell="1" allowOverlap="1" wp14:anchorId="449D65B0" wp14:editId="157DF55F">
            <wp:simplePos x="0" y="0"/>
            <wp:positionH relativeFrom="column">
              <wp:posOffset>518160</wp:posOffset>
            </wp:positionH>
            <wp:positionV relativeFrom="paragraph">
              <wp:posOffset>6985</wp:posOffset>
            </wp:positionV>
            <wp:extent cx="5114925" cy="4623892"/>
            <wp:effectExtent l="0" t="0" r="0" b="571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979" t="23810" r="31257" b="10648"/>
                    <a:stretch/>
                  </pic:blipFill>
                  <pic:spPr bwMode="auto">
                    <a:xfrm>
                      <a:off x="0" y="0"/>
                      <a:ext cx="5115941" cy="462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D3DC4" w14:textId="513757C7" w:rsidR="005C5631" w:rsidRDefault="005C5631" w:rsidP="00FF1C60">
      <w:pPr>
        <w:rPr>
          <w:rFonts w:ascii="Century Gothic" w:hAnsi="Century Gothic" w:cs="Tahoma"/>
          <w:lang w:val="es-CL" w:eastAsia="es-ES"/>
        </w:rPr>
      </w:pPr>
    </w:p>
    <w:p w14:paraId="532F4362" w14:textId="5738FB7D" w:rsidR="005C5631" w:rsidRDefault="005C5631" w:rsidP="00FF1C60">
      <w:pPr>
        <w:rPr>
          <w:rFonts w:ascii="Century Gothic" w:hAnsi="Century Gothic" w:cs="Tahoma"/>
          <w:lang w:val="es-CL" w:eastAsia="es-ES"/>
        </w:rPr>
      </w:pPr>
    </w:p>
    <w:p w14:paraId="4014D209" w14:textId="08F354E3" w:rsidR="005C5631" w:rsidRDefault="005C5631" w:rsidP="00FF1C60">
      <w:pPr>
        <w:rPr>
          <w:rFonts w:ascii="Century Gothic" w:hAnsi="Century Gothic" w:cs="Tahoma"/>
          <w:lang w:val="es-CL" w:eastAsia="es-ES"/>
        </w:rPr>
      </w:pPr>
    </w:p>
    <w:p w14:paraId="7A0C34AC" w14:textId="1BC9509F" w:rsidR="005C5631" w:rsidRDefault="005C5631" w:rsidP="00FF1C60">
      <w:pPr>
        <w:rPr>
          <w:rFonts w:ascii="Century Gothic" w:hAnsi="Century Gothic" w:cs="Tahoma"/>
          <w:lang w:val="es-CL" w:eastAsia="es-ES"/>
        </w:rPr>
      </w:pPr>
    </w:p>
    <w:p w14:paraId="1526B0A4" w14:textId="085344FF" w:rsidR="005C5631" w:rsidRDefault="005C5631" w:rsidP="00FF1C60">
      <w:pPr>
        <w:rPr>
          <w:rFonts w:ascii="Century Gothic" w:hAnsi="Century Gothic" w:cs="Tahoma"/>
          <w:lang w:val="es-CL" w:eastAsia="es-ES"/>
        </w:rPr>
      </w:pPr>
    </w:p>
    <w:p w14:paraId="7D8A8DB3" w14:textId="476B0C87" w:rsidR="005C5631" w:rsidRDefault="005C5631" w:rsidP="00FF1C60">
      <w:pPr>
        <w:rPr>
          <w:rFonts w:ascii="Century Gothic" w:hAnsi="Century Gothic" w:cs="Tahoma"/>
          <w:lang w:val="es-CL" w:eastAsia="es-ES"/>
        </w:rPr>
      </w:pPr>
    </w:p>
    <w:p w14:paraId="70CC84A9" w14:textId="710A3DA1" w:rsidR="005C5631" w:rsidRDefault="005C5631" w:rsidP="00FF1C60">
      <w:pPr>
        <w:rPr>
          <w:rFonts w:ascii="Century Gothic" w:hAnsi="Century Gothic" w:cs="Tahoma"/>
          <w:lang w:val="es-CL" w:eastAsia="es-ES"/>
        </w:rPr>
      </w:pPr>
    </w:p>
    <w:p w14:paraId="30EB3B9B" w14:textId="4B5A755C" w:rsidR="005C5631" w:rsidRDefault="005C5631" w:rsidP="00FF1C60">
      <w:pPr>
        <w:rPr>
          <w:rFonts w:ascii="Century Gothic" w:hAnsi="Century Gothic" w:cs="Tahoma"/>
          <w:lang w:val="es-CL" w:eastAsia="es-ES"/>
        </w:rPr>
      </w:pPr>
    </w:p>
    <w:p w14:paraId="68553245" w14:textId="277677D4" w:rsidR="005C5631" w:rsidRDefault="005C5631" w:rsidP="00FF1C60">
      <w:pPr>
        <w:rPr>
          <w:rFonts w:ascii="Century Gothic" w:hAnsi="Century Gothic" w:cs="Tahoma"/>
          <w:lang w:val="es-CL" w:eastAsia="es-ES"/>
        </w:rPr>
      </w:pPr>
    </w:p>
    <w:p w14:paraId="06DFD60A" w14:textId="5422DED3" w:rsidR="005C5631" w:rsidRDefault="005C5631" w:rsidP="00FF1C60">
      <w:pPr>
        <w:rPr>
          <w:rFonts w:ascii="Century Gothic" w:hAnsi="Century Gothic" w:cs="Tahoma"/>
          <w:lang w:val="es-CL" w:eastAsia="es-ES"/>
        </w:rPr>
      </w:pPr>
    </w:p>
    <w:p w14:paraId="58CB3066" w14:textId="060C9A8A" w:rsidR="005C5631" w:rsidRDefault="005C5631" w:rsidP="00FF1C60">
      <w:pPr>
        <w:rPr>
          <w:rFonts w:ascii="Century Gothic" w:hAnsi="Century Gothic" w:cs="Tahoma"/>
          <w:lang w:val="es-CL" w:eastAsia="es-ES"/>
        </w:rPr>
      </w:pPr>
    </w:p>
    <w:p w14:paraId="2C915FAC" w14:textId="60102485" w:rsidR="005C5631" w:rsidRDefault="005C5631" w:rsidP="00FF1C60">
      <w:pPr>
        <w:rPr>
          <w:rFonts w:ascii="Century Gothic" w:hAnsi="Century Gothic" w:cs="Tahoma"/>
          <w:lang w:val="es-CL" w:eastAsia="es-ES"/>
        </w:rPr>
      </w:pPr>
    </w:p>
    <w:p w14:paraId="6655F6C1" w14:textId="0AE82E4C" w:rsidR="005C5631" w:rsidRDefault="005C5631" w:rsidP="00FF1C60">
      <w:pPr>
        <w:rPr>
          <w:rFonts w:ascii="Century Gothic" w:hAnsi="Century Gothic" w:cs="Tahoma"/>
          <w:lang w:val="es-CL" w:eastAsia="es-ES"/>
        </w:rPr>
      </w:pPr>
    </w:p>
    <w:p w14:paraId="0844C778" w14:textId="51A5005D" w:rsidR="005C5631" w:rsidRDefault="005C5631" w:rsidP="00FF1C60">
      <w:pPr>
        <w:rPr>
          <w:rFonts w:ascii="Century Gothic" w:hAnsi="Century Gothic" w:cs="Tahoma"/>
          <w:lang w:val="es-CL" w:eastAsia="es-ES"/>
        </w:rPr>
      </w:pPr>
    </w:p>
    <w:p w14:paraId="420BCB59" w14:textId="5984EDD2" w:rsidR="005C5631" w:rsidRDefault="005C5631" w:rsidP="00FF1C60">
      <w:pPr>
        <w:rPr>
          <w:rFonts w:ascii="Century Gothic" w:hAnsi="Century Gothic" w:cs="Tahoma"/>
          <w:lang w:val="es-CL" w:eastAsia="es-ES"/>
        </w:rPr>
      </w:pPr>
    </w:p>
    <w:p w14:paraId="5BA47EFC" w14:textId="50A86063" w:rsidR="005C5631" w:rsidRDefault="005C5631" w:rsidP="00FF1C60">
      <w:pPr>
        <w:rPr>
          <w:rFonts w:ascii="Century Gothic" w:hAnsi="Century Gothic" w:cs="Tahoma"/>
          <w:lang w:val="es-CL" w:eastAsia="es-ES"/>
        </w:rPr>
      </w:pPr>
    </w:p>
    <w:p w14:paraId="6686A3CF" w14:textId="564720FA" w:rsidR="005C5631" w:rsidRDefault="005C5631" w:rsidP="00FF1C60">
      <w:pPr>
        <w:rPr>
          <w:rFonts w:ascii="Century Gothic" w:hAnsi="Century Gothic" w:cs="Tahoma"/>
          <w:lang w:val="es-CL" w:eastAsia="es-ES"/>
        </w:rPr>
      </w:pPr>
    </w:p>
    <w:p w14:paraId="01C8FC6D" w14:textId="1688A0C4" w:rsidR="005C5631" w:rsidRDefault="005C5631" w:rsidP="00FF1C60">
      <w:pPr>
        <w:rPr>
          <w:rFonts w:ascii="Century Gothic" w:hAnsi="Century Gothic" w:cs="Tahoma"/>
          <w:lang w:val="es-CL" w:eastAsia="es-ES"/>
        </w:rPr>
      </w:pPr>
    </w:p>
    <w:p w14:paraId="128C3768" w14:textId="28363DBD" w:rsidR="005C5631" w:rsidRDefault="005C5631" w:rsidP="00FF1C60">
      <w:pPr>
        <w:rPr>
          <w:rFonts w:ascii="Century Gothic" w:hAnsi="Century Gothic" w:cs="Tahoma"/>
          <w:lang w:val="es-CL" w:eastAsia="es-ES"/>
        </w:rPr>
      </w:pPr>
    </w:p>
    <w:p w14:paraId="43EB54E6" w14:textId="3624E235" w:rsidR="005C5631" w:rsidRDefault="005C5631" w:rsidP="00FF1C60">
      <w:pPr>
        <w:rPr>
          <w:rFonts w:ascii="Century Gothic" w:hAnsi="Century Gothic" w:cs="Tahoma"/>
          <w:lang w:val="es-CL" w:eastAsia="es-ES"/>
        </w:rPr>
      </w:pPr>
    </w:p>
    <w:p w14:paraId="4006DF40" w14:textId="62AF657A" w:rsidR="005C5631" w:rsidRDefault="005C5631" w:rsidP="00FF1C60">
      <w:pPr>
        <w:rPr>
          <w:rFonts w:ascii="Century Gothic" w:hAnsi="Century Gothic" w:cs="Tahoma"/>
          <w:lang w:val="es-CL" w:eastAsia="es-ES"/>
        </w:rPr>
      </w:pPr>
    </w:p>
    <w:p w14:paraId="7DD4E13E" w14:textId="6AD20540" w:rsidR="005C5631" w:rsidRDefault="005C5631" w:rsidP="00FF1C60">
      <w:pPr>
        <w:rPr>
          <w:rFonts w:ascii="Century Gothic" w:hAnsi="Century Gothic" w:cs="Tahoma"/>
          <w:lang w:val="es-CL" w:eastAsia="es-ES"/>
        </w:rPr>
      </w:pPr>
    </w:p>
    <w:p w14:paraId="162060AA" w14:textId="6CBA4491" w:rsidR="005C5631" w:rsidRDefault="005C5631" w:rsidP="00FF1C60">
      <w:pPr>
        <w:rPr>
          <w:rFonts w:ascii="Century Gothic" w:hAnsi="Century Gothic" w:cs="Tahoma"/>
          <w:lang w:val="es-CL" w:eastAsia="es-ES"/>
        </w:rPr>
      </w:pPr>
    </w:p>
    <w:p w14:paraId="40E5503C" w14:textId="3843D474" w:rsidR="005C5631" w:rsidRDefault="005C5631" w:rsidP="00FF1C60">
      <w:pPr>
        <w:rPr>
          <w:rFonts w:ascii="Century Gothic" w:hAnsi="Century Gothic" w:cs="Tahoma"/>
          <w:lang w:val="es-CL" w:eastAsia="es-ES"/>
        </w:rPr>
      </w:pPr>
    </w:p>
    <w:p w14:paraId="1D3A4AFF" w14:textId="605BDED8" w:rsidR="005C5631" w:rsidRDefault="005C5631" w:rsidP="00FF1C60">
      <w:pPr>
        <w:rPr>
          <w:rFonts w:ascii="Century Gothic" w:hAnsi="Century Gothic" w:cs="Tahoma"/>
          <w:lang w:val="es-CL" w:eastAsia="es-ES"/>
        </w:rPr>
      </w:pPr>
    </w:p>
    <w:p w14:paraId="3F80E5E0" w14:textId="4EFFA14F" w:rsidR="005C5631" w:rsidRDefault="005C5631" w:rsidP="00FF1C60">
      <w:pPr>
        <w:rPr>
          <w:rFonts w:ascii="Century Gothic" w:hAnsi="Century Gothic" w:cs="Tahoma"/>
          <w:lang w:val="es-CL" w:eastAsia="es-ES"/>
        </w:rPr>
      </w:pPr>
    </w:p>
    <w:p w14:paraId="3FDC32DC" w14:textId="7D97EF9E" w:rsidR="005C5631" w:rsidRDefault="005C5631" w:rsidP="00FF1C60">
      <w:pPr>
        <w:rPr>
          <w:rFonts w:ascii="Century Gothic" w:hAnsi="Century Gothic" w:cs="Tahoma"/>
          <w:lang w:val="es-CL" w:eastAsia="es-ES"/>
        </w:rPr>
      </w:pPr>
    </w:p>
    <w:p w14:paraId="48D08E76" w14:textId="03F62DB2" w:rsidR="005C5631" w:rsidRDefault="005C5631" w:rsidP="00FF1C60">
      <w:pPr>
        <w:rPr>
          <w:rFonts w:ascii="Century Gothic" w:hAnsi="Century Gothic" w:cs="Tahoma"/>
          <w:lang w:val="es-CL" w:eastAsia="es-ES"/>
        </w:rPr>
      </w:pPr>
    </w:p>
    <w:p w14:paraId="1643BD90" w14:textId="3FCC041F" w:rsidR="005C5631" w:rsidRDefault="005C5631" w:rsidP="00FF1C60">
      <w:pPr>
        <w:rPr>
          <w:rFonts w:ascii="Century Gothic" w:hAnsi="Century Gothic" w:cs="Tahoma"/>
          <w:lang w:val="es-CL" w:eastAsia="es-ES"/>
        </w:rPr>
      </w:pPr>
    </w:p>
    <w:p w14:paraId="10C6E5B1" w14:textId="77777777" w:rsidR="005C5631" w:rsidRDefault="005C5631" w:rsidP="00FF1C60">
      <w:pPr>
        <w:rPr>
          <w:rFonts w:ascii="Century Gothic" w:hAnsi="Century Gothic" w:cs="Tahoma"/>
          <w:lang w:val="es-CL" w:eastAsia="es-ES"/>
        </w:rPr>
      </w:pPr>
    </w:p>
    <w:p w14:paraId="08580F33" w14:textId="354BBAD2" w:rsidR="005C5631" w:rsidRDefault="005C5631" w:rsidP="00FF1C60">
      <w:pPr>
        <w:rPr>
          <w:rFonts w:ascii="Century Gothic" w:hAnsi="Century Gothic" w:cs="Tahoma"/>
          <w:lang w:val="es-CL" w:eastAsia="es-ES"/>
        </w:rPr>
      </w:pPr>
    </w:p>
    <w:p w14:paraId="354AD2F8" w14:textId="734C027E" w:rsidR="005C5631" w:rsidRDefault="005C5631" w:rsidP="00FF1C60">
      <w:pPr>
        <w:rPr>
          <w:rFonts w:ascii="Century Gothic" w:hAnsi="Century Gothic" w:cs="Tahoma"/>
          <w:lang w:val="es-CL" w:eastAsia="es-ES"/>
        </w:rPr>
      </w:pPr>
      <w:r>
        <w:rPr>
          <w:rFonts w:ascii="Century Gothic" w:hAnsi="Century Gothic" w:cs="Tahoma"/>
          <w:lang w:val="es-CL" w:eastAsia="es-ES"/>
        </w:rPr>
        <w:lastRenderedPageBreak/>
        <w:t>“5. Mira la tabla. Marca un tick o una equis de acuerdo a tus gustos, luego completa el cuadro con la información de la tabla”.</w:t>
      </w:r>
    </w:p>
    <w:p w14:paraId="09DCA9FB" w14:textId="0FA638A3" w:rsidR="005C5631" w:rsidRDefault="005C5631" w:rsidP="00FF1C60">
      <w:pPr>
        <w:rPr>
          <w:rFonts w:ascii="Century Gothic" w:hAnsi="Century Gothic" w:cs="Tahoma"/>
          <w:lang w:val="es-CL" w:eastAsia="es-ES"/>
        </w:rPr>
      </w:pPr>
      <w:r>
        <w:rPr>
          <w:noProof/>
          <w:lang w:val="en-US" w:eastAsia="en-US"/>
        </w:rPr>
        <w:drawing>
          <wp:anchor distT="0" distB="0" distL="114300" distR="114300" simplePos="0" relativeHeight="251671552" behindDoc="0" locked="0" layoutInCell="1" allowOverlap="1" wp14:anchorId="4072014B" wp14:editId="76D772D8">
            <wp:simplePos x="0" y="0"/>
            <wp:positionH relativeFrom="margin">
              <wp:align>center</wp:align>
            </wp:positionH>
            <wp:positionV relativeFrom="paragraph">
              <wp:posOffset>76835</wp:posOffset>
            </wp:positionV>
            <wp:extent cx="4324350" cy="3293110"/>
            <wp:effectExtent l="0" t="0" r="0" b="254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722" t="20064" r="28850" b="18405"/>
                    <a:stretch/>
                  </pic:blipFill>
                  <pic:spPr bwMode="auto">
                    <a:xfrm>
                      <a:off x="0" y="0"/>
                      <a:ext cx="4324350" cy="329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04ED3" w14:textId="611C2437" w:rsidR="005C5631" w:rsidRDefault="005C5631" w:rsidP="00FF1C60">
      <w:pPr>
        <w:rPr>
          <w:rFonts w:ascii="Century Gothic" w:hAnsi="Century Gothic" w:cs="Tahoma"/>
          <w:lang w:val="es-CL" w:eastAsia="es-ES"/>
        </w:rPr>
      </w:pPr>
    </w:p>
    <w:p w14:paraId="03012D25" w14:textId="77777777" w:rsidR="005C5631" w:rsidRDefault="005C5631" w:rsidP="00FF1C60">
      <w:pPr>
        <w:rPr>
          <w:rFonts w:ascii="Century Gothic" w:hAnsi="Century Gothic" w:cs="Tahoma"/>
          <w:lang w:val="es-CL" w:eastAsia="es-ES"/>
        </w:rPr>
      </w:pPr>
    </w:p>
    <w:p w14:paraId="6961FF01" w14:textId="6F80B63B" w:rsidR="005C5631" w:rsidRDefault="005C5631" w:rsidP="00FF1C60">
      <w:pPr>
        <w:rPr>
          <w:rFonts w:ascii="Century Gothic" w:hAnsi="Century Gothic" w:cs="Tahoma"/>
          <w:lang w:val="es-CL" w:eastAsia="es-ES"/>
        </w:rPr>
      </w:pPr>
    </w:p>
    <w:p w14:paraId="37DBF2B7" w14:textId="0BFB24EF" w:rsidR="005C5631" w:rsidRDefault="005C5631" w:rsidP="00FF1C60">
      <w:pPr>
        <w:rPr>
          <w:rFonts w:ascii="Century Gothic" w:hAnsi="Century Gothic" w:cs="Tahoma"/>
          <w:lang w:val="es-CL" w:eastAsia="es-ES"/>
        </w:rPr>
      </w:pPr>
    </w:p>
    <w:p w14:paraId="3CC49F1E" w14:textId="0AEF5A4B" w:rsidR="005C5631" w:rsidRDefault="005C5631" w:rsidP="00FF1C60">
      <w:pPr>
        <w:rPr>
          <w:rFonts w:ascii="Century Gothic" w:hAnsi="Century Gothic" w:cs="Tahoma"/>
          <w:lang w:val="es-CL" w:eastAsia="es-ES"/>
        </w:rPr>
      </w:pPr>
    </w:p>
    <w:p w14:paraId="1B679FE1" w14:textId="716D29CA" w:rsidR="005C5631" w:rsidRDefault="005C5631" w:rsidP="00FF1C60">
      <w:pPr>
        <w:rPr>
          <w:rFonts w:ascii="Century Gothic" w:hAnsi="Century Gothic" w:cs="Tahoma"/>
          <w:lang w:val="es-CL" w:eastAsia="es-ES"/>
        </w:rPr>
      </w:pPr>
    </w:p>
    <w:p w14:paraId="03E92D49" w14:textId="237B0996" w:rsidR="005C5631" w:rsidRDefault="005C5631" w:rsidP="00FF1C60">
      <w:pPr>
        <w:rPr>
          <w:rFonts w:ascii="Century Gothic" w:hAnsi="Century Gothic" w:cs="Tahoma"/>
          <w:lang w:val="es-CL" w:eastAsia="es-ES"/>
        </w:rPr>
      </w:pPr>
    </w:p>
    <w:p w14:paraId="422B7E95" w14:textId="19A3F1B9" w:rsidR="005C5631" w:rsidRDefault="005C5631" w:rsidP="00FF1C60">
      <w:pPr>
        <w:rPr>
          <w:rFonts w:ascii="Century Gothic" w:hAnsi="Century Gothic" w:cs="Tahoma"/>
          <w:lang w:val="es-CL" w:eastAsia="es-ES"/>
        </w:rPr>
      </w:pPr>
    </w:p>
    <w:p w14:paraId="417D06A5" w14:textId="7474C9DF" w:rsidR="005C5631" w:rsidRDefault="005C5631" w:rsidP="00FF1C60">
      <w:pPr>
        <w:rPr>
          <w:rFonts w:ascii="Century Gothic" w:hAnsi="Century Gothic" w:cs="Tahoma"/>
          <w:lang w:val="es-CL" w:eastAsia="es-ES"/>
        </w:rPr>
      </w:pPr>
    </w:p>
    <w:p w14:paraId="3F71595C" w14:textId="7A7E073E" w:rsidR="005C5631" w:rsidRDefault="005C5631" w:rsidP="00FF1C60">
      <w:pPr>
        <w:rPr>
          <w:rFonts w:ascii="Century Gothic" w:hAnsi="Century Gothic" w:cs="Tahoma"/>
          <w:lang w:val="es-CL" w:eastAsia="es-ES"/>
        </w:rPr>
      </w:pPr>
    </w:p>
    <w:p w14:paraId="4FE8DA25" w14:textId="3305AAC3" w:rsidR="005C5631" w:rsidRDefault="005C5631" w:rsidP="00FF1C60">
      <w:pPr>
        <w:rPr>
          <w:rFonts w:ascii="Century Gothic" w:hAnsi="Century Gothic" w:cs="Tahoma"/>
          <w:lang w:val="es-CL" w:eastAsia="es-ES"/>
        </w:rPr>
      </w:pPr>
    </w:p>
    <w:p w14:paraId="7B74D533" w14:textId="4C2407FA" w:rsidR="005C5631" w:rsidRDefault="005C5631" w:rsidP="00FF1C60">
      <w:pPr>
        <w:rPr>
          <w:rFonts w:ascii="Century Gothic" w:hAnsi="Century Gothic" w:cs="Tahoma"/>
          <w:lang w:val="es-CL" w:eastAsia="es-ES"/>
        </w:rPr>
      </w:pPr>
    </w:p>
    <w:p w14:paraId="1D52E4CE" w14:textId="1020644B" w:rsidR="005C5631" w:rsidRDefault="005C5631" w:rsidP="00FF1C60">
      <w:pPr>
        <w:rPr>
          <w:rFonts w:ascii="Century Gothic" w:hAnsi="Century Gothic" w:cs="Tahoma"/>
          <w:lang w:val="es-CL" w:eastAsia="es-ES"/>
        </w:rPr>
      </w:pPr>
    </w:p>
    <w:p w14:paraId="45B4403A" w14:textId="2F10C6A4" w:rsidR="005C5631" w:rsidRDefault="005C5631" w:rsidP="00FF1C60">
      <w:pPr>
        <w:rPr>
          <w:rFonts w:ascii="Century Gothic" w:hAnsi="Century Gothic" w:cs="Tahoma"/>
          <w:lang w:val="es-CL" w:eastAsia="es-ES"/>
        </w:rPr>
      </w:pPr>
    </w:p>
    <w:p w14:paraId="31A145B0" w14:textId="12FB4F0D" w:rsidR="005C5631" w:rsidRDefault="005C5631" w:rsidP="00FF1C60">
      <w:pPr>
        <w:rPr>
          <w:rFonts w:ascii="Century Gothic" w:hAnsi="Century Gothic" w:cs="Tahoma"/>
          <w:lang w:val="es-CL" w:eastAsia="es-ES"/>
        </w:rPr>
      </w:pPr>
    </w:p>
    <w:p w14:paraId="4E145E98" w14:textId="7E7DC1E2" w:rsidR="005C5631" w:rsidRDefault="005C5631" w:rsidP="00FF1C60">
      <w:pPr>
        <w:rPr>
          <w:rFonts w:ascii="Century Gothic" w:hAnsi="Century Gothic" w:cs="Tahoma"/>
          <w:lang w:val="es-CL" w:eastAsia="es-ES"/>
        </w:rPr>
      </w:pPr>
    </w:p>
    <w:p w14:paraId="3984050C" w14:textId="18C26046" w:rsidR="005C5631" w:rsidRDefault="005C5631" w:rsidP="00FF1C60">
      <w:pPr>
        <w:rPr>
          <w:rFonts w:ascii="Century Gothic" w:hAnsi="Century Gothic" w:cs="Tahoma"/>
          <w:lang w:val="es-CL" w:eastAsia="es-ES"/>
        </w:rPr>
      </w:pPr>
    </w:p>
    <w:p w14:paraId="73F418C5" w14:textId="7667385F" w:rsidR="005C5631" w:rsidRDefault="005C5631" w:rsidP="00FF1C60">
      <w:pPr>
        <w:rPr>
          <w:rFonts w:ascii="Century Gothic" w:hAnsi="Century Gothic" w:cs="Tahoma"/>
          <w:lang w:val="es-CL" w:eastAsia="es-ES"/>
        </w:rPr>
      </w:pPr>
    </w:p>
    <w:p w14:paraId="70EA899F" w14:textId="70AE955D" w:rsidR="005C5631" w:rsidRDefault="005C5631" w:rsidP="00FF1C60">
      <w:pPr>
        <w:rPr>
          <w:rFonts w:ascii="Century Gothic" w:hAnsi="Century Gothic" w:cs="Tahoma"/>
          <w:lang w:val="es-CL" w:eastAsia="es-ES"/>
        </w:rPr>
      </w:pPr>
    </w:p>
    <w:p w14:paraId="74A513AF" w14:textId="7BF106FF" w:rsidR="005C5631" w:rsidRDefault="005C5631" w:rsidP="00FF1C60">
      <w:pPr>
        <w:rPr>
          <w:rFonts w:ascii="Century Gothic" w:hAnsi="Century Gothic" w:cs="Tahoma"/>
          <w:lang w:val="es-CL" w:eastAsia="es-ES"/>
        </w:rPr>
      </w:pPr>
    </w:p>
    <w:p w14:paraId="3E6EB111" w14:textId="062D12B6" w:rsidR="005C5631" w:rsidRDefault="005C5631" w:rsidP="00FF1C60">
      <w:pPr>
        <w:rPr>
          <w:rFonts w:ascii="Century Gothic" w:hAnsi="Century Gothic" w:cs="Tahoma"/>
          <w:lang w:val="es-CL" w:eastAsia="es-ES"/>
        </w:rPr>
      </w:pPr>
    </w:p>
    <w:p w14:paraId="05066D24" w14:textId="2296B833" w:rsidR="005C5631" w:rsidRDefault="005C5631" w:rsidP="00FF1C60">
      <w:pPr>
        <w:rPr>
          <w:rFonts w:ascii="Century Gothic" w:hAnsi="Century Gothic" w:cs="Tahoma"/>
          <w:lang w:val="es-CL" w:eastAsia="es-ES"/>
        </w:rPr>
      </w:pPr>
      <w:r>
        <w:rPr>
          <w:rFonts w:ascii="Century Gothic" w:hAnsi="Century Gothic" w:cs="Tahoma"/>
          <w:lang w:val="es-CL" w:eastAsia="es-ES"/>
        </w:rPr>
        <w:t>“6. Escucha la canción, encierra y completa con la palabra correcta”.</w:t>
      </w:r>
    </w:p>
    <w:p w14:paraId="1A302AEA" w14:textId="47A234A1" w:rsidR="005C5631" w:rsidRDefault="005C5631" w:rsidP="00FF1C60">
      <w:pPr>
        <w:rPr>
          <w:rFonts w:ascii="Century Gothic" w:hAnsi="Century Gothic" w:cs="Tahoma"/>
          <w:lang w:val="es-CL" w:eastAsia="es-ES"/>
        </w:rPr>
      </w:pPr>
    </w:p>
    <w:p w14:paraId="0BF0C058" w14:textId="5047C6F6" w:rsidR="005C5631" w:rsidRDefault="005C5631" w:rsidP="00FF1C60">
      <w:pPr>
        <w:rPr>
          <w:rFonts w:ascii="Century Gothic" w:hAnsi="Century Gothic" w:cs="Tahoma"/>
          <w:lang w:val="es-CL" w:eastAsia="es-ES"/>
        </w:rPr>
      </w:pPr>
      <w:r>
        <w:rPr>
          <w:noProof/>
          <w:lang w:val="en-US" w:eastAsia="en-US"/>
        </w:rPr>
        <w:drawing>
          <wp:anchor distT="0" distB="0" distL="114300" distR="114300" simplePos="0" relativeHeight="251672576" behindDoc="0" locked="0" layoutInCell="1" allowOverlap="1" wp14:anchorId="56D4C285" wp14:editId="042ABB15">
            <wp:simplePos x="0" y="0"/>
            <wp:positionH relativeFrom="column">
              <wp:posOffset>318134</wp:posOffset>
            </wp:positionH>
            <wp:positionV relativeFrom="paragraph">
              <wp:posOffset>6350</wp:posOffset>
            </wp:positionV>
            <wp:extent cx="3933825" cy="2517648"/>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572" t="28357" r="36823" b="28839"/>
                    <a:stretch/>
                  </pic:blipFill>
                  <pic:spPr bwMode="auto">
                    <a:xfrm>
                      <a:off x="0" y="0"/>
                      <a:ext cx="3939950" cy="2521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41E25" w14:textId="12A6F24B" w:rsidR="005C5631" w:rsidRDefault="005C5631" w:rsidP="00FF1C60">
      <w:pPr>
        <w:rPr>
          <w:rFonts w:ascii="Century Gothic" w:hAnsi="Century Gothic" w:cs="Tahoma"/>
          <w:lang w:val="es-CL" w:eastAsia="es-ES"/>
        </w:rPr>
      </w:pPr>
    </w:p>
    <w:p w14:paraId="31C3DEE9" w14:textId="77777777" w:rsidR="005C5631" w:rsidRDefault="005C5631" w:rsidP="00FF1C60">
      <w:pPr>
        <w:rPr>
          <w:rFonts w:ascii="Century Gothic" w:hAnsi="Century Gothic" w:cs="Tahoma"/>
          <w:lang w:val="es-CL" w:eastAsia="es-ES"/>
        </w:rPr>
      </w:pPr>
    </w:p>
    <w:p w14:paraId="62048B6F" w14:textId="77777777" w:rsidR="005C5631" w:rsidRDefault="005C5631" w:rsidP="00FF1C60">
      <w:pPr>
        <w:rPr>
          <w:rFonts w:ascii="Century Gothic" w:hAnsi="Century Gothic" w:cs="Tahoma"/>
          <w:lang w:val="es-CL" w:eastAsia="es-ES"/>
        </w:rPr>
      </w:pPr>
    </w:p>
    <w:p w14:paraId="5BC89BC3" w14:textId="6C6BDFCB" w:rsidR="005C5631" w:rsidRDefault="005C5631" w:rsidP="00FF1C60">
      <w:pPr>
        <w:rPr>
          <w:rFonts w:ascii="Century Gothic" w:hAnsi="Century Gothic" w:cs="Tahoma"/>
          <w:lang w:val="es-CL" w:eastAsia="es-ES"/>
        </w:rPr>
      </w:pPr>
    </w:p>
    <w:p w14:paraId="0B451CC5" w14:textId="77777777" w:rsidR="005C5631" w:rsidRDefault="005C5631" w:rsidP="00FF1C60">
      <w:pPr>
        <w:rPr>
          <w:rFonts w:ascii="Century Gothic" w:hAnsi="Century Gothic" w:cs="Tahoma"/>
          <w:lang w:val="es-CL" w:eastAsia="es-ES"/>
        </w:rPr>
      </w:pPr>
    </w:p>
    <w:p w14:paraId="01B2FE32" w14:textId="77777777" w:rsidR="005C5631" w:rsidRDefault="005C5631" w:rsidP="00FF1C60">
      <w:pPr>
        <w:rPr>
          <w:rFonts w:ascii="Century Gothic" w:hAnsi="Century Gothic" w:cs="Tahoma"/>
          <w:lang w:val="es-CL" w:eastAsia="es-ES"/>
        </w:rPr>
      </w:pPr>
    </w:p>
    <w:p w14:paraId="6F7A0D1C" w14:textId="77777777" w:rsidR="005C5631" w:rsidRDefault="005C5631" w:rsidP="00FF1C60">
      <w:pPr>
        <w:rPr>
          <w:rFonts w:ascii="Century Gothic" w:hAnsi="Century Gothic" w:cs="Tahoma"/>
          <w:lang w:val="es-CL" w:eastAsia="es-ES"/>
        </w:rPr>
      </w:pPr>
    </w:p>
    <w:p w14:paraId="516A881C" w14:textId="24895192" w:rsidR="005C5631" w:rsidRDefault="005C5631" w:rsidP="00FF1C60">
      <w:pPr>
        <w:rPr>
          <w:rFonts w:ascii="Century Gothic" w:hAnsi="Century Gothic" w:cs="Tahoma"/>
          <w:lang w:val="es-CL" w:eastAsia="es-ES"/>
        </w:rPr>
      </w:pPr>
    </w:p>
    <w:p w14:paraId="0378043D" w14:textId="77777777" w:rsidR="005C5631" w:rsidRDefault="005C5631" w:rsidP="00FF1C60">
      <w:pPr>
        <w:rPr>
          <w:rFonts w:ascii="Century Gothic" w:hAnsi="Century Gothic" w:cs="Tahoma"/>
          <w:lang w:val="es-CL" w:eastAsia="es-ES"/>
        </w:rPr>
      </w:pPr>
    </w:p>
    <w:p w14:paraId="0180AEA1" w14:textId="77777777" w:rsidR="005C5631" w:rsidRDefault="005C5631" w:rsidP="00FF1C60">
      <w:pPr>
        <w:rPr>
          <w:rFonts w:ascii="Century Gothic" w:hAnsi="Century Gothic" w:cs="Tahoma"/>
          <w:lang w:val="es-CL" w:eastAsia="es-ES"/>
        </w:rPr>
      </w:pPr>
    </w:p>
    <w:p w14:paraId="719DFF82" w14:textId="62B837F6" w:rsidR="005C5631" w:rsidRDefault="005C5631" w:rsidP="00FF1C60">
      <w:pPr>
        <w:rPr>
          <w:rFonts w:ascii="Century Gothic" w:hAnsi="Century Gothic" w:cs="Tahoma"/>
          <w:lang w:val="es-CL" w:eastAsia="es-ES"/>
        </w:rPr>
      </w:pPr>
    </w:p>
    <w:p w14:paraId="244220D4" w14:textId="17F22AC7" w:rsidR="005C5631" w:rsidRDefault="005C5631" w:rsidP="00FF1C60">
      <w:pPr>
        <w:rPr>
          <w:rFonts w:ascii="Century Gothic" w:hAnsi="Century Gothic" w:cs="Tahoma"/>
          <w:lang w:val="es-CL" w:eastAsia="es-ES"/>
        </w:rPr>
      </w:pPr>
    </w:p>
    <w:p w14:paraId="405FCBE4" w14:textId="361DBB20" w:rsidR="005C5631" w:rsidRDefault="005C5631" w:rsidP="00FF1C60">
      <w:pPr>
        <w:rPr>
          <w:rFonts w:ascii="Century Gothic" w:hAnsi="Century Gothic" w:cs="Tahoma"/>
          <w:lang w:val="es-CL" w:eastAsia="es-ES"/>
        </w:rPr>
      </w:pPr>
    </w:p>
    <w:p w14:paraId="2DA0978A" w14:textId="04E2459B" w:rsidR="005C5631" w:rsidRDefault="005C5631" w:rsidP="00FF1C60">
      <w:pPr>
        <w:rPr>
          <w:rFonts w:ascii="Century Gothic" w:hAnsi="Century Gothic" w:cs="Tahoma"/>
          <w:lang w:val="es-CL" w:eastAsia="es-ES"/>
        </w:rPr>
      </w:pPr>
    </w:p>
    <w:p w14:paraId="7794EED2" w14:textId="0EB016FC" w:rsidR="005C5631" w:rsidRDefault="005C5631" w:rsidP="00FF1C60">
      <w:pPr>
        <w:rPr>
          <w:rFonts w:ascii="Century Gothic" w:hAnsi="Century Gothic" w:cs="Tahoma"/>
          <w:lang w:val="es-CL" w:eastAsia="es-ES"/>
        </w:rPr>
      </w:pPr>
    </w:p>
    <w:p w14:paraId="146E88CF" w14:textId="6F8316B5" w:rsidR="002B58D2" w:rsidRDefault="002B58D2" w:rsidP="00FF1C60">
      <w:pPr>
        <w:rPr>
          <w:rFonts w:ascii="Century Gothic" w:hAnsi="Century Gothic" w:cs="Tahoma"/>
          <w:lang w:val="es-CL" w:eastAsia="es-ES"/>
        </w:rPr>
      </w:pPr>
    </w:p>
    <w:p w14:paraId="130B0FB9" w14:textId="2A66EA53" w:rsidR="002B58D2" w:rsidRDefault="002B58D2" w:rsidP="00FF1C60">
      <w:pPr>
        <w:rPr>
          <w:rFonts w:ascii="Century Gothic" w:hAnsi="Century Gothic" w:cs="Tahoma"/>
          <w:lang w:val="es-CL" w:eastAsia="es-ES"/>
        </w:rPr>
      </w:pPr>
    </w:p>
    <w:p w14:paraId="49383BE2" w14:textId="0D5E1CC1" w:rsidR="002B58D2" w:rsidRDefault="002B58D2" w:rsidP="00FF1C60">
      <w:pPr>
        <w:rPr>
          <w:rFonts w:ascii="Century Gothic" w:hAnsi="Century Gothic" w:cs="Tahoma"/>
          <w:lang w:val="es-CL" w:eastAsia="es-ES"/>
        </w:rPr>
      </w:pPr>
    </w:p>
    <w:p w14:paraId="6E81CECF" w14:textId="04E7CBF8" w:rsidR="002B58D2" w:rsidRDefault="002B58D2" w:rsidP="00FF1C60">
      <w:pPr>
        <w:rPr>
          <w:rFonts w:ascii="Century Gothic" w:hAnsi="Century Gothic" w:cs="Tahoma"/>
          <w:lang w:val="es-CL" w:eastAsia="es-ES"/>
        </w:rPr>
      </w:pPr>
    </w:p>
    <w:p w14:paraId="4B88AACE" w14:textId="550D8623" w:rsidR="002B58D2" w:rsidRDefault="002B58D2" w:rsidP="00FF1C60">
      <w:pPr>
        <w:rPr>
          <w:rFonts w:ascii="Century Gothic" w:hAnsi="Century Gothic" w:cs="Tahoma"/>
          <w:lang w:val="es-CL" w:eastAsia="es-ES"/>
        </w:rPr>
      </w:pPr>
    </w:p>
    <w:p w14:paraId="02DFDCBD" w14:textId="6123E0FA" w:rsidR="002B58D2" w:rsidRDefault="002B58D2" w:rsidP="00FF1C60">
      <w:pPr>
        <w:rPr>
          <w:rFonts w:ascii="Century Gothic" w:hAnsi="Century Gothic" w:cs="Tahoma"/>
          <w:lang w:val="es-CL" w:eastAsia="es-ES"/>
        </w:rPr>
      </w:pPr>
    </w:p>
    <w:p w14:paraId="387AB801" w14:textId="56F1DF65" w:rsidR="002B58D2" w:rsidRDefault="002B58D2" w:rsidP="00FF1C60">
      <w:pPr>
        <w:rPr>
          <w:rFonts w:ascii="Century Gothic" w:hAnsi="Century Gothic" w:cs="Tahoma"/>
          <w:lang w:val="es-CL" w:eastAsia="es-ES"/>
        </w:rPr>
      </w:pPr>
    </w:p>
    <w:p w14:paraId="18140826" w14:textId="53896734" w:rsidR="002B58D2" w:rsidRDefault="002B58D2" w:rsidP="00FF1C60">
      <w:pPr>
        <w:rPr>
          <w:rFonts w:ascii="Century Gothic" w:hAnsi="Century Gothic" w:cs="Tahoma"/>
          <w:lang w:val="es-CL" w:eastAsia="es-ES"/>
        </w:rPr>
      </w:pPr>
    </w:p>
    <w:p w14:paraId="59492815" w14:textId="66938093" w:rsidR="002B58D2" w:rsidRDefault="002B58D2" w:rsidP="00FF1C60">
      <w:pPr>
        <w:rPr>
          <w:rFonts w:ascii="Century Gothic" w:hAnsi="Century Gothic" w:cs="Tahoma"/>
          <w:lang w:val="es-CL" w:eastAsia="es-ES"/>
        </w:rPr>
      </w:pPr>
    </w:p>
    <w:p w14:paraId="43B8642A" w14:textId="13E77428" w:rsidR="002B58D2" w:rsidRDefault="002B58D2" w:rsidP="00FF1C60">
      <w:pPr>
        <w:rPr>
          <w:rFonts w:ascii="Century Gothic" w:hAnsi="Century Gothic" w:cs="Tahoma"/>
          <w:lang w:val="es-CL" w:eastAsia="es-ES"/>
        </w:rPr>
      </w:pPr>
    </w:p>
    <w:p w14:paraId="315FCE4A" w14:textId="4379C9B8" w:rsidR="002B58D2" w:rsidRDefault="002B58D2" w:rsidP="00FF1C60">
      <w:pPr>
        <w:rPr>
          <w:rFonts w:ascii="Century Gothic" w:hAnsi="Century Gothic" w:cs="Tahoma"/>
          <w:lang w:val="es-CL" w:eastAsia="es-ES"/>
        </w:rPr>
      </w:pPr>
    </w:p>
    <w:p w14:paraId="323C73B5" w14:textId="542FB4C1" w:rsidR="002B58D2" w:rsidRDefault="002B58D2" w:rsidP="00FF1C60">
      <w:pPr>
        <w:rPr>
          <w:rFonts w:ascii="Century Gothic" w:hAnsi="Century Gothic" w:cs="Tahoma"/>
          <w:lang w:val="es-CL" w:eastAsia="es-ES"/>
        </w:rPr>
      </w:pPr>
    </w:p>
    <w:p w14:paraId="45362D53" w14:textId="4A75A17E" w:rsidR="002B58D2" w:rsidRDefault="002B58D2" w:rsidP="00FF1C60">
      <w:pPr>
        <w:rPr>
          <w:rFonts w:ascii="Century Gothic" w:hAnsi="Century Gothic" w:cs="Tahoma"/>
          <w:lang w:val="es-CL" w:eastAsia="es-ES"/>
        </w:rPr>
      </w:pPr>
    </w:p>
    <w:p w14:paraId="1988C67E" w14:textId="77777777" w:rsidR="002B58D2" w:rsidRPr="00792586" w:rsidRDefault="002B58D2" w:rsidP="002B58D2">
      <w:pPr>
        <w:jc w:val="center"/>
        <w:rPr>
          <w:rFonts w:ascii="Century Gothic" w:hAnsi="Century Gothic"/>
          <w:b/>
          <w:sz w:val="28"/>
          <w:lang w:val="es-MX"/>
        </w:rPr>
      </w:pPr>
      <w:r w:rsidRPr="00792586">
        <w:rPr>
          <w:rFonts w:ascii="Century Gothic" w:hAnsi="Century Gothic"/>
          <w:b/>
          <w:sz w:val="28"/>
          <w:lang w:val="es-MX"/>
        </w:rPr>
        <w:lastRenderedPageBreak/>
        <w:t>Teoría de la Música</w:t>
      </w:r>
    </w:p>
    <w:p w14:paraId="60585F12" w14:textId="77777777" w:rsidR="00E47DC3" w:rsidRDefault="00E47DC3" w:rsidP="002B58D2">
      <w:pPr>
        <w:rPr>
          <w:rFonts w:ascii="Century Gothic" w:hAnsi="Century Gothic"/>
          <w:b/>
          <w:lang w:val="es-MX"/>
        </w:rPr>
      </w:pPr>
    </w:p>
    <w:p w14:paraId="2F339682" w14:textId="65754EAE" w:rsidR="002B58D2" w:rsidRPr="00792586" w:rsidRDefault="002B58D2" w:rsidP="002B58D2">
      <w:pPr>
        <w:rPr>
          <w:rFonts w:ascii="Century Gothic" w:hAnsi="Century Gothic"/>
          <w:b/>
          <w:lang w:val="es-MX"/>
        </w:rPr>
      </w:pPr>
      <w:r w:rsidRPr="00792586">
        <w:rPr>
          <w:rFonts w:ascii="Century Gothic" w:hAnsi="Century Gothic"/>
          <w:b/>
          <w:lang w:val="es-MX"/>
        </w:rPr>
        <w:t>Intervalos.</w:t>
      </w:r>
    </w:p>
    <w:p w14:paraId="6921BEAF" w14:textId="77777777" w:rsidR="002B58D2" w:rsidRDefault="002B58D2" w:rsidP="002B58D2">
      <w:pPr>
        <w:rPr>
          <w:rFonts w:ascii="Century Gothic" w:hAnsi="Century Gothic"/>
          <w:lang w:val="es-MX"/>
        </w:rPr>
      </w:pPr>
      <w:r w:rsidRPr="00792586">
        <w:rPr>
          <w:rFonts w:ascii="Century Gothic" w:hAnsi="Century Gothic"/>
          <w:lang w:val="es-MX"/>
        </w:rPr>
        <w:t>Un intervalo es la diferencia de altura entre dos sonidos. Esta definición incluye tanto a los sonidos que suenan simultáneamente (</w:t>
      </w:r>
      <w:r w:rsidRPr="00792586">
        <w:rPr>
          <w:rFonts w:ascii="Arial" w:hAnsi="Arial" w:cs="Arial"/>
          <w:lang w:val="es-MX"/>
        </w:rPr>
        <w:t>​</w:t>
      </w:r>
      <w:r w:rsidRPr="00792586">
        <w:rPr>
          <w:rFonts w:ascii="Century Gothic" w:hAnsi="Century Gothic"/>
          <w:lang w:val="es-MX"/>
        </w:rPr>
        <w:t>ej: acordes) como a los que lo hacen de forma sucesiva (melod</w:t>
      </w:r>
      <w:r w:rsidRPr="00792586">
        <w:rPr>
          <w:rFonts w:ascii="Century Gothic" w:hAnsi="Century Gothic" w:cs="Century Gothic"/>
          <w:lang w:val="es-MX"/>
        </w:rPr>
        <w:t>í</w:t>
      </w:r>
      <w:r w:rsidRPr="00792586">
        <w:rPr>
          <w:rFonts w:ascii="Century Gothic" w:hAnsi="Century Gothic"/>
          <w:lang w:val="es-MX"/>
        </w:rPr>
        <w:t>as, etc</w:t>
      </w:r>
      <w:r w:rsidRPr="00792586">
        <w:rPr>
          <w:rFonts w:ascii="Century Gothic" w:hAnsi="Century Gothic" w:cs="Century Gothic"/>
          <w:lang w:val="es-MX"/>
        </w:rPr>
        <w:t>…</w:t>
      </w:r>
      <w:r w:rsidRPr="00792586">
        <w:rPr>
          <w:rFonts w:ascii="Century Gothic" w:hAnsi="Century Gothic"/>
          <w:lang w:val="es-MX"/>
        </w:rPr>
        <w:t>).</w:t>
      </w:r>
    </w:p>
    <w:p w14:paraId="4E9D2806" w14:textId="77777777" w:rsidR="002B58D2" w:rsidRPr="00792586" w:rsidRDefault="002B58D2" w:rsidP="002B58D2">
      <w:pPr>
        <w:rPr>
          <w:rFonts w:ascii="Century Gothic" w:hAnsi="Century Gothic"/>
          <w:lang w:val="es-MX"/>
        </w:rPr>
      </w:pPr>
      <w:r w:rsidRPr="00792586">
        <w:rPr>
          <w:rFonts w:ascii="Century Gothic" w:hAnsi="Century Gothic"/>
          <w:lang w:val="es-MX"/>
        </w:rPr>
        <w:t>Bien. Ahora surge una pregunta…. ¿Cómo medimos ésta diferencia de altura? Es dec</w:t>
      </w:r>
      <w:r>
        <w:rPr>
          <w:rFonts w:ascii="Century Gothic" w:hAnsi="Century Gothic"/>
          <w:lang w:val="es-MX"/>
        </w:rPr>
        <w:t>ir, ¿cómo se mide un intervalo?</w:t>
      </w:r>
    </w:p>
    <w:p w14:paraId="7E154FF5" w14:textId="77777777" w:rsidR="002B58D2" w:rsidRPr="00792586" w:rsidRDefault="002B58D2" w:rsidP="002B58D2">
      <w:pPr>
        <w:rPr>
          <w:rFonts w:ascii="Century Gothic" w:hAnsi="Century Gothic"/>
          <w:lang w:val="es-MX"/>
        </w:rPr>
      </w:pPr>
      <w:r w:rsidRPr="00792586">
        <w:rPr>
          <w:rFonts w:ascii="Century Gothic" w:hAnsi="Century Gothic"/>
          <w:lang w:val="es-MX"/>
        </w:rPr>
        <w:t>Una respuesta podría ser: contando los tonos y semitonos que existen entre las dos notas que forman el intervalo. Posteriormente veremos que existe otra manera más común de nombrar a los intervalos, aunque para comprender</w:t>
      </w:r>
      <w:r>
        <w:rPr>
          <w:rFonts w:ascii="Century Gothic" w:hAnsi="Century Gothic"/>
          <w:lang w:val="es-MX"/>
        </w:rPr>
        <w:t>la, tenemos que pasar por aquí.</w:t>
      </w:r>
    </w:p>
    <w:p w14:paraId="12A96BC8" w14:textId="77777777" w:rsidR="002B58D2" w:rsidRDefault="002B58D2" w:rsidP="002B58D2">
      <w:pPr>
        <w:rPr>
          <w:rFonts w:ascii="Century Gothic" w:hAnsi="Century Gothic"/>
          <w:lang w:val="es-MX"/>
        </w:rPr>
      </w:pPr>
      <w:r w:rsidRPr="00792586">
        <w:rPr>
          <w:rFonts w:ascii="Century Gothic" w:hAnsi="Century Gothic"/>
          <w:lang w:val="es-MX"/>
        </w:rPr>
        <w:t>Esto nos lleva a la siguien</w:t>
      </w:r>
      <w:r>
        <w:rPr>
          <w:rFonts w:ascii="Century Gothic" w:hAnsi="Century Gothic"/>
          <w:lang w:val="es-MX"/>
        </w:rPr>
        <w:t>te pregunta: ¿Qué es un tono? ¿</w:t>
      </w:r>
      <w:r w:rsidRPr="00792586">
        <w:rPr>
          <w:rFonts w:ascii="Century Gothic" w:hAnsi="Century Gothic"/>
          <w:lang w:val="es-MX"/>
        </w:rPr>
        <w:t>Y un semitono?</w:t>
      </w:r>
    </w:p>
    <w:p w14:paraId="0898A237"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Las distancias normales entre dos notas, en escalas occidentales, son dos: </w:t>
      </w:r>
      <w:r w:rsidRPr="00C4450F">
        <w:rPr>
          <w:rFonts w:ascii="Century Gothic" w:hAnsi="Century Gothic"/>
          <w:b/>
          <w:bCs/>
          <w:color w:val="333333"/>
          <w:lang w:val="es-MX"/>
        </w:rPr>
        <w:t>tono y semitono</w:t>
      </w:r>
      <w:r w:rsidRPr="00C4450F">
        <w:rPr>
          <w:rFonts w:ascii="Century Gothic" w:hAnsi="Century Gothic"/>
          <w:color w:val="333333"/>
          <w:lang w:val="es-MX"/>
        </w:rPr>
        <w:t>.</w:t>
      </w:r>
    </w:p>
    <w:p w14:paraId="445CEB84" w14:textId="77777777" w:rsidR="00E47DC3" w:rsidRDefault="002B58D2" w:rsidP="002B58D2">
      <w:pPr>
        <w:shd w:val="clear" w:color="auto" w:fill="FFFFFF"/>
        <w:rPr>
          <w:rFonts w:ascii="Century Gothic" w:hAnsi="Century Gothic" w:cs="Arial"/>
          <w:i/>
          <w:iCs/>
          <w:color w:val="333333"/>
          <w:szCs w:val="30"/>
          <w:lang w:val="es-MX"/>
        </w:rPr>
      </w:pPr>
      <w:r w:rsidRPr="00C4450F">
        <w:rPr>
          <w:rFonts w:ascii="Arial" w:hAnsi="Arial" w:cs="Arial"/>
          <w:noProof/>
          <w:color w:val="333333"/>
          <w:sz w:val="30"/>
          <w:szCs w:val="30"/>
          <w:lang w:val="en-US" w:eastAsia="en-US"/>
        </w:rPr>
        <w:drawing>
          <wp:inline distT="0" distB="0" distL="0" distR="0" wp14:anchorId="7108848D" wp14:editId="685B54DC">
            <wp:extent cx="4981575" cy="3124200"/>
            <wp:effectExtent l="0" t="0" r="9525" b="9525"/>
            <wp:docPr id="2" name="Imagen 2" descr="https://i2.wp.com/escuelaonlinedemusica.com/wp-content/uploads/2017/07/NOTAS-TECLADO-12-st.png?resize=523%2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escuelaonlinedemusica.com/wp-content/uploads/2017/07/NOTAS-TECLADO-12-st.png?resize=523%2C3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3124200"/>
                    </a:xfrm>
                    <a:prstGeom prst="rect">
                      <a:avLst/>
                    </a:prstGeom>
                    <a:noFill/>
                    <a:ln>
                      <a:noFill/>
                    </a:ln>
                  </pic:spPr>
                </pic:pic>
              </a:graphicData>
            </a:graphic>
          </wp:inline>
        </w:drawing>
      </w:r>
    </w:p>
    <w:p w14:paraId="680EEC8C" w14:textId="77777777" w:rsidR="00E47DC3" w:rsidRDefault="00E47DC3" w:rsidP="002B58D2">
      <w:pPr>
        <w:shd w:val="clear" w:color="auto" w:fill="FFFFFF"/>
        <w:rPr>
          <w:rFonts w:ascii="Century Gothic" w:hAnsi="Century Gothic" w:cs="Arial"/>
          <w:i/>
          <w:iCs/>
          <w:color w:val="333333"/>
          <w:szCs w:val="30"/>
          <w:lang w:val="es-MX"/>
        </w:rPr>
      </w:pPr>
    </w:p>
    <w:p w14:paraId="6293C130" w14:textId="6CB3E791" w:rsidR="002B58D2" w:rsidRPr="00E47DC3" w:rsidRDefault="002B58D2" w:rsidP="00E47DC3">
      <w:pPr>
        <w:shd w:val="clear" w:color="auto" w:fill="FFFFFF"/>
        <w:jc w:val="center"/>
        <w:rPr>
          <w:rFonts w:ascii="Century Gothic" w:hAnsi="Century Gothic" w:cs="Arial"/>
          <w:b/>
          <w:iCs/>
          <w:color w:val="333333"/>
          <w:szCs w:val="30"/>
          <w:lang w:val="es-MX"/>
        </w:rPr>
      </w:pPr>
      <w:r w:rsidRPr="00E47DC3">
        <w:rPr>
          <w:rFonts w:ascii="Century Gothic" w:hAnsi="Century Gothic" w:cs="Arial"/>
          <w:b/>
          <w:iCs/>
          <w:color w:val="FF0000"/>
          <w:szCs w:val="30"/>
          <w:lang w:val="es-MX"/>
        </w:rPr>
        <w:t xml:space="preserve">Distribución de tonos y </w:t>
      </w:r>
      <w:r w:rsidR="00E47DC3" w:rsidRPr="00E47DC3">
        <w:rPr>
          <w:rFonts w:ascii="Century Gothic" w:hAnsi="Century Gothic" w:cs="Arial"/>
          <w:b/>
          <w:iCs/>
          <w:color w:val="FF0000"/>
          <w:szCs w:val="30"/>
          <w:lang w:val="es-MX"/>
        </w:rPr>
        <w:t>semitonos</w:t>
      </w:r>
    </w:p>
    <w:p w14:paraId="2DCFCC2D" w14:textId="77777777" w:rsidR="00E47DC3" w:rsidRDefault="00E47DC3" w:rsidP="002B58D2">
      <w:pPr>
        <w:shd w:val="clear" w:color="auto" w:fill="FFFFFF"/>
        <w:rPr>
          <w:rFonts w:ascii="Century Gothic" w:hAnsi="Century Gothic" w:cs="Arial"/>
          <w:b/>
          <w:iCs/>
          <w:color w:val="333333"/>
          <w:szCs w:val="30"/>
          <w:lang w:val="es-MX"/>
        </w:rPr>
      </w:pPr>
    </w:p>
    <w:p w14:paraId="59674AE4" w14:textId="1E1885C0" w:rsidR="002B58D2" w:rsidRPr="00C4450F" w:rsidRDefault="002B58D2" w:rsidP="002B58D2">
      <w:pPr>
        <w:shd w:val="clear" w:color="auto" w:fill="FFFFFF"/>
        <w:rPr>
          <w:rFonts w:ascii="Century Gothic" w:hAnsi="Century Gothic" w:cs="Arial"/>
          <w:b/>
          <w:iCs/>
          <w:color w:val="333333"/>
          <w:szCs w:val="30"/>
          <w:lang w:val="es-MX"/>
        </w:rPr>
      </w:pPr>
      <w:r w:rsidRPr="00C4450F">
        <w:rPr>
          <w:rFonts w:ascii="Century Gothic" w:hAnsi="Century Gothic" w:cs="Arial"/>
          <w:b/>
          <w:iCs/>
          <w:color w:val="333333"/>
          <w:szCs w:val="30"/>
          <w:lang w:val="es-MX"/>
        </w:rPr>
        <w:t>Semitono.</w:t>
      </w:r>
    </w:p>
    <w:p w14:paraId="6AB101B7" w14:textId="77777777" w:rsidR="002B58D2" w:rsidRDefault="002B58D2" w:rsidP="002B58D2">
      <w:pPr>
        <w:shd w:val="clear" w:color="auto" w:fill="FFFFFF"/>
        <w:rPr>
          <w:rFonts w:ascii="Century Gothic" w:hAnsi="Century Gothic" w:cs="Arial"/>
          <w:color w:val="333333"/>
          <w:szCs w:val="30"/>
          <w:lang w:val="es-MX"/>
        </w:rPr>
      </w:pPr>
      <w:r w:rsidRPr="00C4450F">
        <w:rPr>
          <w:rFonts w:ascii="Century Gothic" w:hAnsi="Century Gothic" w:cs="Arial"/>
          <w:color w:val="333333"/>
          <w:szCs w:val="30"/>
          <w:lang w:val="es-MX"/>
        </w:rPr>
        <w:t>El semitono es la distancia mínima entre dos notas. En un piano, es la distancia que existe entre una tecla blanca y la tecla negra inmediatamente superior (o inferior). En una guitarra, es la distancia entre un traste y el siguiente (o entre la cuerda al aire y el primer traste).</w:t>
      </w:r>
    </w:p>
    <w:p w14:paraId="239BB11C" w14:textId="77777777" w:rsidR="002B58D2" w:rsidRPr="00831C85" w:rsidRDefault="002B58D2" w:rsidP="002B58D2">
      <w:pPr>
        <w:shd w:val="clear" w:color="auto" w:fill="FFFFFF"/>
        <w:spacing w:after="450"/>
        <w:rPr>
          <w:rFonts w:ascii="Century Gothic" w:hAnsi="Century Gothic"/>
          <w:b/>
          <w:bCs/>
          <w:color w:val="333333"/>
          <w:lang w:val="es-MX"/>
        </w:rPr>
      </w:pPr>
      <w:r w:rsidRPr="00831C85">
        <w:rPr>
          <w:rFonts w:ascii="Century Gothic" w:hAnsi="Century Gothic"/>
          <w:b/>
          <w:bCs/>
          <w:color w:val="333333"/>
          <w:lang w:val="es-MX"/>
        </w:rPr>
        <w:t>Tono.</w:t>
      </w:r>
    </w:p>
    <w:p w14:paraId="26E63AAB" w14:textId="77777777" w:rsidR="002B58D2" w:rsidRPr="00831C85" w:rsidRDefault="002B58D2" w:rsidP="002B58D2">
      <w:pPr>
        <w:shd w:val="clear" w:color="auto" w:fill="FFFFFF"/>
        <w:spacing w:after="450"/>
        <w:rPr>
          <w:rFonts w:ascii="Century Gothic" w:hAnsi="Century Gothic"/>
          <w:color w:val="333333"/>
          <w:lang w:val="es-MX"/>
        </w:rPr>
      </w:pPr>
      <w:r w:rsidRPr="00831C85">
        <w:rPr>
          <w:rFonts w:ascii="Century Gothic" w:hAnsi="Century Gothic"/>
          <w:b/>
          <w:bCs/>
          <w:color w:val="333333"/>
          <w:lang w:val="es-MX"/>
        </w:rPr>
        <w:t>1 Tono = 2 Semitonos</w:t>
      </w:r>
      <w:r w:rsidRPr="00831C85">
        <w:rPr>
          <w:rFonts w:ascii="Century Gothic" w:hAnsi="Century Gothic"/>
          <w:color w:val="333333"/>
          <w:lang w:val="es-MX"/>
        </w:rPr>
        <w:t>.</w:t>
      </w:r>
    </w:p>
    <w:p w14:paraId="69656E23"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Si tomamos como base las notas naturales (que forman la escala de Do Mayor) las distancias entre las notas son las siguientes:</w:t>
      </w:r>
    </w:p>
    <w:p w14:paraId="733F2182" w14:textId="77777777" w:rsidR="002B58D2" w:rsidRDefault="002B58D2" w:rsidP="002B58D2">
      <w:pPr>
        <w:shd w:val="clear" w:color="auto" w:fill="FFFFFF"/>
        <w:rPr>
          <w:rFonts w:ascii="Arial" w:hAnsi="Arial" w:cs="Arial"/>
          <w:i/>
          <w:iCs/>
          <w:color w:val="333333"/>
          <w:sz w:val="30"/>
          <w:szCs w:val="30"/>
          <w:lang w:val="es-MX"/>
        </w:rPr>
      </w:pPr>
      <w:r w:rsidRPr="00C4450F">
        <w:rPr>
          <w:rFonts w:ascii="Arial" w:hAnsi="Arial" w:cs="Arial"/>
          <w:noProof/>
          <w:color w:val="333333"/>
          <w:sz w:val="30"/>
          <w:szCs w:val="30"/>
          <w:lang w:val="en-US" w:eastAsia="en-US"/>
        </w:rPr>
        <w:lastRenderedPageBreak/>
        <w:drawing>
          <wp:inline distT="0" distB="0" distL="0" distR="0" wp14:anchorId="0B05D9F0" wp14:editId="7A867745">
            <wp:extent cx="4210050" cy="3238500"/>
            <wp:effectExtent l="0" t="0" r="0" b="0"/>
            <wp:docPr id="3" name="Imagen 3" descr="https://i2.wp.com/escuelaonlinedemusica.com/wp-content/uploads/2017/07/NOTAS-TECLADO-t-st.png?resize=442%2C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escuelaonlinedemusica.com/wp-content/uploads/2017/07/NOTAS-TECLADO-t-st.png?resize=442%2C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3238500"/>
                    </a:xfrm>
                    <a:prstGeom prst="rect">
                      <a:avLst/>
                    </a:prstGeom>
                    <a:noFill/>
                    <a:ln>
                      <a:noFill/>
                    </a:ln>
                  </pic:spPr>
                </pic:pic>
              </a:graphicData>
            </a:graphic>
          </wp:inline>
        </w:drawing>
      </w:r>
    </w:p>
    <w:p w14:paraId="57F56E8A" w14:textId="67C3CD2B" w:rsidR="002B58D2" w:rsidRDefault="002B58D2" w:rsidP="00E47DC3">
      <w:pPr>
        <w:shd w:val="clear" w:color="auto" w:fill="FFFFFF"/>
        <w:jc w:val="center"/>
        <w:rPr>
          <w:rFonts w:ascii="Century Gothic" w:hAnsi="Century Gothic" w:cs="Arial"/>
          <w:b/>
          <w:iCs/>
          <w:color w:val="FF0000"/>
          <w:lang w:val="es-MX"/>
        </w:rPr>
      </w:pPr>
      <w:r w:rsidRPr="00E47DC3">
        <w:rPr>
          <w:rFonts w:ascii="Century Gothic" w:hAnsi="Century Gothic" w:cs="Arial"/>
          <w:b/>
          <w:iCs/>
          <w:color w:val="FF0000"/>
          <w:lang w:val="es-MX"/>
        </w:rPr>
        <w:t>Distribución de tonos y semitonos (notas naturales)</w:t>
      </w:r>
    </w:p>
    <w:p w14:paraId="5DA2D53E" w14:textId="77777777" w:rsidR="00E47DC3" w:rsidRPr="00E47DC3" w:rsidRDefault="00E47DC3" w:rsidP="00E47DC3">
      <w:pPr>
        <w:shd w:val="clear" w:color="auto" w:fill="FFFFFF"/>
        <w:jc w:val="center"/>
        <w:rPr>
          <w:rFonts w:ascii="Century Gothic" w:hAnsi="Century Gothic" w:cs="Arial"/>
          <w:b/>
          <w:color w:val="FF0000"/>
          <w:lang w:val="es-MX"/>
        </w:rPr>
      </w:pPr>
    </w:p>
    <w:p w14:paraId="7D9E76C6" w14:textId="2BDF6F53"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 xml:space="preserve">Observa el teclado. La distancia entre las notas Do y Re es de un tono, mientras que entre Mi y Fa tan solo hay un semitono de diferencia. </w:t>
      </w:r>
      <w:r w:rsidR="00E47DC3" w:rsidRPr="00C4450F">
        <w:rPr>
          <w:rFonts w:ascii="Century Gothic" w:hAnsi="Century Gothic"/>
          <w:color w:val="333333"/>
          <w:lang w:val="es-MX"/>
        </w:rPr>
        <w:t>Puesto que,</w:t>
      </w:r>
      <w:r w:rsidRPr="00C4450F">
        <w:rPr>
          <w:rFonts w:ascii="Century Gothic" w:hAnsi="Century Gothic"/>
          <w:color w:val="333333"/>
          <w:lang w:val="es-MX"/>
        </w:rPr>
        <w:t xml:space="preserve"> en el sistema temperado de la música occidental, las notas están separadas por semitonos, significa que entre las notas Do y Re se sitúa una nota intermedia.</w:t>
      </w:r>
    </w:p>
    <w:p w14:paraId="433F978B" w14:textId="77777777" w:rsidR="002B58D2"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En el piano se ve claramente, puesto que son las teclas negras que se sitúan en la parte superior del teclado, entre dos teclas adyacentes. Si te fijas bien, cada nota que está separada por un tono de la siguiente, tiene una tecla negra situada entre las dos.</w:t>
      </w:r>
    </w:p>
    <w:p w14:paraId="79A59505" w14:textId="77777777" w:rsidR="002B58D2" w:rsidRPr="00C4450F" w:rsidRDefault="002B58D2" w:rsidP="002B58D2">
      <w:pPr>
        <w:shd w:val="clear" w:color="auto" w:fill="FFFFFF"/>
        <w:spacing w:after="450"/>
        <w:rPr>
          <w:rFonts w:ascii="Century Gothic" w:hAnsi="Century Gothic"/>
          <w:b/>
          <w:color w:val="333333"/>
          <w:lang w:val="es-MX"/>
        </w:rPr>
      </w:pPr>
      <w:r>
        <w:rPr>
          <w:rFonts w:ascii="Century Gothic" w:hAnsi="Century Gothic"/>
          <w:b/>
          <w:color w:val="333333"/>
          <w:lang w:val="es-MX"/>
        </w:rPr>
        <w:t>¿Cómo se nombra un intervalo?</w:t>
      </w:r>
    </w:p>
    <w:p w14:paraId="6052E5BD"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Normalmente un intervalo no se nombra según los tonos y semitonos que tenga (aunque sea una forma válida), sino que se sigue un orden numérico, dependiendo de las notas de distancia que existen entre ambos sonidos (con notas me estoy refiriendo a las 7 notas naturales Do-Re-Mi-Fa-Sol-La-Si, en oposición a los 12 semitonos q</w:t>
      </w:r>
      <w:r>
        <w:rPr>
          <w:rFonts w:ascii="Century Gothic" w:hAnsi="Century Gothic"/>
          <w:color w:val="333333"/>
          <w:lang w:val="es-MX"/>
        </w:rPr>
        <w:t>ue existen entre dichas notas).</w:t>
      </w:r>
    </w:p>
    <w:p w14:paraId="6744667D" w14:textId="77777777" w:rsidR="002B58D2" w:rsidRPr="00C4450F" w:rsidRDefault="002B58D2" w:rsidP="002B58D2">
      <w:pPr>
        <w:shd w:val="clear" w:color="auto" w:fill="FFFFFF"/>
        <w:spacing w:after="450"/>
        <w:rPr>
          <w:rFonts w:ascii="Century Gothic" w:hAnsi="Century Gothic"/>
          <w:b/>
          <w:color w:val="333333"/>
          <w:lang w:val="es-MX"/>
        </w:rPr>
      </w:pPr>
      <w:r w:rsidRPr="00C4450F">
        <w:rPr>
          <w:rFonts w:ascii="Century Gothic" w:hAnsi="Century Gothic"/>
          <w:b/>
          <w:color w:val="333333"/>
          <w:lang w:val="es-MX"/>
        </w:rPr>
        <w:t>¿Cómo se numeran los intervalos?</w:t>
      </w:r>
    </w:p>
    <w:p w14:paraId="461CB9A7" w14:textId="77777777" w:rsidR="002B58D2"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La numeración de un intervalo se realiza contando el número de notas que abarca (incluyendo las notas que forman dicho intervalo).</w:t>
      </w:r>
    </w:p>
    <w:p w14:paraId="570B1941" w14:textId="77777777" w:rsidR="002B58D2" w:rsidRPr="00C4450F" w:rsidRDefault="002B58D2" w:rsidP="002B58D2">
      <w:pPr>
        <w:shd w:val="clear" w:color="auto" w:fill="FFFFFF"/>
        <w:rPr>
          <w:rFonts w:ascii="Century Gothic" w:hAnsi="Century Gothic" w:cs="Arial"/>
          <w:color w:val="333333"/>
          <w:lang w:val="es-MX"/>
        </w:rPr>
      </w:pPr>
      <w:r w:rsidRPr="00C4450F">
        <w:rPr>
          <w:rFonts w:ascii="Arial" w:hAnsi="Arial" w:cs="Arial"/>
          <w:noProof/>
          <w:color w:val="333333"/>
          <w:sz w:val="30"/>
          <w:szCs w:val="30"/>
          <w:lang w:val="en-US" w:eastAsia="en-US"/>
        </w:rPr>
        <w:drawing>
          <wp:inline distT="0" distB="0" distL="0" distR="0" wp14:anchorId="139A7CEB" wp14:editId="28B6F7BF">
            <wp:extent cx="4171950" cy="914400"/>
            <wp:effectExtent l="0" t="0" r="0" b="0"/>
            <wp:docPr id="4" name="Imagen 4" descr="https://i0.wp.com/escuelaonlinedemusica.com/wp-content/uploads/2018/03/numeracion-intervalo.png?resize=438%2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escuelaonlinedemusica.com/wp-content/uploads/2018/03/numeracion-intervalo.png?resize=438%2C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914400"/>
                    </a:xfrm>
                    <a:prstGeom prst="rect">
                      <a:avLst/>
                    </a:prstGeom>
                    <a:noFill/>
                    <a:ln>
                      <a:noFill/>
                    </a:ln>
                  </pic:spPr>
                </pic:pic>
              </a:graphicData>
            </a:graphic>
          </wp:inline>
        </w:drawing>
      </w:r>
      <w:r w:rsidRPr="00C4450F">
        <w:rPr>
          <w:rFonts w:ascii="Century Gothic" w:hAnsi="Century Gothic" w:cs="Arial"/>
          <w:i/>
          <w:iCs/>
          <w:color w:val="333333"/>
          <w:lang w:val="es-MX"/>
        </w:rPr>
        <w:t>Numeración de un intervalo</w:t>
      </w:r>
    </w:p>
    <w:p w14:paraId="5FD4A76E"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lastRenderedPageBreak/>
        <w:t>En el ejemplo anterior observamos cómo en el intervalo SOL-MI hay 6 notas de distancia, luego el intervalo será de 6ª. La cifra se emplea normalmente como </w:t>
      </w:r>
      <w:r w:rsidRPr="00C4450F">
        <w:rPr>
          <w:rFonts w:ascii="Century Gothic" w:hAnsi="Century Gothic"/>
          <w:b/>
          <w:bCs/>
          <w:color w:val="333333"/>
          <w:lang w:val="es-MX"/>
        </w:rPr>
        <w:t>ordinal femenino</w:t>
      </w:r>
      <w:r w:rsidRPr="00C4450F">
        <w:rPr>
          <w:rFonts w:ascii="Century Gothic" w:hAnsi="Century Gothic"/>
          <w:color w:val="333333"/>
          <w:lang w:val="es-MX"/>
        </w:rPr>
        <w:t> (por ejemplo: entre Do y Sol hay una quinta o 5ª, entre Re y Fa una tercera o 3ª, etc…).</w:t>
      </w:r>
    </w:p>
    <w:p w14:paraId="7C281879" w14:textId="77777777" w:rsidR="002B58D2" w:rsidRPr="00C4450F" w:rsidRDefault="002B58D2" w:rsidP="002B58D2">
      <w:pPr>
        <w:shd w:val="clear" w:color="auto" w:fill="FFFFFF"/>
        <w:spacing w:after="450"/>
        <w:rPr>
          <w:rFonts w:ascii="Montserrat" w:hAnsi="Montserrat"/>
          <w:color w:val="333333"/>
          <w:sz w:val="27"/>
          <w:szCs w:val="27"/>
          <w:lang w:val="es-MX"/>
        </w:rPr>
      </w:pPr>
      <w:r w:rsidRPr="00C4450F">
        <w:rPr>
          <w:rFonts w:ascii="Century Gothic" w:hAnsi="Century Gothic"/>
          <w:color w:val="333333"/>
          <w:lang w:val="es-MX"/>
        </w:rPr>
        <w:t>Estas notas </w:t>
      </w:r>
      <w:r w:rsidRPr="00C4450F">
        <w:rPr>
          <w:rFonts w:ascii="Century Gothic" w:hAnsi="Century Gothic"/>
          <w:b/>
          <w:bCs/>
          <w:color w:val="333333"/>
          <w:lang w:val="es-MX"/>
        </w:rPr>
        <w:t>pueden estar o no alteradas</w:t>
      </w:r>
      <w:r>
        <w:rPr>
          <w:rFonts w:ascii="Century Gothic" w:hAnsi="Century Gothic"/>
          <w:b/>
          <w:bCs/>
          <w:color w:val="333333"/>
          <w:lang w:val="es-MX"/>
        </w:rPr>
        <w:t>.</w:t>
      </w:r>
      <w:r w:rsidRPr="00C4450F">
        <w:rPr>
          <w:rFonts w:ascii="Century Gothic" w:hAnsi="Century Gothic"/>
          <w:color w:val="333333"/>
          <w:lang w:val="es-MX"/>
        </w:rPr>
        <w:t> Ahora bien, como las notas de las que partimos para numerar el intervalo pueden estar alteradas, realmente con el número no sabemos exactamente el número de tonos y semitonos que existe entre el intervalo.</w:t>
      </w:r>
    </w:p>
    <w:p w14:paraId="293FE147" w14:textId="77777777" w:rsidR="002B58D2" w:rsidRPr="00C4450F" w:rsidRDefault="002B58D2" w:rsidP="002B58D2">
      <w:pPr>
        <w:shd w:val="clear" w:color="auto" w:fill="FFFFFF"/>
        <w:rPr>
          <w:rFonts w:ascii="Century Gothic" w:hAnsi="Century Gothic" w:cs="Arial"/>
          <w:color w:val="333333"/>
          <w:lang w:val="es-MX"/>
        </w:rPr>
      </w:pPr>
      <w:r w:rsidRPr="00C4450F">
        <w:rPr>
          <w:rFonts w:ascii="Arial" w:hAnsi="Arial" w:cs="Arial"/>
          <w:noProof/>
          <w:color w:val="333333"/>
          <w:sz w:val="30"/>
          <w:szCs w:val="30"/>
          <w:lang w:val="en-US" w:eastAsia="en-US"/>
        </w:rPr>
        <w:drawing>
          <wp:inline distT="0" distB="0" distL="0" distR="0" wp14:anchorId="0E4B32F5" wp14:editId="75EE88F0">
            <wp:extent cx="6305550" cy="1333500"/>
            <wp:effectExtent l="0" t="0" r="0" b="0"/>
            <wp:docPr id="6" name="Imagen 6" descr="https://i0.wp.com/escuelaonlinedemusica.com/wp-content/uploads/2018/03/problema-numeracion.png?resize=662%2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escuelaonlinedemusica.com/wp-content/uploads/2018/03/problema-numeracion.png?resize=662%2C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1333500"/>
                    </a:xfrm>
                    <a:prstGeom prst="rect">
                      <a:avLst/>
                    </a:prstGeom>
                    <a:noFill/>
                    <a:ln>
                      <a:noFill/>
                    </a:ln>
                  </pic:spPr>
                </pic:pic>
              </a:graphicData>
            </a:graphic>
          </wp:inline>
        </w:drawing>
      </w:r>
      <w:r w:rsidRPr="00C4450F">
        <w:rPr>
          <w:rFonts w:ascii="Century Gothic" w:hAnsi="Century Gothic" w:cs="Arial"/>
          <w:i/>
          <w:iCs/>
          <w:color w:val="333333"/>
          <w:lang w:val="es-MX"/>
        </w:rPr>
        <w:t>Distancias de 3ª entre Do-MI y Do-Mib: ¿Cómo podemos distinguirlas?</w:t>
      </w:r>
    </w:p>
    <w:p w14:paraId="12B23C6F"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Por ejemplo, entre Do y Mi existe una 3ª y la distancia es de 2 tonos, mientras que entre Do y Mi bemol también existiría una 3ª y sin embargo el intervalo real sería de 1 tono y 1 semitono.</w:t>
      </w:r>
    </w:p>
    <w:p w14:paraId="5AC5276B"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Por lo tanto, aún no tenemos todo el trabajo hecho. Necesitamos calificar los intervalos de alguna forma que nos permita distinguir unívocamente un intervalo del resto.</w:t>
      </w:r>
    </w:p>
    <w:p w14:paraId="58861D72"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Te presento la solución…</w:t>
      </w:r>
    </w:p>
    <w:p w14:paraId="2C2475A2" w14:textId="77777777" w:rsidR="002B58D2" w:rsidRPr="00C4450F" w:rsidRDefault="002B58D2" w:rsidP="002B58D2">
      <w:pPr>
        <w:shd w:val="clear" w:color="auto" w:fill="FFFFFF"/>
        <w:spacing w:after="450"/>
        <w:rPr>
          <w:rFonts w:ascii="Century Gothic" w:hAnsi="Century Gothic"/>
          <w:b/>
          <w:color w:val="333333"/>
          <w:lang w:val="es-MX"/>
        </w:rPr>
      </w:pPr>
      <w:r w:rsidRPr="00C4450F">
        <w:rPr>
          <w:rFonts w:ascii="Century Gothic" w:hAnsi="Century Gothic"/>
          <w:b/>
          <w:color w:val="333333"/>
          <w:lang w:val="es-MX"/>
        </w:rPr>
        <w:t>¿Cómo se califican los intervalos?</w:t>
      </w:r>
    </w:p>
    <w:p w14:paraId="0DC18BD1"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Para completar la numeración se añade un calificativo de dicho intervalo, que puede ser: </w:t>
      </w:r>
      <w:r w:rsidRPr="00C4450F">
        <w:rPr>
          <w:rFonts w:ascii="Century Gothic" w:hAnsi="Century Gothic"/>
          <w:b/>
          <w:bCs/>
          <w:color w:val="333333"/>
          <w:lang w:val="es-MX"/>
        </w:rPr>
        <w:t>Mayor, Menor, Justo, Aumentado o Disminuido.</w:t>
      </w:r>
    </w:p>
    <w:p w14:paraId="551D7ABC"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Primera aclaración: Los calificativos “mayor” y “menor” tan sólo se emplean en segundas (2ª), terceras (3ª), sextas (6ª) y séptimas (7ª), mientras que el calificativo “justo” tan sólo puede ser empleado en cuartas (4ª), quintas (5ª) y octavas (8ª).</w:t>
      </w:r>
    </w:p>
    <w:p w14:paraId="66FA65C5" w14:textId="77777777" w:rsidR="002B58D2" w:rsidRPr="00C4450F" w:rsidRDefault="002B58D2" w:rsidP="002B58D2">
      <w:pPr>
        <w:shd w:val="clear" w:color="auto" w:fill="FFFFFF"/>
        <w:spacing w:before="210" w:after="540"/>
        <w:ind w:left="165"/>
        <w:outlineLvl w:val="2"/>
        <w:rPr>
          <w:rFonts w:ascii="Century Gothic" w:hAnsi="Century Gothic"/>
          <w:i/>
          <w:iCs/>
          <w:color w:val="333333"/>
          <w:spacing w:val="-15"/>
          <w:u w:val="single"/>
          <w:lang w:val="es-MX"/>
        </w:rPr>
      </w:pPr>
      <w:r w:rsidRPr="00C4450F">
        <w:rPr>
          <w:rFonts w:ascii="Century Gothic" w:hAnsi="Century Gothic"/>
          <w:i/>
          <w:iCs/>
          <w:color w:val="333333"/>
          <w:spacing w:val="-15"/>
          <w:u w:val="single"/>
          <w:lang w:val="es-MX"/>
        </w:rPr>
        <w:t>Intervalos Mayores -M-, Menores -m- y Justos -J-</w:t>
      </w:r>
    </w:p>
    <w:p w14:paraId="6D01094A" w14:textId="77777777" w:rsidR="00E47DC3" w:rsidRDefault="00E47DC3" w:rsidP="002B58D2">
      <w:pPr>
        <w:shd w:val="clear" w:color="auto" w:fill="FFFFFF"/>
        <w:spacing w:after="450"/>
        <w:rPr>
          <w:rFonts w:ascii="Century Gothic" w:hAnsi="Century Gothic"/>
          <w:color w:val="333333"/>
          <w:lang w:val="es-MX"/>
        </w:rPr>
      </w:pPr>
    </w:p>
    <w:p w14:paraId="11A203F0" w14:textId="77777777" w:rsidR="00E47DC3" w:rsidRDefault="00E47DC3" w:rsidP="002B58D2">
      <w:pPr>
        <w:shd w:val="clear" w:color="auto" w:fill="FFFFFF"/>
        <w:spacing w:after="450"/>
        <w:rPr>
          <w:rFonts w:ascii="Century Gothic" w:hAnsi="Century Gothic"/>
          <w:color w:val="333333"/>
          <w:lang w:val="es-MX"/>
        </w:rPr>
      </w:pPr>
    </w:p>
    <w:p w14:paraId="6969A6AC" w14:textId="77777777" w:rsidR="00E47DC3" w:rsidRDefault="00E47DC3" w:rsidP="002B58D2">
      <w:pPr>
        <w:shd w:val="clear" w:color="auto" w:fill="FFFFFF"/>
        <w:spacing w:after="450"/>
        <w:rPr>
          <w:rFonts w:ascii="Century Gothic" w:hAnsi="Century Gothic"/>
          <w:color w:val="333333"/>
          <w:lang w:val="es-MX"/>
        </w:rPr>
      </w:pPr>
    </w:p>
    <w:p w14:paraId="2ACF4DF8" w14:textId="6DEEFA28" w:rsidR="00E47DC3" w:rsidRDefault="00E47DC3" w:rsidP="002B58D2">
      <w:pPr>
        <w:shd w:val="clear" w:color="auto" w:fill="FFFFFF"/>
        <w:spacing w:after="450"/>
        <w:rPr>
          <w:rFonts w:ascii="Century Gothic" w:hAnsi="Century Gothic"/>
          <w:color w:val="333333"/>
          <w:lang w:val="es-MX"/>
        </w:rPr>
      </w:pPr>
    </w:p>
    <w:p w14:paraId="2F1F30DA" w14:textId="1B2663CC"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lastRenderedPageBreak/>
        <w:t>Observa la escala de Do natural:</w:t>
      </w:r>
    </w:p>
    <w:p w14:paraId="5AA1DF74" w14:textId="77777777" w:rsidR="002B58D2" w:rsidRPr="00C4450F" w:rsidRDefault="002B58D2" w:rsidP="002B58D2">
      <w:pPr>
        <w:shd w:val="clear" w:color="auto" w:fill="FFFFFF"/>
        <w:rPr>
          <w:rFonts w:ascii="Century Gothic" w:hAnsi="Century Gothic" w:cs="Arial"/>
          <w:color w:val="333333"/>
          <w:lang w:val="es-MX"/>
        </w:rPr>
      </w:pPr>
      <w:r w:rsidRPr="00C4450F">
        <w:rPr>
          <w:rFonts w:ascii="Arial" w:hAnsi="Arial" w:cs="Arial"/>
          <w:noProof/>
          <w:color w:val="333333"/>
          <w:sz w:val="30"/>
          <w:szCs w:val="30"/>
          <w:lang w:val="en-US" w:eastAsia="en-US"/>
        </w:rPr>
        <w:drawing>
          <wp:inline distT="0" distB="0" distL="0" distR="0" wp14:anchorId="5B085845" wp14:editId="6A2F3D49">
            <wp:extent cx="6496050" cy="2047875"/>
            <wp:effectExtent l="0" t="0" r="0" b="9525"/>
            <wp:docPr id="5" name="Imagen 5" descr="https://i0.wp.com/escuelaonlinedemusica.com/wp-content/uploads/2018/03/intervalos-mayores-y-justos.png?resize=682%2C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escuelaonlinedemusica.com/wp-content/uploads/2018/03/intervalos-mayores-y-justos.png?resize=682%2C2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6050" cy="2047875"/>
                    </a:xfrm>
                    <a:prstGeom prst="rect">
                      <a:avLst/>
                    </a:prstGeom>
                    <a:noFill/>
                    <a:ln>
                      <a:noFill/>
                    </a:ln>
                  </pic:spPr>
                </pic:pic>
              </a:graphicData>
            </a:graphic>
          </wp:inline>
        </w:drawing>
      </w:r>
      <w:r w:rsidRPr="00C4450F">
        <w:rPr>
          <w:rFonts w:ascii="Century Gothic" w:hAnsi="Century Gothic" w:cs="Arial"/>
          <w:i/>
          <w:iCs/>
          <w:color w:val="333333"/>
          <w:lang w:val="es-MX"/>
        </w:rPr>
        <w:t>Escala de Do natural (intervalos mayores y justos)</w:t>
      </w:r>
    </w:p>
    <w:p w14:paraId="0F065131"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A partir de aquí, podemos deducir que:</w:t>
      </w:r>
    </w:p>
    <w:p w14:paraId="0065756F" w14:textId="77777777" w:rsidR="002B58D2" w:rsidRPr="00C4450F" w:rsidRDefault="002B58D2" w:rsidP="002B58D2">
      <w:pPr>
        <w:numPr>
          <w:ilvl w:val="0"/>
          <w:numId w:val="5"/>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2ª Mayor = 1 Tono</w:t>
      </w:r>
    </w:p>
    <w:p w14:paraId="4F56D261" w14:textId="77777777" w:rsidR="002B58D2" w:rsidRPr="00C4450F" w:rsidRDefault="002B58D2" w:rsidP="002B58D2">
      <w:pPr>
        <w:numPr>
          <w:ilvl w:val="0"/>
          <w:numId w:val="5"/>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3ª Mayor = 2 Tonos</w:t>
      </w:r>
    </w:p>
    <w:p w14:paraId="50D1AFC7" w14:textId="77777777" w:rsidR="002B58D2" w:rsidRPr="00C4450F" w:rsidRDefault="002B58D2" w:rsidP="002B58D2">
      <w:pPr>
        <w:numPr>
          <w:ilvl w:val="0"/>
          <w:numId w:val="5"/>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4ª Justa = 2 Tonos + 1 Semitono</w:t>
      </w:r>
    </w:p>
    <w:p w14:paraId="175133AC" w14:textId="77777777" w:rsidR="002B58D2" w:rsidRPr="00C4450F" w:rsidRDefault="002B58D2" w:rsidP="002B58D2">
      <w:pPr>
        <w:numPr>
          <w:ilvl w:val="0"/>
          <w:numId w:val="5"/>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5ª Justa = 3 Tonos + 1 Semitono</w:t>
      </w:r>
    </w:p>
    <w:p w14:paraId="213800D0" w14:textId="77777777" w:rsidR="002B58D2" w:rsidRPr="00C4450F" w:rsidRDefault="002B58D2" w:rsidP="002B58D2">
      <w:pPr>
        <w:numPr>
          <w:ilvl w:val="0"/>
          <w:numId w:val="5"/>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6ª Mayor = 4 Tonos + 1 Semitono</w:t>
      </w:r>
    </w:p>
    <w:p w14:paraId="7C83EF4B" w14:textId="77777777" w:rsidR="002B58D2" w:rsidRPr="00C4450F" w:rsidRDefault="002B58D2" w:rsidP="002B58D2">
      <w:pPr>
        <w:numPr>
          <w:ilvl w:val="0"/>
          <w:numId w:val="5"/>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7ª Mayor = 5 Tonos + 1 Semitono</w:t>
      </w:r>
    </w:p>
    <w:p w14:paraId="6C80183D" w14:textId="77777777" w:rsidR="002B58D2" w:rsidRPr="00C4450F" w:rsidRDefault="002B58D2" w:rsidP="002B58D2">
      <w:pPr>
        <w:numPr>
          <w:ilvl w:val="0"/>
          <w:numId w:val="5"/>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8ª Justa = 6 Tonos</w:t>
      </w:r>
    </w:p>
    <w:p w14:paraId="092ED014" w14:textId="77777777" w:rsidR="002B58D2" w:rsidRPr="00C4450F" w:rsidRDefault="002B58D2" w:rsidP="002B58D2">
      <w:pPr>
        <w:shd w:val="clear" w:color="auto" w:fill="FFFFFF"/>
        <w:spacing w:after="450"/>
        <w:rPr>
          <w:rFonts w:ascii="Century Gothic" w:hAnsi="Century Gothic"/>
          <w:color w:val="333333"/>
          <w:lang w:val="es-MX"/>
        </w:rPr>
      </w:pPr>
      <w:r w:rsidRPr="00C4450F">
        <w:rPr>
          <w:rFonts w:ascii="Century Gothic" w:hAnsi="Century Gothic"/>
          <w:color w:val="333333"/>
          <w:lang w:val="es-MX"/>
        </w:rPr>
        <w:t>Si tomamos las notas naturales desde MI obtenemos los intervalos menores y justos:</w:t>
      </w:r>
    </w:p>
    <w:p w14:paraId="63F142BD" w14:textId="77777777" w:rsidR="002B58D2" w:rsidRPr="00C4450F" w:rsidRDefault="002B58D2" w:rsidP="002B58D2">
      <w:pPr>
        <w:shd w:val="clear" w:color="auto" w:fill="FFFFFF"/>
        <w:rPr>
          <w:rFonts w:ascii="Century Gothic" w:hAnsi="Century Gothic" w:cs="Arial"/>
          <w:color w:val="333333"/>
          <w:lang w:val="es-MX"/>
        </w:rPr>
      </w:pPr>
      <w:r w:rsidRPr="00C4450F">
        <w:rPr>
          <w:rFonts w:ascii="Arial" w:hAnsi="Arial" w:cs="Arial"/>
          <w:noProof/>
          <w:color w:val="333333"/>
          <w:sz w:val="30"/>
          <w:szCs w:val="30"/>
          <w:lang w:val="en-US" w:eastAsia="en-US"/>
        </w:rPr>
        <w:drawing>
          <wp:inline distT="0" distB="0" distL="0" distR="0" wp14:anchorId="314EFAC7" wp14:editId="3DF7754A">
            <wp:extent cx="6276975" cy="2114550"/>
            <wp:effectExtent l="0" t="0" r="9525" b="0"/>
            <wp:docPr id="8" name="Imagen 8" descr="https://i0.wp.com/escuelaonlinedemusica.com/wp-content/uploads/2018/03/intervalos-menores-y-justos-2.png?resize=659%2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escuelaonlinedemusica.com/wp-content/uploads/2018/03/intervalos-menores-y-justos-2.png?resize=659%2C2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975" cy="2114550"/>
                    </a:xfrm>
                    <a:prstGeom prst="rect">
                      <a:avLst/>
                    </a:prstGeom>
                    <a:noFill/>
                    <a:ln>
                      <a:noFill/>
                    </a:ln>
                  </pic:spPr>
                </pic:pic>
              </a:graphicData>
            </a:graphic>
          </wp:inline>
        </w:drawing>
      </w:r>
      <w:r w:rsidRPr="00C4450F">
        <w:rPr>
          <w:rFonts w:ascii="Century Gothic" w:hAnsi="Century Gothic" w:cs="Arial"/>
          <w:i/>
          <w:iCs/>
          <w:color w:val="333333"/>
          <w:lang w:val="es-MX"/>
        </w:rPr>
        <w:t>Escala de Mi natural (intervalos menores y justos)</w:t>
      </w:r>
    </w:p>
    <w:p w14:paraId="399A44B2" w14:textId="77777777" w:rsidR="002B58D2" w:rsidRPr="00C4450F" w:rsidRDefault="002B58D2" w:rsidP="002B58D2">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2ª menor = 1 Semitono</w:t>
      </w:r>
    </w:p>
    <w:p w14:paraId="6E4A3A0D" w14:textId="77777777" w:rsidR="002B58D2" w:rsidRPr="00C4450F" w:rsidRDefault="002B58D2" w:rsidP="002B58D2">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3ª menor = 1 Tono + 1 Semitono</w:t>
      </w:r>
    </w:p>
    <w:p w14:paraId="30A1F950" w14:textId="77777777" w:rsidR="002B58D2" w:rsidRPr="00C4450F" w:rsidRDefault="002B58D2" w:rsidP="002B58D2">
      <w:pPr>
        <w:numPr>
          <w:ilvl w:val="0"/>
          <w:numId w:val="6"/>
        </w:numPr>
        <w:shd w:val="clear" w:color="auto" w:fill="FFFFFF"/>
        <w:spacing w:before="100" w:beforeAutospacing="1" w:after="100" w:afterAutospacing="1"/>
        <w:ind w:left="600"/>
        <w:rPr>
          <w:rFonts w:ascii="Century Gothic" w:hAnsi="Century Gothic" w:cs="Arial"/>
          <w:color w:val="333333"/>
          <w:lang w:val="es-MX"/>
        </w:rPr>
      </w:pPr>
      <w:r w:rsidRPr="00C4450F">
        <w:rPr>
          <w:rFonts w:ascii="Century Gothic" w:hAnsi="Century Gothic" w:cs="Arial"/>
          <w:color w:val="333333"/>
          <w:lang w:val="es-MX"/>
        </w:rPr>
        <w:t>4ª Justa = 2 Tonos + 1 Semitono (igual que desde Do)</w:t>
      </w:r>
    </w:p>
    <w:p w14:paraId="50E63DD0" w14:textId="77777777" w:rsidR="002B58D2" w:rsidRPr="00C4450F" w:rsidRDefault="002B58D2" w:rsidP="002B58D2">
      <w:pPr>
        <w:numPr>
          <w:ilvl w:val="0"/>
          <w:numId w:val="6"/>
        </w:numPr>
        <w:shd w:val="clear" w:color="auto" w:fill="FFFFFF"/>
        <w:spacing w:before="100" w:beforeAutospacing="1" w:after="100" w:afterAutospacing="1"/>
        <w:ind w:left="600"/>
        <w:rPr>
          <w:rFonts w:ascii="Century Gothic" w:hAnsi="Century Gothic" w:cs="Arial"/>
          <w:color w:val="333333"/>
          <w:lang w:val="es-MX"/>
        </w:rPr>
      </w:pPr>
      <w:r w:rsidRPr="00C4450F">
        <w:rPr>
          <w:rFonts w:ascii="Century Gothic" w:hAnsi="Century Gothic" w:cs="Arial"/>
          <w:color w:val="333333"/>
          <w:lang w:val="es-MX"/>
        </w:rPr>
        <w:t>5ª Justa = 3 Tonos + 1 Semitono (igual que desde Do)</w:t>
      </w:r>
    </w:p>
    <w:p w14:paraId="2BDE46E8" w14:textId="77777777" w:rsidR="002B58D2" w:rsidRPr="00C4450F" w:rsidRDefault="002B58D2" w:rsidP="002B58D2">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6ª menor = 4 Tonos</w:t>
      </w:r>
    </w:p>
    <w:p w14:paraId="0952ECCE" w14:textId="77777777" w:rsidR="002B58D2" w:rsidRPr="00C4450F" w:rsidRDefault="002B58D2" w:rsidP="002B58D2">
      <w:pPr>
        <w:numPr>
          <w:ilvl w:val="0"/>
          <w:numId w:val="6"/>
        </w:numPr>
        <w:shd w:val="clear" w:color="auto" w:fill="FFFFFF"/>
        <w:spacing w:before="100" w:beforeAutospacing="1" w:after="100" w:afterAutospacing="1"/>
        <w:ind w:left="600"/>
        <w:rPr>
          <w:rFonts w:ascii="Century Gothic" w:hAnsi="Century Gothic" w:cs="Arial"/>
          <w:color w:val="333333"/>
        </w:rPr>
      </w:pPr>
      <w:r w:rsidRPr="00C4450F">
        <w:rPr>
          <w:rFonts w:ascii="Century Gothic" w:hAnsi="Century Gothic" w:cs="Arial"/>
          <w:color w:val="333333"/>
        </w:rPr>
        <w:t>7ª menor = 5 Tonos</w:t>
      </w:r>
    </w:p>
    <w:p w14:paraId="0F240DEB" w14:textId="01B101EE" w:rsidR="002B58D2" w:rsidRPr="00AE593B" w:rsidRDefault="002B58D2" w:rsidP="00AE593B">
      <w:pPr>
        <w:numPr>
          <w:ilvl w:val="0"/>
          <w:numId w:val="6"/>
        </w:numPr>
        <w:shd w:val="clear" w:color="auto" w:fill="FFFFFF"/>
        <w:spacing w:before="100" w:beforeAutospacing="1" w:after="100" w:afterAutospacing="1"/>
        <w:ind w:left="600"/>
        <w:rPr>
          <w:rFonts w:ascii="Century Gothic" w:hAnsi="Century Gothic" w:cs="Arial"/>
          <w:color w:val="333333"/>
          <w:lang w:val="es-MX"/>
        </w:rPr>
      </w:pPr>
      <w:r w:rsidRPr="00C4450F">
        <w:rPr>
          <w:rFonts w:ascii="Century Gothic" w:hAnsi="Century Gothic" w:cs="Arial"/>
          <w:color w:val="333333"/>
          <w:lang w:val="es-MX"/>
        </w:rPr>
        <w:t>8ª Justa = 6 Tonos (igual que desde Do)</w:t>
      </w:r>
    </w:p>
    <w:p w14:paraId="7536BB72" w14:textId="77777777" w:rsidR="002B58D2" w:rsidRPr="00C4450F" w:rsidRDefault="002B58D2" w:rsidP="002B58D2">
      <w:pPr>
        <w:shd w:val="clear" w:color="auto" w:fill="FFFFFF"/>
        <w:spacing w:before="100" w:beforeAutospacing="1" w:after="100" w:afterAutospacing="1"/>
        <w:rPr>
          <w:rFonts w:ascii="Century Gothic" w:hAnsi="Century Gothic" w:cs="Arial"/>
          <w:b/>
          <w:color w:val="333333"/>
          <w:lang w:val="es-MX"/>
        </w:rPr>
      </w:pPr>
      <w:r w:rsidRPr="00C4450F">
        <w:rPr>
          <w:rFonts w:ascii="Century Gothic" w:hAnsi="Century Gothic"/>
          <w:b/>
          <w:color w:val="333333"/>
          <w:lang w:val="es-MX"/>
        </w:rPr>
        <w:lastRenderedPageBreak/>
        <w:t>Intervalos Aumentados y Disminuidos</w:t>
      </w:r>
    </w:p>
    <w:p w14:paraId="4FC204C4" w14:textId="77777777" w:rsidR="002B58D2" w:rsidRPr="00C4450F" w:rsidRDefault="002B58D2" w:rsidP="002B58D2">
      <w:pPr>
        <w:pStyle w:val="NormalWeb"/>
        <w:shd w:val="clear" w:color="auto" w:fill="FFFFFF"/>
        <w:spacing w:before="0" w:beforeAutospacing="0" w:after="450" w:afterAutospacing="0"/>
        <w:rPr>
          <w:rFonts w:ascii="Century Gothic" w:hAnsi="Century Gothic"/>
          <w:color w:val="333333"/>
          <w:sz w:val="22"/>
          <w:szCs w:val="22"/>
          <w:lang w:val="es-MX"/>
        </w:rPr>
      </w:pPr>
      <w:r w:rsidRPr="00C4450F">
        <w:rPr>
          <w:rFonts w:ascii="Century Gothic" w:hAnsi="Century Gothic"/>
          <w:color w:val="333333"/>
          <w:sz w:val="22"/>
          <w:szCs w:val="22"/>
          <w:lang w:val="es-MX"/>
        </w:rPr>
        <w:t>Por último, para los calificativos “aumentado” y “disminuido”, has de saber que se pueden emplear en cualquier intervalo, de la siguiente forma:</w:t>
      </w:r>
    </w:p>
    <w:p w14:paraId="613DB2E3" w14:textId="77777777" w:rsidR="002B58D2" w:rsidRPr="00C4450F" w:rsidRDefault="002B58D2" w:rsidP="002B58D2">
      <w:pPr>
        <w:numPr>
          <w:ilvl w:val="0"/>
          <w:numId w:val="7"/>
        </w:numPr>
        <w:shd w:val="clear" w:color="auto" w:fill="FFFFFF"/>
        <w:spacing w:before="100" w:beforeAutospacing="1" w:after="100" w:afterAutospacing="1"/>
        <w:ind w:left="600"/>
        <w:rPr>
          <w:rFonts w:ascii="Century Gothic" w:hAnsi="Century Gothic" w:cs="Arial"/>
          <w:color w:val="333333"/>
          <w:lang w:val="es-MX"/>
        </w:rPr>
      </w:pPr>
      <w:r w:rsidRPr="00C4450F">
        <w:rPr>
          <w:rFonts w:ascii="Century Gothic" w:hAnsi="Century Gothic" w:cs="Arial"/>
          <w:color w:val="333333"/>
          <w:lang w:val="es-MX"/>
        </w:rPr>
        <w:t>Los intervalos aumentados tienen un semitono más que su respectivo intervalo Mayor (o Justo).</w:t>
      </w:r>
    </w:p>
    <w:p w14:paraId="17048695" w14:textId="77777777" w:rsidR="002B58D2" w:rsidRPr="00831C85" w:rsidRDefault="002B58D2" w:rsidP="002B58D2">
      <w:pPr>
        <w:shd w:val="clear" w:color="auto" w:fill="FFFFFF"/>
        <w:rPr>
          <w:rFonts w:ascii="Century Gothic" w:hAnsi="Century Gothic" w:cs="Arial"/>
          <w:color w:val="333333"/>
          <w:lang w:val="es-MX"/>
        </w:rPr>
      </w:pPr>
      <w:r>
        <w:rPr>
          <w:rFonts w:ascii="Arial" w:hAnsi="Arial" w:cs="Arial"/>
          <w:noProof/>
          <w:color w:val="333333"/>
          <w:sz w:val="30"/>
          <w:szCs w:val="30"/>
          <w:lang w:val="en-US" w:eastAsia="en-US"/>
        </w:rPr>
        <w:drawing>
          <wp:inline distT="0" distB="0" distL="0" distR="0" wp14:anchorId="595B7F48" wp14:editId="262EE079">
            <wp:extent cx="5934075" cy="848838"/>
            <wp:effectExtent l="0" t="0" r="0" b="8890"/>
            <wp:docPr id="9" name="Imagen 9" descr="https://i0.wp.com/escuelaonlinedemusica.com/wp-content/uploads/2018/03/intervalos-aumentados.png?resize=762%2C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escuelaonlinedemusica.com/wp-content/uploads/2018/03/intervalos-aumentados.png?resize=762%2C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968" cy="851397"/>
                    </a:xfrm>
                    <a:prstGeom prst="rect">
                      <a:avLst/>
                    </a:prstGeom>
                    <a:noFill/>
                    <a:ln>
                      <a:noFill/>
                    </a:ln>
                  </pic:spPr>
                </pic:pic>
              </a:graphicData>
            </a:graphic>
          </wp:inline>
        </w:drawing>
      </w:r>
      <w:r w:rsidRPr="00831C85">
        <w:rPr>
          <w:rStyle w:val="nfasis"/>
          <w:rFonts w:ascii="Century Gothic" w:hAnsi="Century Gothic" w:cs="Arial"/>
          <w:color w:val="333333"/>
          <w:lang w:val="es-MX"/>
        </w:rPr>
        <w:t>Intervalos aumentados</w:t>
      </w:r>
    </w:p>
    <w:p w14:paraId="23ABCCFC" w14:textId="77777777" w:rsidR="002B58D2" w:rsidRPr="0051068D" w:rsidRDefault="002B58D2" w:rsidP="002B58D2">
      <w:pPr>
        <w:pStyle w:val="NormalWeb"/>
        <w:shd w:val="clear" w:color="auto" w:fill="FFFFFF"/>
        <w:spacing w:before="0" w:beforeAutospacing="0" w:after="450" w:afterAutospacing="0"/>
        <w:rPr>
          <w:rFonts w:ascii="Century Gothic" w:hAnsi="Century Gothic"/>
          <w:color w:val="333333"/>
          <w:sz w:val="22"/>
          <w:szCs w:val="22"/>
          <w:lang w:val="es-MX"/>
        </w:rPr>
      </w:pPr>
      <w:r w:rsidRPr="0051068D">
        <w:rPr>
          <w:rFonts w:ascii="Century Gothic" w:hAnsi="Century Gothic"/>
          <w:color w:val="333333"/>
          <w:sz w:val="22"/>
          <w:szCs w:val="22"/>
          <w:lang w:val="es-MX"/>
        </w:rPr>
        <w:t>Fíjate en el ejemplo anterior. Se puede conseguir un intervalo aumentado a partir de uno justo (o mayor) de dos formas: aumentando en un semitono la nota superior (como en el primer ejemplo) o disminuyendo la nota inferior en un semitono (como en el segundo ejemplo, convirtiendo el Mi en Mi bemol). Con las dos opciones conseguimos que el intervalo se amplíe un semitono.</w:t>
      </w:r>
    </w:p>
    <w:p w14:paraId="10E3A4A2" w14:textId="77777777" w:rsidR="002B58D2" w:rsidRPr="0051068D" w:rsidRDefault="002B58D2" w:rsidP="002B58D2">
      <w:pPr>
        <w:numPr>
          <w:ilvl w:val="0"/>
          <w:numId w:val="8"/>
        </w:numPr>
        <w:shd w:val="clear" w:color="auto" w:fill="FFFFFF"/>
        <w:spacing w:before="100" w:beforeAutospacing="1" w:after="100" w:afterAutospacing="1"/>
        <w:ind w:left="600"/>
        <w:rPr>
          <w:rFonts w:ascii="Century Gothic" w:hAnsi="Century Gothic" w:cs="Arial"/>
          <w:color w:val="333333"/>
          <w:lang w:val="es-MX"/>
        </w:rPr>
      </w:pPr>
      <w:r w:rsidRPr="0051068D">
        <w:rPr>
          <w:rFonts w:ascii="Century Gothic" w:hAnsi="Century Gothic" w:cs="Arial"/>
          <w:color w:val="333333"/>
          <w:lang w:val="es-MX"/>
        </w:rPr>
        <w:t>Los intervalos disminuidos tienen un semitono menos que su respectivo intervalo Menor (o Justo).</w:t>
      </w:r>
    </w:p>
    <w:p w14:paraId="082FA077" w14:textId="77777777" w:rsidR="002B58D2" w:rsidRPr="0051068D" w:rsidRDefault="002B58D2" w:rsidP="002B58D2">
      <w:pPr>
        <w:shd w:val="clear" w:color="auto" w:fill="FFFFFF"/>
        <w:rPr>
          <w:rFonts w:ascii="Century Gothic" w:hAnsi="Century Gothic" w:cs="Arial"/>
          <w:color w:val="333333"/>
          <w:lang w:val="es-MX"/>
        </w:rPr>
      </w:pPr>
      <w:r>
        <w:rPr>
          <w:rFonts w:ascii="Arial" w:hAnsi="Arial" w:cs="Arial"/>
          <w:noProof/>
          <w:color w:val="333333"/>
          <w:sz w:val="30"/>
          <w:szCs w:val="30"/>
          <w:lang w:val="en-US" w:eastAsia="en-US"/>
        </w:rPr>
        <w:drawing>
          <wp:inline distT="0" distB="0" distL="0" distR="0" wp14:anchorId="6F664A56" wp14:editId="423EB0EA">
            <wp:extent cx="6019800" cy="849369"/>
            <wp:effectExtent l="0" t="0" r="0" b="8255"/>
            <wp:docPr id="10" name="Imagen 10" descr="https://i1.wp.com/escuelaonlinedemusica.com/wp-content/uploads/2018/03/intervalos-disminuidos.png?resize=730%2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escuelaonlinedemusica.com/wp-content/uploads/2018/03/intervalos-disminuidos.png?resize=730%2C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0781" cy="860795"/>
                    </a:xfrm>
                    <a:prstGeom prst="rect">
                      <a:avLst/>
                    </a:prstGeom>
                    <a:noFill/>
                    <a:ln>
                      <a:noFill/>
                    </a:ln>
                  </pic:spPr>
                </pic:pic>
              </a:graphicData>
            </a:graphic>
          </wp:inline>
        </w:drawing>
      </w:r>
      <w:r w:rsidRPr="0051068D">
        <w:rPr>
          <w:rStyle w:val="nfasis"/>
          <w:rFonts w:ascii="Century Gothic" w:hAnsi="Century Gothic" w:cs="Arial"/>
          <w:color w:val="333333"/>
          <w:lang w:val="es-MX"/>
        </w:rPr>
        <w:t>Intervalos disminuidos</w:t>
      </w:r>
    </w:p>
    <w:p w14:paraId="262B9EE4" w14:textId="77777777" w:rsidR="002B58D2" w:rsidRDefault="002B58D2" w:rsidP="002B58D2">
      <w:pPr>
        <w:pStyle w:val="NormalWeb"/>
        <w:shd w:val="clear" w:color="auto" w:fill="FFFFFF"/>
        <w:spacing w:before="0" w:beforeAutospacing="0" w:after="450" w:afterAutospacing="0"/>
        <w:rPr>
          <w:rFonts w:ascii="Century Gothic" w:hAnsi="Century Gothic"/>
          <w:color w:val="333333"/>
          <w:sz w:val="22"/>
          <w:szCs w:val="22"/>
          <w:lang w:val="es-MX"/>
        </w:rPr>
      </w:pPr>
      <w:r w:rsidRPr="0051068D">
        <w:rPr>
          <w:rFonts w:ascii="Century Gothic" w:hAnsi="Century Gothic"/>
          <w:color w:val="333333"/>
          <w:sz w:val="22"/>
          <w:szCs w:val="22"/>
          <w:lang w:val="es-MX"/>
        </w:rPr>
        <w:t>Este caso es justamente contrario al intervalo aumentado. Para crear un intervalo disminuido a partir de uno menor (o justo) debemos reducir el intervalo en un semitono. Como hemos visto, se podría hacer reduciendo en un semitono la nota superior (Sol -&gt; Sol bemol) o aumentando en un semitono la nota inferior (Fa -&gt; Fa #).</w:t>
      </w:r>
    </w:p>
    <w:p w14:paraId="727B6A5D" w14:textId="77777777" w:rsidR="002B58D2" w:rsidRDefault="002B58D2" w:rsidP="002B58D2">
      <w:pPr>
        <w:pStyle w:val="NormalWeb"/>
        <w:shd w:val="clear" w:color="auto" w:fill="FFFFFF"/>
        <w:spacing w:before="0" w:beforeAutospacing="0" w:after="450" w:afterAutospacing="0"/>
        <w:rPr>
          <w:rFonts w:ascii="Century Gothic" w:hAnsi="Century Gothic"/>
          <w:color w:val="333333"/>
          <w:sz w:val="22"/>
          <w:szCs w:val="22"/>
          <w:lang w:val="es-MX"/>
        </w:rPr>
      </w:pPr>
      <w:r>
        <w:rPr>
          <w:rFonts w:ascii="Century Gothic" w:hAnsi="Century Gothic"/>
          <w:color w:val="333333"/>
          <w:sz w:val="22"/>
          <w:szCs w:val="22"/>
          <w:lang w:val="es-MX"/>
        </w:rPr>
        <w:t>Te invito a ampliar la comprensión de este tema con el siguiente video:</w:t>
      </w:r>
    </w:p>
    <w:p w14:paraId="03AC7450" w14:textId="77777777" w:rsidR="002B58D2" w:rsidRDefault="00472410" w:rsidP="002B58D2">
      <w:pPr>
        <w:pStyle w:val="NormalWeb"/>
        <w:shd w:val="clear" w:color="auto" w:fill="FFFFFF"/>
        <w:spacing w:before="0" w:beforeAutospacing="0" w:after="450" w:afterAutospacing="0"/>
        <w:rPr>
          <w:rFonts w:ascii="Century Gothic" w:hAnsi="Century Gothic"/>
          <w:color w:val="333333"/>
          <w:sz w:val="22"/>
          <w:szCs w:val="22"/>
          <w:lang w:val="es-MX"/>
        </w:rPr>
      </w:pPr>
      <w:r>
        <w:fldChar w:fldCharType="begin"/>
      </w:r>
      <w:r>
        <w:instrText xml:space="preserve"> HYPERLINK "https://youtu.be/3tE78JZ_6Lg" </w:instrText>
      </w:r>
      <w:r>
        <w:fldChar w:fldCharType="separate"/>
      </w:r>
      <w:r w:rsidR="002B58D2" w:rsidRPr="00D5517C">
        <w:rPr>
          <w:rStyle w:val="Hipervnculo"/>
          <w:rFonts w:ascii="Century Gothic" w:hAnsi="Century Gothic"/>
          <w:sz w:val="22"/>
          <w:szCs w:val="22"/>
          <w:lang w:val="es-MX"/>
        </w:rPr>
        <w:t>https://youtu.be/3tE78JZ_6Lg</w:t>
      </w:r>
      <w:r>
        <w:rPr>
          <w:rStyle w:val="Hipervnculo"/>
          <w:rFonts w:ascii="Century Gothic" w:hAnsi="Century Gothic"/>
          <w:sz w:val="22"/>
          <w:szCs w:val="22"/>
          <w:lang w:val="es-MX"/>
        </w:rPr>
        <w:fldChar w:fldCharType="end"/>
      </w:r>
    </w:p>
    <w:p w14:paraId="1DC13E89" w14:textId="7EA3AA73" w:rsidR="002B58D2" w:rsidRDefault="002B58D2" w:rsidP="00FF1C60">
      <w:pPr>
        <w:rPr>
          <w:rFonts w:ascii="Century Gothic" w:hAnsi="Century Gothic" w:cs="Tahoma"/>
          <w:lang w:val="es-CL" w:eastAsia="es-ES"/>
        </w:rPr>
      </w:pPr>
      <w:bookmarkStart w:id="1" w:name="_GoBack"/>
      <w:bookmarkEnd w:id="1"/>
    </w:p>
    <w:p w14:paraId="061B9E63" w14:textId="77777777" w:rsidR="005C5631" w:rsidRDefault="005C5631" w:rsidP="00FF1C60">
      <w:pPr>
        <w:rPr>
          <w:rFonts w:ascii="Century Gothic" w:hAnsi="Century Gothic" w:cs="Tahoma"/>
          <w:lang w:val="es-CL" w:eastAsia="es-ES"/>
        </w:rPr>
      </w:pPr>
    </w:p>
    <w:p w14:paraId="2F63F21B" w14:textId="7FE40337" w:rsidR="00D6735A" w:rsidRDefault="00E93C3F" w:rsidP="00FF1C60">
      <w:pPr>
        <w:rPr>
          <w:rFonts w:ascii="Century Gothic" w:hAnsi="Century Gothic" w:cs="Tahoma"/>
          <w:lang w:val="es-CL" w:eastAsia="es-ES"/>
        </w:rPr>
      </w:pPr>
      <w:r>
        <w:rPr>
          <w:noProof/>
          <w:lang w:val="en-US" w:eastAsia="en-US"/>
        </w:rPr>
        <mc:AlternateContent>
          <mc:Choice Requires="wps">
            <w:drawing>
              <wp:anchor distT="0" distB="0" distL="114300" distR="114300" simplePos="0" relativeHeight="251662336" behindDoc="0" locked="0" layoutInCell="1" allowOverlap="1" wp14:anchorId="1054DD45" wp14:editId="40429FF6">
                <wp:simplePos x="0" y="0"/>
                <wp:positionH relativeFrom="margin">
                  <wp:posOffset>67429</wp:posOffset>
                </wp:positionH>
                <wp:positionV relativeFrom="paragraph">
                  <wp:posOffset>10190</wp:posOffset>
                </wp:positionV>
                <wp:extent cx="6296025" cy="742950"/>
                <wp:effectExtent l="0" t="0" r="28575" b="19050"/>
                <wp:wrapNone/>
                <wp:docPr id="7" name="Cuadro de texto 7"/>
                <wp:cNvGraphicFramePr/>
                <a:graphic xmlns:a="http://schemas.openxmlformats.org/drawingml/2006/main">
                  <a:graphicData uri="http://schemas.microsoft.com/office/word/2010/wordprocessingShape">
                    <wps:wsp>
                      <wps:cNvSpPr txBox="1"/>
                      <wps:spPr>
                        <a:xfrm>
                          <a:off x="0" y="0"/>
                          <a:ext cx="6296025" cy="742950"/>
                        </a:xfrm>
                        <a:prstGeom prst="rect">
                          <a:avLst/>
                        </a:prstGeom>
                        <a:solidFill>
                          <a:schemeClr val="lt1"/>
                        </a:solidFill>
                        <a:ln w="6350">
                          <a:solidFill>
                            <a:srgbClr val="FF0000"/>
                          </a:solidFill>
                        </a:ln>
                      </wps:spPr>
                      <wps:txbx>
                        <w:txbxContent>
                          <w:p w14:paraId="22B9635B" w14:textId="77777777" w:rsidR="00FF1C60" w:rsidRDefault="00FF1C60" w:rsidP="00FF1C60">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2"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3"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D2551E1" w14:textId="2AD56DCA" w:rsidR="00FF1C60" w:rsidRDefault="00FF1C60" w:rsidP="00FF1C60">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w:t>
                            </w:r>
                            <w:r w:rsidR="002D7E14">
                              <w:rPr>
                                <w:rFonts w:ascii="Century Gothic" w:hAnsi="Century Gothic" w:cs="Tahoma"/>
                                <w:color w:val="000000"/>
                                <w:lang w:val="es-CL" w:eastAsia="es-ES"/>
                              </w:rPr>
                              <w:t xml:space="preserve">realizadas a </w:t>
                            </w:r>
                            <w:r w:rsidR="002D7E14" w:rsidRPr="002D7E14">
                              <w:rPr>
                                <w:rFonts w:ascii="Century Gothic" w:hAnsi="Century Gothic" w:cs="Tahoma"/>
                                <w:b/>
                                <w:bCs/>
                                <w:color w:val="000000"/>
                                <w:highlight w:val="yellow"/>
                                <w:lang w:val="es-CL" w:eastAsia="es-ES"/>
                              </w:rPr>
                              <w:t>CLASSROOM</w:t>
                            </w:r>
                            <w:r w:rsidR="002D7E14"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5BC30AF0" w14:textId="77777777" w:rsidR="00FF1C60" w:rsidRDefault="00FF1C60" w:rsidP="00FF1C60">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4DD45" id="_x0000_t202" coordsize="21600,21600" o:spt="202" path="m,l,21600r21600,l21600,xe">
                <v:stroke joinstyle="miter"/>
                <v:path gradientshapeok="t" o:connecttype="rect"/>
              </v:shapetype>
              <v:shape id="Cuadro de texto 7" o:spid="_x0000_s1026" type="#_x0000_t202" style="position:absolute;margin-left:5.3pt;margin-top:.8pt;width:495.75pt;height:5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" fillcolor="white [3201]" strokecolor="red" strokeweight=".5pt">
                <v:textbox>
                  <w:txbxContent>
                    <w:p w14:paraId="22B9635B" w14:textId="77777777" w:rsidR="00FF1C60" w:rsidRDefault="00FF1C60" w:rsidP="00FF1C60">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5"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6"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D2551E1" w14:textId="2AD56DCA" w:rsidR="00FF1C60" w:rsidRDefault="00FF1C60" w:rsidP="00FF1C60">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w:t>
                      </w:r>
                      <w:r w:rsidR="002D7E14">
                        <w:rPr>
                          <w:rFonts w:ascii="Century Gothic" w:hAnsi="Century Gothic" w:cs="Tahoma"/>
                          <w:color w:val="000000"/>
                          <w:lang w:val="es-CL" w:eastAsia="es-ES"/>
                        </w:rPr>
                        <w:t xml:space="preserve">realizadas a </w:t>
                      </w:r>
                      <w:r w:rsidR="002D7E14" w:rsidRPr="002D7E14">
                        <w:rPr>
                          <w:rFonts w:ascii="Century Gothic" w:hAnsi="Century Gothic" w:cs="Tahoma"/>
                          <w:b/>
                          <w:bCs/>
                          <w:color w:val="000000"/>
                          <w:highlight w:val="yellow"/>
                          <w:lang w:val="es-CL" w:eastAsia="es-ES"/>
                        </w:rPr>
                        <w:t>CLASSROOM</w:t>
                      </w:r>
                      <w:r w:rsidR="002D7E14"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5BC30AF0" w14:textId="77777777" w:rsidR="00FF1C60" w:rsidRDefault="00FF1C60" w:rsidP="00FF1C60">
                      <w:pPr>
                        <w:jc w:val="center"/>
                        <w:rPr>
                          <w:lang w:val="es-CL"/>
                        </w:rPr>
                      </w:pPr>
                    </w:p>
                  </w:txbxContent>
                </v:textbox>
                <w10:wrap anchorx="margin"/>
              </v:shape>
            </w:pict>
          </mc:Fallback>
        </mc:AlternateContent>
      </w:r>
    </w:p>
    <w:p w14:paraId="7CD072E9" w14:textId="753809E1" w:rsidR="00D6735A" w:rsidRDefault="00D6735A" w:rsidP="00FF1C60">
      <w:pPr>
        <w:rPr>
          <w:rFonts w:ascii="Century Gothic" w:hAnsi="Century Gothic" w:cs="Tahoma"/>
          <w:lang w:val="es-CL" w:eastAsia="es-ES"/>
        </w:rPr>
      </w:pPr>
    </w:p>
    <w:p w14:paraId="0C3172F1" w14:textId="27117E0D" w:rsidR="00D6735A" w:rsidRDefault="00D6735A" w:rsidP="00FF1C60">
      <w:pPr>
        <w:rPr>
          <w:rFonts w:ascii="Century Gothic" w:hAnsi="Century Gothic" w:cs="Tahoma"/>
          <w:lang w:val="es-CL" w:eastAsia="es-ES"/>
        </w:rPr>
      </w:pPr>
    </w:p>
    <w:p w14:paraId="5E2566C2" w14:textId="691FB15C" w:rsidR="00400A7B" w:rsidRDefault="00400A7B" w:rsidP="00FF1C60">
      <w:pPr>
        <w:rPr>
          <w:rFonts w:ascii="Century Gothic" w:hAnsi="Century Gothic" w:cs="Tahoma"/>
          <w:lang w:val="es-CL" w:eastAsia="es-ES"/>
        </w:rPr>
      </w:pPr>
    </w:p>
    <w:p w14:paraId="34DB1B27" w14:textId="77777777" w:rsidR="00FF1C60" w:rsidRDefault="00FF1C60" w:rsidP="00FF1C60">
      <w:pPr>
        <w:jc w:val="center"/>
        <w:rPr>
          <w:rFonts w:ascii="Century Gothic" w:hAnsi="Century Gothic" w:cs="Tahoma"/>
          <w:sz w:val="2"/>
          <w:szCs w:val="2"/>
          <w:lang w:val="es-CL" w:eastAsia="es-ES"/>
        </w:rPr>
      </w:pPr>
    </w:p>
    <w:p w14:paraId="54AD899F" w14:textId="77777777" w:rsidR="00FF1C60" w:rsidRDefault="00FF1C60" w:rsidP="00FF1C60">
      <w:pPr>
        <w:rPr>
          <w:rFonts w:ascii="Century Gothic" w:hAnsi="Century Gothic" w:cs="Tahoma"/>
          <w:sz w:val="2"/>
          <w:szCs w:val="2"/>
          <w:lang w:val="es-CL" w:eastAsia="es-ES"/>
        </w:rPr>
      </w:pPr>
    </w:p>
    <w:p w14:paraId="20858C87" w14:textId="77777777" w:rsidR="00FF1C60" w:rsidRDefault="00FF1C60" w:rsidP="00FF1C60">
      <w:pPr>
        <w:rPr>
          <w:rFonts w:ascii="Century Gothic" w:hAnsi="Century Gothic" w:cs="Tahoma"/>
          <w:sz w:val="2"/>
          <w:szCs w:val="2"/>
          <w:lang w:val="es-CL" w:eastAsia="es-ES"/>
        </w:rPr>
      </w:pPr>
    </w:p>
    <w:p w14:paraId="3E6CE2DF" w14:textId="77777777" w:rsidR="00FF1C60" w:rsidRDefault="00FF1C60" w:rsidP="00FF1C60">
      <w:pPr>
        <w:rPr>
          <w:rFonts w:ascii="Century Gothic" w:hAnsi="Century Gothic" w:cs="Tahoma"/>
          <w:sz w:val="2"/>
          <w:szCs w:val="2"/>
          <w:lang w:val="es-CL" w:eastAsia="es-ES"/>
        </w:rPr>
      </w:pPr>
    </w:p>
    <w:p w14:paraId="08FA56AC" w14:textId="77777777" w:rsidR="00FF1C60" w:rsidRPr="001B46E6" w:rsidRDefault="00FF1C60" w:rsidP="007B312F">
      <w:pPr>
        <w:shd w:val="clear" w:color="auto" w:fill="FFFFFF"/>
        <w:tabs>
          <w:tab w:val="left" w:pos="1110"/>
        </w:tabs>
        <w:ind w:right="181"/>
        <w:rPr>
          <w:rFonts w:ascii="Century Gothic" w:hAnsi="Century Gothic" w:cs="Tahoma"/>
          <w:color w:val="000000"/>
          <w:lang w:val="es-CL" w:eastAsia="es-ES"/>
        </w:rPr>
      </w:pPr>
    </w:p>
    <w:sectPr w:rsidR="00FF1C60" w:rsidRPr="001B46E6" w:rsidSect="00D51200">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48869" w14:textId="77777777" w:rsidR="00472410" w:rsidRDefault="00472410" w:rsidP="00F827B5">
      <w:r>
        <w:separator/>
      </w:r>
    </w:p>
  </w:endnote>
  <w:endnote w:type="continuationSeparator" w:id="0">
    <w:p w14:paraId="2520F550" w14:textId="77777777" w:rsidR="00472410" w:rsidRDefault="00472410"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E7732" w14:textId="77777777" w:rsidR="00472410" w:rsidRDefault="00472410" w:rsidP="00F827B5">
      <w:r>
        <w:separator/>
      </w:r>
    </w:p>
  </w:footnote>
  <w:footnote w:type="continuationSeparator" w:id="0">
    <w:p w14:paraId="65576F96" w14:textId="77777777" w:rsidR="00472410" w:rsidRDefault="00472410" w:rsidP="00F827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76752"/>
    <w:multiLevelType w:val="multilevel"/>
    <w:tmpl w:val="1FB6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D52F7F"/>
    <w:multiLevelType w:val="multilevel"/>
    <w:tmpl w:val="A5E8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6A60F9"/>
    <w:multiLevelType w:val="multilevel"/>
    <w:tmpl w:val="E49A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5133E4"/>
    <w:multiLevelType w:val="multilevel"/>
    <w:tmpl w:val="DC26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5" w15:restartNumberingAfterBreak="0">
    <w:nsid w:val="54A21795"/>
    <w:multiLevelType w:val="multilevel"/>
    <w:tmpl w:val="C626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num w:numId="1">
    <w:abstractNumId w:val="6"/>
  </w:num>
  <w:num w:numId="2">
    <w:abstractNumId w:val="6"/>
  </w:num>
  <w:num w:numId="3">
    <w:abstractNumId w:val="1"/>
  </w:num>
  <w:num w:numId="4">
    <w:abstractNumId w:val="4"/>
  </w:num>
  <w:num w:numId="5">
    <w:abstractNumId w:val="3"/>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300D6"/>
    <w:rsid w:val="00062A02"/>
    <w:rsid w:val="000D50A8"/>
    <w:rsid w:val="001B46E6"/>
    <w:rsid w:val="001B7408"/>
    <w:rsid w:val="001C575F"/>
    <w:rsid w:val="001F33BD"/>
    <w:rsid w:val="00201CCB"/>
    <w:rsid w:val="00220D1F"/>
    <w:rsid w:val="00283C72"/>
    <w:rsid w:val="002B4BEF"/>
    <w:rsid w:val="002B58D2"/>
    <w:rsid w:val="002C38D1"/>
    <w:rsid w:val="002D7E14"/>
    <w:rsid w:val="00313472"/>
    <w:rsid w:val="00372176"/>
    <w:rsid w:val="003B59DC"/>
    <w:rsid w:val="00400A7B"/>
    <w:rsid w:val="004079EA"/>
    <w:rsid w:val="004175D0"/>
    <w:rsid w:val="00422E22"/>
    <w:rsid w:val="00427454"/>
    <w:rsid w:val="00441B9C"/>
    <w:rsid w:val="00472410"/>
    <w:rsid w:val="004B2675"/>
    <w:rsid w:val="004C331C"/>
    <w:rsid w:val="00515B2E"/>
    <w:rsid w:val="00531411"/>
    <w:rsid w:val="00565C33"/>
    <w:rsid w:val="00584526"/>
    <w:rsid w:val="005B36E7"/>
    <w:rsid w:val="005C5631"/>
    <w:rsid w:val="005D4E29"/>
    <w:rsid w:val="005F21DC"/>
    <w:rsid w:val="006C63EB"/>
    <w:rsid w:val="00705A4B"/>
    <w:rsid w:val="00790F50"/>
    <w:rsid w:val="00795D54"/>
    <w:rsid w:val="007A15FF"/>
    <w:rsid w:val="007B22CF"/>
    <w:rsid w:val="007B312F"/>
    <w:rsid w:val="007B4363"/>
    <w:rsid w:val="00800725"/>
    <w:rsid w:val="00801DDE"/>
    <w:rsid w:val="008053F9"/>
    <w:rsid w:val="00820D56"/>
    <w:rsid w:val="008329CD"/>
    <w:rsid w:val="00864C9E"/>
    <w:rsid w:val="008E6177"/>
    <w:rsid w:val="009007A3"/>
    <w:rsid w:val="00930400"/>
    <w:rsid w:val="00942C97"/>
    <w:rsid w:val="009606E9"/>
    <w:rsid w:val="00962D09"/>
    <w:rsid w:val="00984FFE"/>
    <w:rsid w:val="009F0DD2"/>
    <w:rsid w:val="00A02516"/>
    <w:rsid w:val="00A31DD5"/>
    <w:rsid w:val="00A46EB9"/>
    <w:rsid w:val="00A70AAE"/>
    <w:rsid w:val="00A728E6"/>
    <w:rsid w:val="00A819BF"/>
    <w:rsid w:val="00A936DF"/>
    <w:rsid w:val="00AA696F"/>
    <w:rsid w:val="00AD5785"/>
    <w:rsid w:val="00AE593B"/>
    <w:rsid w:val="00B22D52"/>
    <w:rsid w:val="00B616D6"/>
    <w:rsid w:val="00BE49B0"/>
    <w:rsid w:val="00BF7919"/>
    <w:rsid w:val="00C1457A"/>
    <w:rsid w:val="00C93387"/>
    <w:rsid w:val="00C95F1C"/>
    <w:rsid w:val="00CC5A1F"/>
    <w:rsid w:val="00CC71A3"/>
    <w:rsid w:val="00D32831"/>
    <w:rsid w:val="00D51200"/>
    <w:rsid w:val="00D5270B"/>
    <w:rsid w:val="00D6735A"/>
    <w:rsid w:val="00E0246A"/>
    <w:rsid w:val="00E23485"/>
    <w:rsid w:val="00E356EF"/>
    <w:rsid w:val="00E47DC3"/>
    <w:rsid w:val="00E606E5"/>
    <w:rsid w:val="00E67F01"/>
    <w:rsid w:val="00E67F6C"/>
    <w:rsid w:val="00E93C3F"/>
    <w:rsid w:val="00F262FD"/>
    <w:rsid w:val="00F511AC"/>
    <w:rsid w:val="00F66C8F"/>
    <w:rsid w:val="00F827B5"/>
    <w:rsid w:val="00F9164C"/>
    <w:rsid w:val="00FC6723"/>
    <w:rsid w:val="00FF1C6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unhideWhenUsed/>
    <w:rsid w:val="00C93387"/>
    <w:pPr>
      <w:spacing w:before="100" w:beforeAutospacing="1" w:after="100" w:afterAutospacing="1"/>
    </w:pPr>
    <w:rPr>
      <w:sz w:val="24"/>
      <w:szCs w:val="24"/>
      <w:lang w:val="es-CL" w:eastAsia="es-CL"/>
    </w:rPr>
  </w:style>
  <w:style w:type="paragraph" w:styleId="Prrafodelista">
    <w:name w:val="List Paragraph"/>
    <w:basedOn w:val="Normal"/>
    <w:uiPriority w:val="34"/>
    <w:qFormat/>
    <w:rsid w:val="006C63EB"/>
    <w:pPr>
      <w:ind w:left="720"/>
      <w:contextualSpacing/>
    </w:pPr>
  </w:style>
  <w:style w:type="character" w:styleId="nfasis">
    <w:name w:val="Emphasis"/>
    <w:basedOn w:val="Fuentedeprrafopredeter"/>
    <w:uiPriority w:val="20"/>
    <w:qFormat/>
    <w:rsid w:val="002B58D2"/>
    <w:rPr>
      <w:i/>
      <w:iCs/>
    </w:rPr>
  </w:style>
  <w:style w:type="character" w:styleId="Hipervnculovisitado">
    <w:name w:val="FollowedHyperlink"/>
    <w:basedOn w:val="Fuentedeprrafopredeter"/>
    <w:uiPriority w:val="99"/>
    <w:semiHidden/>
    <w:unhideWhenUsed/>
    <w:rsid w:val="00AE59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38343">
      <w:bodyDiv w:val="1"/>
      <w:marLeft w:val="0"/>
      <w:marRight w:val="0"/>
      <w:marTop w:val="0"/>
      <w:marBottom w:val="0"/>
      <w:divBdr>
        <w:top w:val="none" w:sz="0" w:space="0" w:color="auto"/>
        <w:left w:val="none" w:sz="0" w:space="0" w:color="auto"/>
        <w:bottom w:val="none" w:sz="0" w:space="0" w:color="auto"/>
        <w:right w:val="none" w:sz="0" w:space="0" w:color="auto"/>
      </w:divBdr>
    </w:div>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148278079">
      <w:bodyDiv w:val="1"/>
      <w:marLeft w:val="0"/>
      <w:marRight w:val="0"/>
      <w:marTop w:val="0"/>
      <w:marBottom w:val="0"/>
      <w:divBdr>
        <w:top w:val="none" w:sz="0" w:space="0" w:color="auto"/>
        <w:left w:val="none" w:sz="0" w:space="0" w:color="auto"/>
        <w:bottom w:val="none" w:sz="0" w:space="0" w:color="auto"/>
        <w:right w:val="none" w:sz="0" w:space="0" w:color="auto"/>
      </w:divBdr>
    </w:div>
    <w:div w:id="117036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cristobal.baeza@nuestrotiempo.c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francisca.alvarez@nuestrotiempo.c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cristobal.baeza@nuestrotiempo.cl"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francisca.alvarez@nuestrotiempo.cl"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1064</Words>
  <Characters>6067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6</cp:revision>
  <dcterms:created xsi:type="dcterms:W3CDTF">2021-06-23T02:03:00Z</dcterms:created>
  <dcterms:modified xsi:type="dcterms:W3CDTF">2021-06-23T16:53:00Z</dcterms:modified>
</cp:coreProperties>
</file>