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79006" w14:textId="77777777" w:rsidR="00816B86" w:rsidRDefault="00816B86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</w:p>
    <w:p w14:paraId="615752E4" w14:textId="7F3E6F4D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68D0B4C0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192AA61C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060F48A2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5D8209D5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09F11E83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9CD815B" w:rsidR="00F827B5" w:rsidRPr="00FF1C60" w:rsidRDefault="00F80AC9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Cuar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544A4BFA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3A1594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11721C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3A1594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11721C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11721C">
        <w:rPr>
          <w:rFonts w:ascii="Century Gothic" w:hAnsi="Century Gothic"/>
          <w:b/>
          <w:bCs/>
          <w:sz w:val="18"/>
          <w:szCs w:val="18"/>
          <w:lang w:val="es-CL" w:eastAsia="es-ES"/>
        </w:rPr>
        <w:t>18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3A1594">
        <w:rPr>
          <w:rFonts w:ascii="Century Gothic" w:hAnsi="Century Gothic"/>
          <w:b/>
          <w:bCs/>
          <w:sz w:val="18"/>
          <w:szCs w:val="18"/>
          <w:lang w:val="es-CL" w:eastAsia="es-ES"/>
        </w:rPr>
        <w:t>octu</w:t>
      </w:r>
      <w:r w:rsidR="00C52FFD">
        <w:rPr>
          <w:rFonts w:ascii="Century Gothic" w:hAnsi="Century Gothic"/>
          <w:b/>
          <w:bCs/>
          <w:sz w:val="18"/>
          <w:szCs w:val="18"/>
          <w:lang w:val="es-CL" w:eastAsia="es-ES"/>
        </w:rPr>
        <w:t>bre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al </w:t>
      </w:r>
      <w:r w:rsidR="0011721C">
        <w:rPr>
          <w:rFonts w:ascii="Century Gothic" w:hAnsi="Century Gothic"/>
          <w:b/>
          <w:bCs/>
          <w:sz w:val="18"/>
          <w:szCs w:val="18"/>
          <w:lang w:val="es-CL" w:eastAsia="es-ES"/>
        </w:rPr>
        <w:t>29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C52FFD">
        <w:rPr>
          <w:rFonts w:ascii="Century Gothic" w:hAnsi="Century Gothic"/>
          <w:b/>
          <w:bCs/>
          <w:sz w:val="18"/>
          <w:szCs w:val="18"/>
          <w:lang w:val="es-CL" w:eastAsia="es-ES"/>
        </w:rPr>
        <w:t>Octubre</w:t>
      </w:r>
    </w:p>
    <w:p w14:paraId="6CFEC157" w14:textId="29DE2B12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8EAF6BC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50156258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045908" w14:paraId="4F70DE5C" w14:textId="77777777" w:rsidTr="00816B86">
        <w:trPr>
          <w:jc w:val="center"/>
        </w:trPr>
        <w:tc>
          <w:tcPr>
            <w:tcW w:w="1560" w:type="dxa"/>
          </w:tcPr>
          <w:p w14:paraId="6A9015F3" w14:textId="59E802B2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2E60F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040F0649" w14:textId="3D8E3888" w:rsidR="007B312F" w:rsidRPr="00A728E6" w:rsidRDefault="002E60F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1721C">
              <w:rPr>
                <w:rFonts w:ascii="Century Gothic" w:hAnsi="Century Gothic" w:cs="Tahoma"/>
                <w:color w:val="000000"/>
                <w:lang w:val="en-GB" w:eastAsia="es-ES"/>
              </w:rPr>
              <w:t>practice pronunciation.</w:t>
            </w:r>
            <w:r w:rsidR="007C2A93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 xml:space="preserve">To </w:t>
            </w:r>
            <w:r w:rsidR="0011721C">
              <w:rPr>
                <w:rFonts w:ascii="Century Gothic" w:hAnsi="Century Gothic" w:cs="Tahoma"/>
                <w:color w:val="000000"/>
                <w:lang w:val="en-GB" w:eastAsia="es-ES"/>
              </w:rPr>
              <w:t>identify vocabulary related to unit 5: My town.</w:t>
            </w:r>
          </w:p>
        </w:tc>
      </w:tr>
    </w:tbl>
    <w:p w14:paraId="708635D1" w14:textId="77777777" w:rsidR="006B5D71" w:rsidRPr="00136A46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 w:rsidRPr="00136A46">
        <w:rPr>
          <w:rFonts w:ascii="Century Gothic" w:hAnsi="Century Gothic"/>
          <w:b/>
          <w:bCs/>
          <w:color w:val="FF0000"/>
          <w:lang w:val="es-CL" w:eastAsia="es-CL"/>
        </w:rPr>
        <w:t>Semana 32</w:t>
      </w:r>
      <w:bookmarkEnd w:id="0"/>
      <w:r>
        <w:rPr>
          <w:rFonts w:ascii="Century Gothic" w:hAnsi="Century Gothic"/>
          <w:b/>
          <w:bCs/>
          <w:color w:val="FF0000"/>
          <w:lang w:val="es-CL" w:eastAsia="es-CL"/>
        </w:rPr>
        <w:t xml:space="preserve">: </w:t>
      </w:r>
      <w:r w:rsidRPr="002915EE">
        <w:rPr>
          <w:rFonts w:ascii="Century Gothic" w:hAnsi="Century Gothic"/>
          <w:b/>
          <w:bCs/>
          <w:lang w:val="es-CL"/>
        </w:rPr>
        <w:t>FERIA DE LAS CIENCIAS</w:t>
      </w:r>
    </w:p>
    <w:p w14:paraId="67CB7707" w14:textId="77777777" w:rsidR="006B5D71" w:rsidRPr="002915EE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2915EE">
        <w:rPr>
          <w:rFonts w:ascii="Century Gothic" w:hAnsi="Century Gothic"/>
          <w:b/>
          <w:bCs/>
          <w:color w:val="FF0000"/>
          <w:lang w:val="es-CL"/>
        </w:rPr>
        <w:t>**Recuerda tener para esta clase tus dudas, consultas y palabras o frases que quieras practicar en inglés**.</w:t>
      </w:r>
    </w:p>
    <w:p w14:paraId="03A23B29" w14:textId="77777777" w:rsidR="006B5D71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01C451CA" w14:textId="77777777" w:rsidR="006B5D71" w:rsidRPr="00D26DE9" w:rsidRDefault="006B5D71" w:rsidP="006B5D71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I.</w:t>
      </w:r>
      <w:r w:rsidRPr="00C637EB">
        <w:rPr>
          <w:rFonts w:ascii="Century Gothic" w:hAnsi="Century Gothic" w:cs="Tahoma"/>
          <w:b/>
          <w:bCs/>
          <w:lang w:val="es-CL" w:eastAsia="es-ES"/>
        </w:rPr>
        <w:t xml:space="preserve">En </w:t>
      </w:r>
      <w:r>
        <w:rPr>
          <w:rFonts w:ascii="Century Gothic" w:hAnsi="Century Gothic" w:cs="Tahoma"/>
          <w:b/>
          <w:bCs/>
          <w:lang w:val="es-CL" w:eastAsia="es-ES"/>
        </w:rPr>
        <w:t xml:space="preserve">la siguiente tabla, </w:t>
      </w:r>
      <w:r w:rsidRPr="00C637EB">
        <w:rPr>
          <w:rFonts w:ascii="Century Gothic" w:hAnsi="Century Gothic" w:cs="Tahoma"/>
          <w:b/>
          <w:bCs/>
          <w:lang w:val="es-CL" w:eastAsia="es-ES"/>
        </w:rPr>
        <w:t>encontrarás frases útiles al momento de hablar en inglés durante una presentación.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8668"/>
      </w:tblGrid>
      <w:tr w:rsidR="006B5D71" w:rsidRPr="009E2EB3" w14:paraId="48817BA5" w14:textId="77777777" w:rsidTr="00CC621B">
        <w:tc>
          <w:tcPr>
            <w:tcW w:w="2122" w:type="dxa"/>
          </w:tcPr>
          <w:p w14:paraId="63826735" w14:textId="77777777" w:rsidR="006B5D71" w:rsidRPr="00C637EB" w:rsidRDefault="006B5D71" w:rsidP="00CC621B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val="es-CL" w:eastAsia="es-ES"/>
              </w:rPr>
              <w:t>People:</w:t>
            </w:r>
          </w:p>
        </w:tc>
        <w:tc>
          <w:tcPr>
            <w:tcW w:w="8668" w:type="dxa"/>
          </w:tcPr>
          <w:p w14:paraId="1CBE3845" w14:textId="77777777" w:rsidR="006B5D71" w:rsidRPr="009E2EB3" w:rsidRDefault="006B5D71" w:rsidP="00CC621B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Teachers - classmates </w:t>
            </w:r>
          </w:p>
        </w:tc>
      </w:tr>
      <w:tr w:rsidR="006B5D71" w:rsidRPr="00045908" w14:paraId="631EB43D" w14:textId="77777777" w:rsidTr="00CC621B">
        <w:trPr>
          <w:trHeight w:val="345"/>
        </w:trPr>
        <w:tc>
          <w:tcPr>
            <w:tcW w:w="2122" w:type="dxa"/>
          </w:tcPr>
          <w:p w14:paraId="2A7134D8" w14:textId="77777777" w:rsidR="006B5D71" w:rsidRPr="00C637EB" w:rsidRDefault="006B5D71" w:rsidP="00CC621B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val="es-CL" w:eastAsia="es-ES"/>
              </w:rPr>
              <w:t>Greetings:</w:t>
            </w:r>
          </w:p>
        </w:tc>
        <w:tc>
          <w:tcPr>
            <w:tcW w:w="8668" w:type="dxa"/>
          </w:tcPr>
          <w:p w14:paraId="54051C62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Good morning – Good afternoon - good evening - Goodnight</w:t>
            </w:r>
          </w:p>
        </w:tc>
      </w:tr>
      <w:tr w:rsidR="006B5D71" w:rsidRPr="00045908" w14:paraId="66E50B90" w14:textId="77777777" w:rsidTr="00CC621B">
        <w:tc>
          <w:tcPr>
            <w:tcW w:w="2122" w:type="dxa"/>
          </w:tcPr>
          <w:p w14:paraId="2BF583CB" w14:textId="77777777" w:rsidR="006B5D71" w:rsidRPr="00C637EB" w:rsidRDefault="006B5D71" w:rsidP="00CC621B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Introduce ourselves</w:t>
            </w:r>
          </w:p>
        </w:tc>
        <w:tc>
          <w:tcPr>
            <w:tcW w:w="8668" w:type="dxa"/>
          </w:tcPr>
          <w:p w14:paraId="04CDD15A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 xml:space="preserve">Let introduce myself/ourselves… - My name is….  – I’m in …grade. -  We are ….  </w:t>
            </w:r>
          </w:p>
        </w:tc>
      </w:tr>
      <w:tr w:rsidR="006B5D71" w:rsidRPr="00045908" w14:paraId="2326EB9B" w14:textId="77777777" w:rsidTr="00CC621B">
        <w:tc>
          <w:tcPr>
            <w:tcW w:w="2122" w:type="dxa"/>
          </w:tcPr>
          <w:p w14:paraId="7BF9710B" w14:textId="77777777" w:rsidR="006B5D71" w:rsidRPr="00C637EB" w:rsidRDefault="006B5D71" w:rsidP="00CC621B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Introducing our science project</w:t>
            </w:r>
          </w:p>
        </w:tc>
        <w:tc>
          <w:tcPr>
            <w:tcW w:w="8668" w:type="dxa"/>
          </w:tcPr>
          <w:p w14:paraId="2B72BC1E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I’m going to present my project which is called…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are going to present our project which is called…</w:t>
            </w:r>
          </w:p>
          <w:p w14:paraId="6BA78DF5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5FDDFA6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My science project is called ….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 xml:space="preserve">Our science project is called …. </w:t>
            </w:r>
          </w:p>
          <w:p w14:paraId="4779AFA8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2549D65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 would like to present my project…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would like to present our project…</w:t>
            </w:r>
          </w:p>
        </w:tc>
      </w:tr>
      <w:tr w:rsidR="006B5D71" w:rsidRPr="00045908" w14:paraId="46067535" w14:textId="77777777" w:rsidTr="00CC621B">
        <w:tc>
          <w:tcPr>
            <w:tcW w:w="2122" w:type="dxa"/>
          </w:tcPr>
          <w:p w14:paraId="272970D4" w14:textId="77777777" w:rsidR="006B5D71" w:rsidRPr="00861DE0" w:rsidRDefault="006B5D71" w:rsidP="00CC621B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val="en-GB" w:eastAsia="es-ES"/>
              </w:rPr>
              <w:t>Ways to finish our presentation:</w:t>
            </w:r>
          </w:p>
        </w:tc>
        <w:tc>
          <w:tcPr>
            <w:tcW w:w="8668" w:type="dxa"/>
          </w:tcPr>
          <w:p w14:paraId="7BDA2E7B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This is the end of my presentation…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This is the end of our presentation…</w:t>
            </w:r>
          </w:p>
          <w:p w14:paraId="7C363119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Arial"/>
                <w:color w:val="202124"/>
                <w:shd w:val="clear" w:color="auto" w:fill="FFFFFF"/>
                <w:lang w:val="en-GB"/>
              </w:rPr>
              <w:t>Thank you for your time</w:t>
            </w:r>
          </w:p>
        </w:tc>
      </w:tr>
      <w:tr w:rsidR="006B5D71" w:rsidRPr="00045908" w14:paraId="506104E2" w14:textId="77777777" w:rsidTr="00CC621B">
        <w:tc>
          <w:tcPr>
            <w:tcW w:w="2122" w:type="dxa"/>
          </w:tcPr>
          <w:p w14:paraId="00CB461A" w14:textId="77777777" w:rsidR="006B5D71" w:rsidRPr="00C637EB" w:rsidRDefault="006B5D71" w:rsidP="00CC621B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Asks for questions</w:t>
            </w:r>
          </w:p>
        </w:tc>
        <w:tc>
          <w:tcPr>
            <w:tcW w:w="8668" w:type="dxa"/>
          </w:tcPr>
          <w:p w14:paraId="114D10BD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Are there any questions?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</w:p>
          <w:p w14:paraId="5487EC77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Does anyone have a question?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</w:p>
          <w:p w14:paraId="7D877358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 would be glad to answer some questions.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would be glad to answer some questions.</w:t>
            </w:r>
          </w:p>
        </w:tc>
      </w:tr>
      <w:tr w:rsidR="006B5D71" w:rsidRPr="009E2EB3" w14:paraId="76E89B5A" w14:textId="77777777" w:rsidTr="00CC621B">
        <w:tc>
          <w:tcPr>
            <w:tcW w:w="2122" w:type="dxa"/>
          </w:tcPr>
          <w:p w14:paraId="35052D24" w14:textId="77777777" w:rsidR="006B5D71" w:rsidRPr="00861DE0" w:rsidRDefault="006B5D71" w:rsidP="00CC621B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val="en-GB" w:eastAsia="es-ES"/>
              </w:rPr>
              <w:t>How to say numbers and signs:</w:t>
            </w:r>
          </w:p>
        </w:tc>
        <w:tc>
          <w:tcPr>
            <w:tcW w:w="8668" w:type="dxa"/>
          </w:tcPr>
          <w:p w14:paraId="22A18C28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% percent           st=first    nd=second   rd=third    m=meters   . point    T° degrees</w:t>
            </w:r>
          </w:p>
          <w:p w14:paraId="2A8A9859" w14:textId="77777777" w:rsidR="006B5D71" w:rsidRPr="00861DE0" w:rsidRDefault="006B5D71" w:rsidP="00CC621B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203628E" w14:textId="77777777" w:rsidR="006B5D71" w:rsidRDefault="006B5D71" w:rsidP="00CC621B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Billion - million  - thousand -  hundred </w:t>
            </w:r>
          </w:p>
        </w:tc>
      </w:tr>
    </w:tbl>
    <w:p w14:paraId="549CCD9F" w14:textId="77777777" w:rsidR="006B5D71" w:rsidRDefault="006B5D71" w:rsidP="006B5D71">
      <w:pPr>
        <w:rPr>
          <w:rFonts w:ascii="Century Gothic" w:hAnsi="Century Gothic"/>
          <w:b/>
          <w:bCs/>
          <w:lang w:val="en-GB"/>
        </w:rPr>
      </w:pPr>
    </w:p>
    <w:p w14:paraId="1E892567" w14:textId="77777777" w:rsidR="006B5D71" w:rsidRPr="002915EE" w:rsidRDefault="006B5D71" w:rsidP="006B5D71">
      <w:pPr>
        <w:jc w:val="center"/>
        <w:rPr>
          <w:rFonts w:ascii="Century Gothic" w:hAnsi="Century Gothic"/>
          <w:b/>
          <w:bCs/>
          <w:color w:val="FF0000"/>
          <w:u w:val="single"/>
          <w:lang w:val="en-GB"/>
        </w:rPr>
      </w:pPr>
      <w:r w:rsidRPr="002915EE">
        <w:rPr>
          <w:rFonts w:ascii="Century Gothic" w:hAnsi="Century Gothic"/>
          <w:b/>
          <w:bCs/>
          <w:color w:val="FF0000"/>
          <w:u w:val="single"/>
          <w:lang w:val="en-GB"/>
        </w:rPr>
        <w:t>TRANSLATOR</w:t>
      </w:r>
    </w:p>
    <w:p w14:paraId="0E6CB5B1" w14:textId="77777777" w:rsidR="006B5D71" w:rsidRDefault="006B5D71" w:rsidP="006B5D71">
      <w:pPr>
        <w:rPr>
          <w:rFonts w:ascii="Century Gothic" w:hAnsi="Century Gothic"/>
          <w:b/>
          <w:bCs/>
          <w:lang w:val="en-GB"/>
        </w:rPr>
      </w:pPr>
      <w:r w:rsidRPr="002915EE">
        <w:rPr>
          <w:rFonts w:ascii="Century Gothic" w:hAnsi="Century Gothic"/>
          <w:b/>
          <w:bCs/>
          <w:lang w:val="en-GB"/>
        </w:rPr>
        <w:t>II. How do we use a translator?</w:t>
      </w:r>
    </w:p>
    <w:p w14:paraId="7B82EF89" w14:textId="77777777" w:rsidR="006B5D71" w:rsidRPr="002915EE" w:rsidRDefault="006B5D71" w:rsidP="006B5D71">
      <w:pPr>
        <w:rPr>
          <w:rFonts w:ascii="Century Gothic" w:hAnsi="Century Gothic"/>
          <w:b/>
          <w:bCs/>
          <w:lang w:val="en-GB"/>
        </w:rPr>
      </w:pPr>
    </w:p>
    <w:p w14:paraId="692C495D" w14:textId="77777777" w:rsidR="006B5D71" w:rsidRDefault="006B5D71" w:rsidP="006B5D71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Dirígete al buscador de Google e ingresa el nombre </w:t>
      </w:r>
      <w:r w:rsidRPr="007B7B41">
        <w:rPr>
          <w:rFonts w:ascii="Century Gothic" w:hAnsi="Century Gothic"/>
          <w:b/>
          <w:bCs/>
          <w:color w:val="002060"/>
          <w:lang w:val="es-CL"/>
        </w:rPr>
        <w:t>DEEPL.</w:t>
      </w:r>
      <w:r>
        <w:rPr>
          <w:rFonts w:ascii="Century Gothic" w:hAnsi="Century Gothic"/>
          <w:b/>
          <w:bCs/>
          <w:lang w:val="es-CL"/>
        </w:rPr>
        <w:t xml:space="preserve"> Luego, haz click en el primer enlace.</w:t>
      </w:r>
    </w:p>
    <w:p w14:paraId="63075285" w14:textId="77777777" w:rsidR="006B5D71" w:rsidRDefault="006B5D71" w:rsidP="006B5D71">
      <w:pPr>
        <w:rPr>
          <w:rFonts w:ascii="Century Gothic" w:hAnsi="Century Gothic"/>
          <w:b/>
          <w:bCs/>
          <w:lang w:val="es-CL"/>
        </w:rPr>
      </w:pPr>
    </w:p>
    <w:p w14:paraId="2AF59B13" w14:textId="77777777" w:rsidR="006B5D71" w:rsidRDefault="006B5D71" w:rsidP="006B5D71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>Para traducir, escribe en español la palabra o frase en el lado izquierdo.  Recuerda revisar la ortografía y puntuación ya que un leve error puede cambiar el contexto y traducción.</w:t>
      </w:r>
    </w:p>
    <w:p w14:paraId="2B4AEAD1" w14:textId="77777777" w:rsidR="006B5D71" w:rsidRDefault="006B5D71" w:rsidP="006B5D71">
      <w:pPr>
        <w:rPr>
          <w:rFonts w:ascii="Century Gothic" w:hAnsi="Century Gothic"/>
          <w:b/>
          <w:bCs/>
          <w:lang w:val="es-CL"/>
        </w:rPr>
      </w:pPr>
    </w:p>
    <w:p w14:paraId="741F0F44" w14:textId="77777777" w:rsidR="006B5D71" w:rsidRDefault="006B5D71" w:rsidP="006B5D71">
      <w:pPr>
        <w:rPr>
          <w:rFonts w:ascii="Century Gothic" w:hAnsi="Century Gothic"/>
          <w:b/>
          <w:bCs/>
          <w:lang w:val="es-CL"/>
        </w:rPr>
      </w:pPr>
    </w:p>
    <w:p w14:paraId="66999E82" w14:textId="77777777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En la parte baja del traductor, encontrarás un parlante. Si quieres saber cómo se pronuncia la palabra, haz click sobre el ícono.</w:t>
      </w:r>
    </w:p>
    <w:p w14:paraId="2E62D657" w14:textId="77777777" w:rsidR="006B5D71" w:rsidRDefault="006B5D71" w:rsidP="006B5D71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20C59DC6" w14:textId="77777777" w:rsidR="006B5D71" w:rsidRDefault="006B5D71" w:rsidP="006B5D71">
      <w:pPr>
        <w:rPr>
          <w:rFonts w:ascii="Century Gothic" w:hAnsi="Century Gothic"/>
          <w:b/>
          <w:bCs/>
          <w:lang w:val="es-CL"/>
        </w:rPr>
      </w:pPr>
    </w:p>
    <w:p w14:paraId="58428A6C" w14:textId="77777777" w:rsidR="006B5D71" w:rsidRDefault="006B5D71" w:rsidP="006B5D71">
      <w:pPr>
        <w:rPr>
          <w:rFonts w:ascii="Century Gothic" w:hAnsi="Century Gothic"/>
          <w:b/>
          <w:bCs/>
          <w:lang w:val="es-CL"/>
        </w:rPr>
      </w:pPr>
    </w:p>
    <w:p w14:paraId="0BC534BE" w14:textId="32FE5BF1" w:rsidR="006B5D71" w:rsidRDefault="0011721C" w:rsidP="006B5D71">
      <w:pPr>
        <w:rPr>
          <w:rFonts w:ascii="Century Gothic" w:hAnsi="Century Gothic"/>
          <w:b/>
          <w:bCs/>
          <w:lang w:val="es-CL"/>
        </w:rPr>
      </w:pPr>
      <w:r w:rsidRPr="00995B4D">
        <w:rPr>
          <w:rFonts w:ascii="Century Gothic" w:hAnsi="Century Gothic"/>
          <w:b/>
          <w:bCs/>
          <w:noProof/>
          <w:color w:val="FF0000"/>
          <w:lang w:val="en-US" w:eastAsia="en-US"/>
        </w:rPr>
        <w:lastRenderedPageBreak/>
        <w:drawing>
          <wp:anchor distT="0" distB="0" distL="114300" distR="114300" simplePos="0" relativeHeight="251696128" behindDoc="0" locked="0" layoutInCell="1" allowOverlap="1" wp14:anchorId="4BEAFBDE" wp14:editId="6319F89A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5836920" cy="2577465"/>
            <wp:effectExtent l="38100" t="38100" r="30480" b="32385"/>
            <wp:wrapNone/>
            <wp:docPr id="38" name="Imagen 3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1"/>
                    <a:stretch/>
                  </pic:blipFill>
                  <pic:spPr bwMode="auto">
                    <a:xfrm>
                      <a:off x="0" y="0"/>
                      <a:ext cx="5836920" cy="257746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518E5" w14:textId="61025EDE" w:rsidR="006B5D71" w:rsidRPr="00A122B4" w:rsidRDefault="006B5D71" w:rsidP="006B5D71">
      <w:pPr>
        <w:rPr>
          <w:rFonts w:ascii="Century Gothic" w:hAnsi="Century Gothic"/>
          <w:b/>
          <w:bCs/>
          <w:lang w:val="es-CL"/>
        </w:rPr>
      </w:pPr>
    </w:p>
    <w:p w14:paraId="3818C1B0" w14:textId="77777777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28CB5521" w14:textId="4BC38ECE" w:rsidR="006B5D71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1B8DA4D0" w14:textId="77777777" w:rsidR="006B5D71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23F88087" w14:textId="77777777" w:rsidR="006B5D71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0F678107" w14:textId="77777777" w:rsidR="006B5D71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10CDB60C" w14:textId="77777777" w:rsidR="006B5D71" w:rsidRDefault="006B5D71" w:rsidP="006B5D71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3ECDAF4B" w14:textId="77777777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73CAAE47" w14:textId="1467B975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418CD86C" w14:textId="2F16D05B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5357802C" w14:textId="6821BD2F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5EDD0920" w14:textId="4172EA77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60B3F51A" w14:textId="33353F71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72CED689" w14:textId="31B0BE3C" w:rsidR="006B5D71" w:rsidRDefault="0011721C" w:rsidP="006B5D71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683674" wp14:editId="14CBFB58">
                <wp:simplePos x="0" y="0"/>
                <wp:positionH relativeFrom="column">
                  <wp:posOffset>3019425</wp:posOffset>
                </wp:positionH>
                <wp:positionV relativeFrom="paragraph">
                  <wp:posOffset>20320</wp:posOffset>
                </wp:positionV>
                <wp:extent cx="238125" cy="371475"/>
                <wp:effectExtent l="19050" t="19050" r="28575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E47C4A1" id="Elipse 10" o:spid="_x0000_s1026" style="position:absolute;margin-left:237.75pt;margin-top:1.6pt;width:18.75pt;height:2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14:paraId="04093BC9" w14:textId="0DB383D8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714744CA" w14:textId="0373708D" w:rsidR="006B5D71" w:rsidRDefault="006B5D71" w:rsidP="006B5D71">
      <w:pPr>
        <w:rPr>
          <w:rFonts w:ascii="Century Gothic" w:hAnsi="Century Gothic"/>
          <w:b/>
          <w:bCs/>
          <w:color w:val="FF0000"/>
          <w:lang w:val="es-CL"/>
        </w:rPr>
      </w:pPr>
    </w:p>
    <w:p w14:paraId="2EFCEFEE" w14:textId="5BEACD3F" w:rsidR="006B5D71" w:rsidRDefault="006B5D71" w:rsidP="0011721C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88D43BF" w14:textId="0C863C4F" w:rsidR="006B5D71" w:rsidRPr="004C32C0" w:rsidRDefault="006B5D71" w:rsidP="006B5D71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2915EE">
        <w:rPr>
          <w:rFonts w:ascii="Century Gothic" w:hAnsi="Century Gothic" w:cs="Tahoma"/>
          <w:b/>
          <w:bCs/>
          <w:color w:val="FF0000"/>
          <w:lang w:val="es-CL" w:eastAsia="es-ES"/>
        </w:rPr>
        <w:t>Semana 33</w:t>
      </w:r>
    </w:p>
    <w:p w14:paraId="1E6CB867" w14:textId="25A6CE1C" w:rsidR="006B5D71" w:rsidRDefault="006B5D71" w:rsidP="006B5D71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Esta semana continuaremos con un repaso de vocabulario de la unidad. Luego, </w:t>
      </w:r>
      <w:r w:rsidRPr="0097232B">
        <w:rPr>
          <w:rFonts w:ascii="Century Gothic" w:hAnsi="Century Gothic"/>
          <w:b/>
          <w:bCs/>
          <w:lang w:val="es-CL"/>
        </w:rPr>
        <w:t>revisar</w:t>
      </w:r>
      <w:r>
        <w:rPr>
          <w:rFonts w:ascii="Century Gothic" w:hAnsi="Century Gothic"/>
          <w:b/>
          <w:bCs/>
          <w:lang w:val="es-CL"/>
        </w:rPr>
        <w:t>emos</w:t>
      </w:r>
      <w:r w:rsidRPr="0097232B">
        <w:rPr>
          <w:rFonts w:ascii="Century Gothic" w:hAnsi="Century Gothic"/>
          <w:b/>
          <w:bCs/>
          <w:lang w:val="es-CL"/>
        </w:rPr>
        <w:t xml:space="preserve"> </w:t>
      </w:r>
      <w:r>
        <w:rPr>
          <w:rFonts w:ascii="Century Gothic" w:hAnsi="Century Gothic"/>
          <w:b/>
          <w:bCs/>
          <w:lang w:val="es-CL"/>
        </w:rPr>
        <w:t xml:space="preserve">nuevamente </w:t>
      </w:r>
      <w:r w:rsidRPr="0097232B">
        <w:rPr>
          <w:rFonts w:ascii="Century Gothic" w:hAnsi="Century Gothic"/>
          <w:b/>
          <w:bCs/>
          <w:lang w:val="es-CL"/>
        </w:rPr>
        <w:t>nuestros textos de la feria de la ciencia y practicar</w:t>
      </w:r>
      <w:r>
        <w:rPr>
          <w:rFonts w:ascii="Century Gothic" w:hAnsi="Century Gothic"/>
          <w:b/>
          <w:bCs/>
          <w:lang w:val="es-CL"/>
        </w:rPr>
        <w:t>emos</w:t>
      </w:r>
      <w:r w:rsidRPr="0097232B">
        <w:rPr>
          <w:rFonts w:ascii="Century Gothic" w:hAnsi="Century Gothic"/>
          <w:b/>
          <w:bCs/>
          <w:lang w:val="es-CL"/>
        </w:rPr>
        <w:t xml:space="preserve"> nuestra pronunciación</w:t>
      </w:r>
      <w:r>
        <w:rPr>
          <w:rFonts w:ascii="Century Gothic" w:hAnsi="Century Gothic"/>
          <w:b/>
          <w:bCs/>
          <w:lang w:val="es-CL"/>
        </w:rPr>
        <w:t xml:space="preserve"> por última vez antes de la presentación.</w:t>
      </w:r>
    </w:p>
    <w:p w14:paraId="609F5C21" w14:textId="0AB3664E" w:rsidR="006B5D71" w:rsidRDefault="006B5D71" w:rsidP="006B5D71">
      <w:pPr>
        <w:rPr>
          <w:rFonts w:ascii="Century Gothic" w:hAnsi="Century Gothic"/>
          <w:b/>
          <w:bCs/>
          <w:lang w:val="es-CL"/>
        </w:rPr>
      </w:pPr>
    </w:p>
    <w:p w14:paraId="1F68690C" w14:textId="547D0F2C" w:rsidR="006B5D71" w:rsidRDefault="0011721C" w:rsidP="006B5D71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III. </w:t>
      </w:r>
      <w:r w:rsidR="006B5D71">
        <w:rPr>
          <w:rFonts w:ascii="Century Gothic" w:hAnsi="Century Gothic"/>
          <w:b/>
          <w:bCs/>
          <w:lang w:val="es-CL"/>
        </w:rPr>
        <w:t>Dirígete a tu libro de actividades página 31 y realiza la actividad 6.</w:t>
      </w:r>
    </w:p>
    <w:p w14:paraId="489C4973" w14:textId="289479D8" w:rsidR="006B5D71" w:rsidRPr="006B5D71" w:rsidRDefault="006B5D71" w:rsidP="00F91718">
      <w:pPr>
        <w:rPr>
          <w:rFonts w:ascii="Century Gothic" w:hAnsi="Century Gothic" w:cs="Tahoma"/>
          <w:lang w:val="es-CL" w:eastAsia="es-ES"/>
        </w:rPr>
      </w:pPr>
      <w:r w:rsidRPr="006B5D71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98176" behindDoc="0" locked="0" layoutInCell="1" allowOverlap="1" wp14:anchorId="4865C2B4" wp14:editId="700ED4C4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4057650" cy="2447854"/>
            <wp:effectExtent l="0" t="0" r="0" b="0"/>
            <wp:wrapNone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4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A3502" w14:textId="401D1EE0" w:rsidR="006B5D71" w:rsidRP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2C87ACB0" w14:textId="77777777" w:rsidR="006B5D71" w:rsidRP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3DBBD7FA" w14:textId="77777777" w:rsidR="006B5D71" w:rsidRP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0242128E" w14:textId="50B15DFE" w:rsidR="006B5D71" w:rsidRP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7CF04731" w14:textId="77777777" w:rsidR="006B5D71" w:rsidRP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69C7EF63" w14:textId="61BDCEEA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49B7D9A6" w14:textId="183EA94A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146D1611" w14:textId="33682D8B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2F8685FF" w14:textId="4B486CF5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6C06A08F" w14:textId="30DE6FBA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27E0440E" w14:textId="5A8F0F60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4291DDC4" w14:textId="70F571EE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1320AD7A" w14:textId="1FFA9D27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468DE217" w14:textId="1BA54E5E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20098C82" w14:textId="1E95FF59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67F145BF" w14:textId="74793534" w:rsidR="006B5D71" w:rsidRPr="0011721C" w:rsidRDefault="006B5D71" w:rsidP="00F91718">
      <w:pPr>
        <w:rPr>
          <w:rFonts w:ascii="Century Gothic" w:hAnsi="Century Gothic" w:cs="Tahoma"/>
          <w:sz w:val="10"/>
          <w:szCs w:val="10"/>
          <w:lang w:val="es-CL" w:eastAsia="es-ES"/>
        </w:rPr>
      </w:pPr>
    </w:p>
    <w:p w14:paraId="224EF570" w14:textId="70B8892A" w:rsidR="006B5D71" w:rsidRPr="0011721C" w:rsidRDefault="0011721C" w:rsidP="00F91718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IV.</w:t>
      </w:r>
      <w:r w:rsidR="006B5D71" w:rsidRPr="0011721C">
        <w:rPr>
          <w:rFonts w:ascii="Century Gothic" w:hAnsi="Century Gothic" w:cs="Tahoma"/>
          <w:b/>
          <w:bCs/>
          <w:lang w:val="es-CL" w:eastAsia="es-ES"/>
        </w:rPr>
        <w:t>Dirígete a tu libro del estudiante y lee el comic de las páginas 58 y 59</w:t>
      </w:r>
    </w:p>
    <w:p w14:paraId="5A654EC1" w14:textId="7EE1D5D5" w:rsidR="006B5D71" w:rsidRDefault="006B5D71" w:rsidP="00F91718">
      <w:pPr>
        <w:rPr>
          <w:rFonts w:ascii="Century Gothic" w:hAnsi="Century Gothic" w:cs="Tahoma"/>
          <w:lang w:val="es-CL" w:eastAsia="es-ES"/>
        </w:rPr>
      </w:pPr>
      <w:r w:rsidRPr="006B5D71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362B43E7" wp14:editId="59C033D4">
            <wp:simplePos x="0" y="0"/>
            <wp:positionH relativeFrom="column">
              <wp:posOffset>28575</wp:posOffset>
            </wp:positionH>
            <wp:positionV relativeFrom="paragraph">
              <wp:posOffset>34290</wp:posOffset>
            </wp:positionV>
            <wp:extent cx="3257550" cy="2488826"/>
            <wp:effectExtent l="0" t="0" r="0" b="6985"/>
            <wp:wrapNone/>
            <wp:docPr id="2" name="Imagen 2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, Dibujo de ingenierí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14" cy="250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98135" w14:textId="704774C0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32C1B28A" w14:textId="096DF418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14B5DF80" w14:textId="6CC36147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4DCB6251" w14:textId="688A2862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01A92A0E" w14:textId="1E77C726" w:rsidR="006B5D71" w:rsidRDefault="0011721C" w:rsidP="00F91718">
      <w:pPr>
        <w:rPr>
          <w:rFonts w:ascii="Century Gothic" w:hAnsi="Century Gothic" w:cs="Tahoma"/>
          <w:lang w:val="es-CL" w:eastAsia="es-ES"/>
        </w:rPr>
      </w:pPr>
      <w:r w:rsidRPr="0011721C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70A3D889" wp14:editId="71C8B039">
            <wp:simplePos x="0" y="0"/>
            <wp:positionH relativeFrom="margin">
              <wp:posOffset>3410585</wp:posOffset>
            </wp:positionH>
            <wp:positionV relativeFrom="paragraph">
              <wp:posOffset>7620</wp:posOffset>
            </wp:positionV>
            <wp:extent cx="3056890" cy="1734185"/>
            <wp:effectExtent l="0" t="0" r="0" b="0"/>
            <wp:wrapNone/>
            <wp:docPr id="3" name="Imagen 3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Diagram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9C0F" w14:textId="6BD0C283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42C31E57" w14:textId="5252CA4A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255C2E6A" w14:textId="5C6D6F59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6D55972D" w14:textId="07957E21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0D14774E" w14:textId="6531B178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3E722308" w14:textId="3BB6CCF6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6EE1D826" w14:textId="692E2163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29C3CF46" w14:textId="77777777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1B8D91A2" w14:textId="2118A5FB" w:rsid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49A45584" w14:textId="77777777" w:rsidR="006B5D71" w:rsidRPr="006B5D71" w:rsidRDefault="006B5D71" w:rsidP="00F91718">
      <w:pPr>
        <w:rPr>
          <w:rFonts w:ascii="Century Gothic" w:hAnsi="Century Gothic" w:cs="Tahoma"/>
          <w:lang w:val="es-CL" w:eastAsia="es-ES"/>
        </w:rPr>
      </w:pPr>
    </w:p>
    <w:p w14:paraId="6F4F074F" w14:textId="7777777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7F72838C" w14:textId="6B16E897" w:rsidR="0011721C" w:rsidRDefault="0011721C" w:rsidP="00F91718">
      <w:pPr>
        <w:rPr>
          <w:rFonts w:ascii="Century Gothic" w:hAnsi="Century Gothic" w:cs="Tahoma"/>
          <w:lang w:val="es-CL" w:eastAsia="es-ES"/>
        </w:rPr>
      </w:pPr>
      <w:r w:rsidRPr="0011721C">
        <w:rPr>
          <w:rFonts w:ascii="Century Gothic" w:hAnsi="Century Gothic" w:cs="Tahoma"/>
          <w:noProof/>
          <w:lang w:val="en-US"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20D84A10" wp14:editId="6C52C6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49681" cy="1685925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28" cy="1690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5B9CC" w14:textId="4DFC3719" w:rsidR="0011721C" w:rsidRDefault="0011721C" w:rsidP="00F91718">
      <w:pPr>
        <w:rPr>
          <w:rFonts w:ascii="Century Gothic" w:hAnsi="Century Gothic" w:cs="Tahoma"/>
          <w:lang w:val="es-CL" w:eastAsia="es-ES"/>
        </w:rPr>
      </w:pPr>
      <w:r w:rsidRPr="0011721C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195EDC54" wp14:editId="17AE3CF2">
            <wp:simplePos x="0" y="0"/>
            <wp:positionH relativeFrom="margin">
              <wp:posOffset>3344545</wp:posOffset>
            </wp:positionH>
            <wp:positionV relativeFrom="paragraph">
              <wp:posOffset>1905</wp:posOffset>
            </wp:positionV>
            <wp:extent cx="3437338" cy="1528816"/>
            <wp:effectExtent l="0" t="0" r="0" b="0"/>
            <wp:wrapNone/>
            <wp:docPr id="5" name="Imagen 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Interfaz de usuario gráfic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38" cy="152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6CBF8" w14:textId="0B1609F5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2F487393" w14:textId="0146F4BD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0B816043" w14:textId="7777777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00A8F8D1" w14:textId="08D29708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4C0B6794" w14:textId="6C9C9490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21A48478" w14:textId="7777777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5EF139A8" w14:textId="7777777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4A623D62" w14:textId="7777777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7EAD478B" w14:textId="7777777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570E3709" w14:textId="1264C365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3EA8A500" w14:textId="07727BFD" w:rsidR="0011721C" w:rsidRDefault="0011721C" w:rsidP="00F91718">
      <w:pPr>
        <w:rPr>
          <w:rFonts w:ascii="Century Gothic" w:hAnsi="Century Gothic" w:cs="Tahoma"/>
          <w:lang w:val="es-CL" w:eastAsia="es-ES"/>
        </w:rPr>
      </w:pPr>
      <w:r w:rsidRPr="0011721C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03296" behindDoc="0" locked="0" layoutInCell="1" allowOverlap="1" wp14:anchorId="4E0B4185" wp14:editId="014A824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495675" cy="1302310"/>
            <wp:effectExtent l="0" t="0" r="0" b="0"/>
            <wp:wrapNone/>
            <wp:docPr id="6" name="Imagen 6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Interfaz de usuario gráfic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3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CA40F" w14:textId="7777777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0BA54248" w14:textId="2275A3BC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16171C06" w14:textId="0F9ABE0E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3E79CCD5" w14:textId="61B3C9E0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49548B43" w14:textId="4B6F70F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0D4D9597" w14:textId="74707DDF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1A99C0CF" w14:textId="17869527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2114A561" w14:textId="30193429" w:rsidR="0011721C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0DAC3355" w14:textId="77777777" w:rsidR="00045908" w:rsidRDefault="00045908" w:rsidP="0030532C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172B98DA" w14:textId="08645F64" w:rsidR="0030532C" w:rsidRDefault="0030532C" w:rsidP="0030532C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  <w:r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  <w:t>Actividades de Música</w:t>
      </w:r>
    </w:p>
    <w:p w14:paraId="7E939BD6" w14:textId="77777777" w:rsidR="0030532C" w:rsidRDefault="0030532C" w:rsidP="0030532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Desarrollando la Creatividad</w:t>
      </w:r>
    </w:p>
    <w:p w14:paraId="7FCE6D3B" w14:textId="77777777" w:rsidR="0030532C" w:rsidRDefault="0030532C" w:rsidP="0030532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Objetivo: Poner en práctica distintas técnicas para desarrollar la creatividad musical/artística, mediante las figuras rítmicas dentro de un pentagrama.</w:t>
      </w:r>
    </w:p>
    <w:p w14:paraId="2D416074" w14:textId="77777777" w:rsidR="0030532C" w:rsidRDefault="0030532C" w:rsidP="0030532C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401E0AE5" w14:textId="77777777" w:rsidR="0030532C" w:rsidRDefault="0030532C" w:rsidP="0030532C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En la música es muy importante la escritura para la comunicación, creatividad y lectura musical, en esta guía conoceremos varias formas de escribir música, conociendo las diferentes figuras, notas, llaves musicales, etc. </w:t>
      </w:r>
    </w:p>
    <w:p w14:paraId="1B160B37" w14:textId="77777777" w:rsidR="0030532C" w:rsidRDefault="0030532C" w:rsidP="0030532C">
      <w:pPr>
        <w:spacing w:line="276" w:lineRule="auto"/>
        <w:jc w:val="center"/>
        <w:rPr>
          <w:rFonts w:ascii="Century Gothic" w:eastAsia="Arial" w:hAnsi="Century Gothic" w:cs="Arial"/>
          <w:color w:val="FF0000"/>
          <w:sz w:val="22"/>
          <w:szCs w:val="22"/>
          <w:lang w:val="es-MX"/>
        </w:rPr>
      </w:pPr>
    </w:p>
    <w:p w14:paraId="25296BDA" w14:textId="77777777" w:rsidR="00045908" w:rsidRDefault="00045908" w:rsidP="0030532C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</w:pPr>
    </w:p>
    <w:p w14:paraId="5B94DB57" w14:textId="51808E76" w:rsidR="0030532C" w:rsidRDefault="0030532C" w:rsidP="0030532C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</w:pPr>
      <w:r w:rsidRPr="0030532C"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  <w:t>emana 32</w:t>
      </w:r>
    </w:p>
    <w:p w14:paraId="4BE61A0F" w14:textId="77777777" w:rsidR="00045908" w:rsidRPr="0030532C" w:rsidRDefault="00045908" w:rsidP="0030532C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</w:pPr>
    </w:p>
    <w:p w14:paraId="78AF84E0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045908">
        <w:rPr>
          <w:rFonts w:ascii="Century Gothic" w:eastAsia="Arial" w:hAnsi="Century Gothic" w:cs="Arial"/>
          <w:b/>
          <w:lang w:val="es-MX"/>
        </w:rPr>
        <w:t xml:space="preserve">Actividad 1 </w:t>
      </w:r>
    </w:p>
    <w:p w14:paraId="00897147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045908">
        <w:rPr>
          <w:rFonts w:ascii="Century Gothic" w:eastAsia="Arial" w:hAnsi="Century Gothic" w:cs="Arial"/>
          <w:b/>
          <w:lang w:val="es-MX"/>
        </w:rPr>
        <w:t>“Conociendo figuras rítmicas”</w:t>
      </w:r>
    </w:p>
    <w:p w14:paraId="33CB537C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1A4E99B6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t xml:space="preserve">En esta actividad conoceremos las figuras rítmicas musicales con sus respectivos silencios, tiempos de duración y como se utilizan para poder escribir música. </w:t>
      </w:r>
    </w:p>
    <w:p w14:paraId="546B9C0B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t xml:space="preserve">Es necesaria, la compañía de un adulto para poder acceder al link del material audiovisual y seguir las siguientes indicaciones. </w:t>
      </w:r>
    </w:p>
    <w:p w14:paraId="3F4E27AD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3454F98E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t xml:space="preserve">1.- Ingresa en el siguiente enlace y escúchalo con mucha atención, </w:t>
      </w:r>
      <w:hyperlink r:id="rId16" w:history="1">
        <w:r w:rsidRPr="00045908">
          <w:rPr>
            <w:rStyle w:val="Hipervnculo"/>
            <w:rFonts w:ascii="Century Gothic" w:eastAsia="Arial" w:hAnsi="Century Gothic" w:cs="Arial"/>
            <w:lang w:val="es-MX"/>
          </w:rPr>
          <w:t>https://www.youtube.com/watch?v=aWAEaBDSjOs</w:t>
        </w:r>
      </w:hyperlink>
      <w:r w:rsidRPr="00045908">
        <w:rPr>
          <w:rFonts w:ascii="Century Gothic" w:eastAsia="Arial" w:hAnsi="Century Gothic" w:cs="Arial"/>
          <w:lang w:val="es-MX"/>
        </w:rPr>
        <w:t xml:space="preserve"> </w:t>
      </w:r>
    </w:p>
    <w:p w14:paraId="3AF69108" w14:textId="1A0A5FD7" w:rsidR="0030532C" w:rsidRDefault="0030532C" w:rsidP="0030532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1B0B7660" w14:textId="77777777" w:rsidR="00045908" w:rsidRPr="00045908" w:rsidRDefault="00045908" w:rsidP="0030532C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2026AE95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t>2.- Dibuja las figuras rítmicas aprendidas dentro del rectángulo.</w:t>
      </w:r>
    </w:p>
    <w:p w14:paraId="07045955" w14:textId="77777777" w:rsidR="0030532C" w:rsidRPr="00045908" w:rsidRDefault="0030532C" w:rsidP="0030532C">
      <w:pPr>
        <w:spacing w:line="276" w:lineRule="auto"/>
        <w:rPr>
          <w:rFonts w:ascii="Century Gothic" w:eastAsia="Arial" w:hAnsi="Century Gothic" w:cs="Arial"/>
          <w:lang w:val="es-MX"/>
        </w:rPr>
      </w:pPr>
    </w:p>
    <w:tbl>
      <w:tblPr>
        <w:tblStyle w:val="Tablaconcuadrcula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1"/>
        <w:gridCol w:w="1772"/>
      </w:tblGrid>
      <w:tr w:rsidR="0030532C" w:rsidRPr="00045908" w14:paraId="5973FDAB" w14:textId="77777777" w:rsidTr="00045908">
        <w:trPr>
          <w:trHeight w:val="987"/>
        </w:trPr>
        <w:tc>
          <w:tcPr>
            <w:tcW w:w="1771" w:type="dxa"/>
          </w:tcPr>
          <w:p w14:paraId="4CE3C521" w14:textId="77777777" w:rsidR="0030532C" w:rsidRPr="00045908" w:rsidRDefault="0030532C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045908">
              <w:rPr>
                <w:rFonts w:ascii="Century Gothic" w:eastAsia="Arial" w:hAnsi="Century Gothic" w:cs="Arial"/>
                <w:lang w:val="es-MX"/>
              </w:rPr>
              <w:t>1.-</w:t>
            </w:r>
          </w:p>
        </w:tc>
        <w:tc>
          <w:tcPr>
            <w:tcW w:w="1771" w:type="dxa"/>
          </w:tcPr>
          <w:p w14:paraId="590E661E" w14:textId="77777777" w:rsidR="0030532C" w:rsidRPr="00045908" w:rsidRDefault="0030532C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045908">
              <w:rPr>
                <w:rFonts w:ascii="Century Gothic" w:eastAsia="Arial" w:hAnsi="Century Gothic" w:cs="Arial"/>
                <w:lang w:val="es-MX"/>
              </w:rPr>
              <w:t>2.-</w:t>
            </w:r>
          </w:p>
        </w:tc>
        <w:tc>
          <w:tcPr>
            <w:tcW w:w="1771" w:type="dxa"/>
          </w:tcPr>
          <w:p w14:paraId="187072A7" w14:textId="77777777" w:rsidR="0030532C" w:rsidRPr="00045908" w:rsidRDefault="0030532C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045908">
              <w:rPr>
                <w:rFonts w:ascii="Century Gothic" w:eastAsia="Arial" w:hAnsi="Century Gothic" w:cs="Arial"/>
                <w:lang w:val="es-MX"/>
              </w:rPr>
              <w:t>3.-</w:t>
            </w:r>
          </w:p>
        </w:tc>
        <w:tc>
          <w:tcPr>
            <w:tcW w:w="1771" w:type="dxa"/>
          </w:tcPr>
          <w:p w14:paraId="2CEB3DC5" w14:textId="77777777" w:rsidR="0030532C" w:rsidRPr="00045908" w:rsidRDefault="0030532C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045908">
              <w:rPr>
                <w:rFonts w:ascii="Century Gothic" w:eastAsia="Arial" w:hAnsi="Century Gothic" w:cs="Arial"/>
                <w:lang w:val="es-MX"/>
              </w:rPr>
              <w:t>4.-</w:t>
            </w:r>
          </w:p>
        </w:tc>
        <w:tc>
          <w:tcPr>
            <w:tcW w:w="1771" w:type="dxa"/>
          </w:tcPr>
          <w:p w14:paraId="57AD84E2" w14:textId="77777777" w:rsidR="0030532C" w:rsidRPr="00045908" w:rsidRDefault="0030532C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045908">
              <w:rPr>
                <w:rFonts w:ascii="Century Gothic" w:eastAsia="Arial" w:hAnsi="Century Gothic" w:cs="Arial"/>
                <w:lang w:val="es-MX"/>
              </w:rPr>
              <w:t>5.-</w:t>
            </w:r>
          </w:p>
        </w:tc>
        <w:tc>
          <w:tcPr>
            <w:tcW w:w="1772" w:type="dxa"/>
          </w:tcPr>
          <w:p w14:paraId="3938657E" w14:textId="77777777" w:rsidR="0030532C" w:rsidRDefault="0030532C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045908">
              <w:rPr>
                <w:rFonts w:ascii="Century Gothic" w:eastAsia="Arial" w:hAnsi="Century Gothic" w:cs="Arial"/>
                <w:lang w:val="es-MX"/>
              </w:rPr>
              <w:t>6.-</w:t>
            </w:r>
          </w:p>
          <w:p w14:paraId="149F07B9" w14:textId="77777777" w:rsidR="00045908" w:rsidRDefault="00045908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</w:p>
          <w:p w14:paraId="49A0F4DC" w14:textId="77777777" w:rsidR="00045908" w:rsidRDefault="00045908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</w:p>
          <w:p w14:paraId="7813631A" w14:textId="77777777" w:rsidR="00045908" w:rsidRDefault="00045908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</w:p>
          <w:p w14:paraId="36CFB588" w14:textId="3EDE7AA2" w:rsidR="00045908" w:rsidRPr="00045908" w:rsidRDefault="00045908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</w:p>
        </w:tc>
      </w:tr>
    </w:tbl>
    <w:p w14:paraId="505AF943" w14:textId="1ACDDCE0" w:rsidR="0030532C" w:rsidRDefault="0030532C" w:rsidP="0030532C">
      <w:pPr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lastRenderedPageBreak/>
        <w:t xml:space="preserve">3.- Escribe en la línea vertical diferentes figuras rítmicas y percútelas con las palmas en diferentes velocidades. </w:t>
      </w:r>
    </w:p>
    <w:p w14:paraId="669F3DBD" w14:textId="061056A1" w:rsidR="00045908" w:rsidRDefault="00045908" w:rsidP="0030532C">
      <w:pPr>
        <w:rPr>
          <w:rFonts w:ascii="Century Gothic" w:eastAsia="Arial" w:hAnsi="Century Gothic" w:cs="Arial"/>
          <w:lang w:val="es-MX"/>
        </w:rPr>
      </w:pPr>
    </w:p>
    <w:p w14:paraId="3BD7FF3C" w14:textId="68AFC32C" w:rsidR="00045908" w:rsidRPr="00045908" w:rsidRDefault="00045908" w:rsidP="0030532C">
      <w:pPr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____________________________________________________________________________________________________________</w:t>
      </w:r>
    </w:p>
    <w:p w14:paraId="51F2CC08" w14:textId="6A8A1F27" w:rsidR="0011721C" w:rsidRPr="00045908" w:rsidRDefault="0011721C" w:rsidP="00F91718">
      <w:pPr>
        <w:rPr>
          <w:rFonts w:ascii="Century Gothic" w:hAnsi="Century Gothic" w:cs="Tahoma"/>
          <w:lang w:val="es-MX" w:eastAsia="es-ES"/>
        </w:rPr>
      </w:pPr>
    </w:p>
    <w:p w14:paraId="4FDA099D" w14:textId="37B8F8D9" w:rsidR="0011721C" w:rsidRPr="00045908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4E2F7BB1" w14:textId="39DF5304" w:rsidR="0030532C" w:rsidRDefault="0030532C" w:rsidP="0030532C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045908">
        <w:rPr>
          <w:rFonts w:ascii="Century Gothic" w:hAnsi="Century Gothic" w:cs="Tahoma"/>
          <w:b/>
          <w:bCs/>
          <w:color w:val="FF0000"/>
          <w:lang w:val="es-CL" w:eastAsia="es-ES"/>
        </w:rPr>
        <w:t>Semana 33</w:t>
      </w:r>
    </w:p>
    <w:p w14:paraId="478086BC" w14:textId="28BDC2AC" w:rsidR="00045908" w:rsidRDefault="00045908" w:rsidP="0030532C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2E21B4D" w14:textId="77777777" w:rsidR="00045908" w:rsidRPr="00045908" w:rsidRDefault="00045908" w:rsidP="0030532C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8F6C36A" w14:textId="77777777" w:rsidR="0030532C" w:rsidRPr="00045908" w:rsidRDefault="0030532C" w:rsidP="00045908">
      <w:pPr>
        <w:spacing w:line="360" w:lineRule="auto"/>
        <w:rPr>
          <w:rFonts w:ascii="Century Gothic" w:eastAsia="Arial" w:hAnsi="Century Gothic" w:cs="Arial"/>
          <w:b/>
          <w:lang w:val="es-MX"/>
        </w:rPr>
      </w:pPr>
      <w:r w:rsidRPr="00045908">
        <w:rPr>
          <w:rFonts w:ascii="Century Gothic" w:eastAsia="Arial" w:hAnsi="Century Gothic" w:cs="Arial"/>
          <w:b/>
          <w:lang w:val="es-MX"/>
        </w:rPr>
        <w:t>Actividad 2</w:t>
      </w:r>
    </w:p>
    <w:p w14:paraId="6DB387A8" w14:textId="77777777" w:rsidR="0030532C" w:rsidRPr="00045908" w:rsidRDefault="0030532C" w:rsidP="00045908">
      <w:pPr>
        <w:spacing w:line="360" w:lineRule="auto"/>
        <w:rPr>
          <w:rFonts w:ascii="Century Gothic" w:eastAsia="Arial" w:hAnsi="Century Gothic" w:cs="Arial"/>
          <w:b/>
          <w:lang w:val="es-MX"/>
        </w:rPr>
      </w:pPr>
      <w:r w:rsidRPr="00045908">
        <w:rPr>
          <w:rFonts w:ascii="Century Gothic" w:eastAsia="Arial" w:hAnsi="Century Gothic" w:cs="Arial"/>
          <w:b/>
          <w:lang w:val="es-MX"/>
        </w:rPr>
        <w:t>“Ordenando las figuras rítmicas”</w:t>
      </w:r>
    </w:p>
    <w:p w14:paraId="1B68232E" w14:textId="77777777" w:rsidR="0030532C" w:rsidRPr="00045908" w:rsidRDefault="0030532C" w:rsidP="00045908">
      <w:pPr>
        <w:spacing w:line="360" w:lineRule="auto"/>
        <w:rPr>
          <w:rFonts w:ascii="Century Gothic" w:eastAsia="Arial" w:hAnsi="Century Gothic" w:cs="Arial"/>
          <w:b/>
          <w:lang w:val="es-MX"/>
        </w:rPr>
      </w:pPr>
    </w:p>
    <w:p w14:paraId="051A6BF7" w14:textId="77777777" w:rsidR="0030532C" w:rsidRPr="00045908" w:rsidRDefault="0030532C" w:rsidP="00045908">
      <w:pPr>
        <w:spacing w:line="360" w:lineRule="auto"/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t xml:space="preserve">En esta actividad aprenderemos a como ordenar las figuras rítmicas, para esto, necesitamos saber lo que es un sistema rítmico y un sistema de pentagramas, para poder escribir música de manera más ordenada y de forma correcta. </w:t>
      </w:r>
    </w:p>
    <w:p w14:paraId="61AC8472" w14:textId="77777777" w:rsidR="0030532C" w:rsidRPr="00045908" w:rsidRDefault="0030532C" w:rsidP="00045908">
      <w:pPr>
        <w:spacing w:line="360" w:lineRule="auto"/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t xml:space="preserve">Es necesaria, la compañía de un adulto para poder acceder al link del material audiovisual y seguir las siguientes indicaciones. </w:t>
      </w:r>
    </w:p>
    <w:p w14:paraId="3261FF94" w14:textId="2E0D8154" w:rsidR="0030532C" w:rsidRPr="00045908" w:rsidRDefault="0030532C" w:rsidP="00045908">
      <w:pPr>
        <w:spacing w:line="360" w:lineRule="auto"/>
        <w:rPr>
          <w:rFonts w:ascii="Century Gothic" w:eastAsia="Arial" w:hAnsi="Century Gothic" w:cs="Arial"/>
          <w:lang w:val="es-MX"/>
        </w:rPr>
      </w:pPr>
    </w:p>
    <w:p w14:paraId="74969566" w14:textId="4F5D169B" w:rsidR="0030532C" w:rsidRPr="00045908" w:rsidRDefault="0030532C" w:rsidP="00045908">
      <w:pPr>
        <w:spacing w:line="360" w:lineRule="auto"/>
        <w:rPr>
          <w:rFonts w:ascii="Century Gothic" w:eastAsia="Arial" w:hAnsi="Century Gothic" w:cs="Arial"/>
          <w:lang w:val="es-MX"/>
        </w:rPr>
      </w:pPr>
      <w:r w:rsidRPr="00045908">
        <w:rPr>
          <w:rFonts w:ascii="Century Gothic" w:eastAsia="Arial" w:hAnsi="Century Gothic" w:cs="Arial"/>
          <w:lang w:val="es-MX"/>
        </w:rPr>
        <w:t xml:space="preserve">1.- Ingresa en el siguiente enlace y escúchalo con mucha atención. </w:t>
      </w:r>
    </w:p>
    <w:p w14:paraId="4FEE5294" w14:textId="28D1F341" w:rsidR="0030532C" w:rsidRPr="00045908" w:rsidRDefault="00276A89" w:rsidP="00045908">
      <w:pPr>
        <w:spacing w:line="360" w:lineRule="auto"/>
        <w:rPr>
          <w:rFonts w:ascii="Century Gothic" w:eastAsia="Arial" w:hAnsi="Century Gothic" w:cs="Arial"/>
          <w:lang w:val="es-MX"/>
        </w:rPr>
      </w:pPr>
      <w:hyperlink r:id="rId17" w:history="1">
        <w:r w:rsidR="0030532C" w:rsidRPr="00045908">
          <w:rPr>
            <w:rStyle w:val="Hipervnculo"/>
            <w:rFonts w:ascii="Century Gothic" w:eastAsia="Arial" w:hAnsi="Century Gothic" w:cs="Arial"/>
            <w:lang w:val="es-MX"/>
          </w:rPr>
          <w:t>https://www.youtube.com/watch?v=d-qSvCgEru4</w:t>
        </w:r>
      </w:hyperlink>
      <w:r w:rsidR="0030532C" w:rsidRPr="00045908">
        <w:rPr>
          <w:rFonts w:ascii="Century Gothic" w:eastAsia="Arial" w:hAnsi="Century Gothic" w:cs="Arial"/>
          <w:lang w:val="es-MX"/>
        </w:rPr>
        <w:t xml:space="preserve"> </w:t>
      </w:r>
    </w:p>
    <w:p w14:paraId="3DFA2561" w14:textId="69DED920" w:rsidR="0011721C" w:rsidRPr="00045908" w:rsidRDefault="0030532C" w:rsidP="00045908">
      <w:pPr>
        <w:spacing w:line="360" w:lineRule="auto"/>
        <w:rPr>
          <w:rFonts w:ascii="Century Gothic" w:hAnsi="Century Gothic" w:cs="Tahoma"/>
          <w:lang w:val="es-CL" w:eastAsia="es-ES"/>
        </w:rPr>
      </w:pPr>
      <w:r w:rsidRPr="00045908">
        <w:rPr>
          <w:rFonts w:ascii="Century Gothic" w:eastAsia="Arial" w:hAnsi="Century Gothic" w:cs="Arial"/>
          <w:lang w:val="es-MX"/>
        </w:rPr>
        <w:t>2.- En el siguiente sistema rítmico escribe con las figuras rítmicas aprendidas en el orden que corresponde y practícalo con las palmas en diferentes</w:t>
      </w:r>
    </w:p>
    <w:p w14:paraId="72E07DCD" w14:textId="3DAACFF5" w:rsidR="0011721C" w:rsidRPr="00045908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2881FFFE" w14:textId="572750CD" w:rsidR="0011721C" w:rsidRPr="00045908" w:rsidRDefault="0030532C" w:rsidP="00F91718">
      <w:pPr>
        <w:rPr>
          <w:rFonts w:ascii="Century Gothic" w:hAnsi="Century Gothic" w:cs="Tahoma"/>
          <w:lang w:val="es-CL" w:eastAsia="es-ES"/>
        </w:rPr>
      </w:pPr>
      <w:r w:rsidRPr="00045908">
        <w:rPr>
          <w:noProof/>
          <w:lang w:val="en-US" w:eastAsia="en-US"/>
        </w:rPr>
        <w:drawing>
          <wp:anchor distT="0" distB="0" distL="114300" distR="114300" simplePos="0" relativeHeight="251705344" behindDoc="0" locked="0" layoutInCell="1" allowOverlap="1" wp14:anchorId="6AD643DF" wp14:editId="1A53A7C9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6858000" cy="970280"/>
            <wp:effectExtent l="0" t="0" r="0" b="1270"/>
            <wp:wrapNone/>
            <wp:docPr id="7" name="Imagen 7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36319" w14:textId="0EE87241" w:rsidR="0011721C" w:rsidRPr="00045908" w:rsidRDefault="0011721C" w:rsidP="00F91718">
      <w:pPr>
        <w:rPr>
          <w:rFonts w:ascii="Century Gothic" w:hAnsi="Century Gothic" w:cs="Tahoma"/>
          <w:lang w:val="es-CL" w:eastAsia="es-ES"/>
        </w:rPr>
      </w:pPr>
    </w:p>
    <w:p w14:paraId="466523C8" w14:textId="2762E065" w:rsidR="00F91718" w:rsidRPr="00045908" w:rsidRDefault="00F91718" w:rsidP="00F91718">
      <w:pPr>
        <w:rPr>
          <w:rFonts w:ascii="Century Gothic" w:hAnsi="Century Gothic" w:cs="Tahoma"/>
          <w:lang w:val="es-CL" w:eastAsia="es-ES"/>
        </w:rPr>
      </w:pPr>
    </w:p>
    <w:p w14:paraId="311A964F" w14:textId="77777777" w:rsidR="00F91718" w:rsidRPr="00045908" w:rsidRDefault="00F91718" w:rsidP="00F91718">
      <w:pPr>
        <w:jc w:val="center"/>
        <w:rPr>
          <w:rFonts w:ascii="Century Gothic" w:hAnsi="Century Gothic" w:cs="Tahoma"/>
          <w:lang w:val="es-CL" w:eastAsia="es-ES"/>
        </w:rPr>
      </w:pPr>
    </w:p>
    <w:p w14:paraId="640528B1" w14:textId="77777777" w:rsidR="00F91718" w:rsidRPr="00045908" w:rsidRDefault="00F91718" w:rsidP="00F91718">
      <w:pPr>
        <w:rPr>
          <w:rFonts w:ascii="Century Gothic" w:hAnsi="Century Gothic" w:cs="Tahoma"/>
          <w:lang w:val="es-CL" w:eastAsia="es-ES"/>
        </w:rPr>
      </w:pPr>
    </w:p>
    <w:p w14:paraId="34F6FFE5" w14:textId="77777777" w:rsidR="00F91718" w:rsidRPr="00045908" w:rsidRDefault="00F91718" w:rsidP="00F91718">
      <w:pPr>
        <w:rPr>
          <w:rFonts w:ascii="Century Gothic" w:hAnsi="Century Gothic" w:cs="Tahoma"/>
          <w:lang w:val="es-CL" w:eastAsia="es-ES"/>
        </w:rPr>
      </w:pPr>
    </w:p>
    <w:p w14:paraId="02C3B5C2" w14:textId="77777777" w:rsidR="00F91718" w:rsidRPr="00045908" w:rsidRDefault="00F91718" w:rsidP="00F91718">
      <w:pPr>
        <w:rPr>
          <w:rFonts w:ascii="Century Gothic" w:hAnsi="Century Gothic" w:cs="Tahoma"/>
          <w:lang w:val="es-CL" w:eastAsia="es-ES"/>
        </w:rPr>
      </w:pPr>
    </w:p>
    <w:p w14:paraId="2920847B" w14:textId="7EF92C60" w:rsidR="00F91718" w:rsidRPr="00045908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5F873495" w14:textId="107C9709" w:rsidR="00F91718" w:rsidRPr="00045908" w:rsidRDefault="00F91718" w:rsidP="00F91718">
      <w:pPr>
        <w:jc w:val="center"/>
        <w:rPr>
          <w:rFonts w:ascii="Century Gothic" w:hAnsi="Century Gothic"/>
          <w:b/>
          <w:bCs/>
          <w:lang w:val="es-CL"/>
        </w:rPr>
      </w:pPr>
      <w:bookmarkStart w:id="1" w:name="_GoBack"/>
      <w:bookmarkEnd w:id="1"/>
    </w:p>
    <w:p w14:paraId="60F91710" w14:textId="41C35330" w:rsidR="00F91718" w:rsidRPr="00045908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08FA56AC" w14:textId="17474395" w:rsidR="00FF1C60" w:rsidRPr="00045908" w:rsidRDefault="0030532C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04590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F292A" wp14:editId="395AE146">
                <wp:simplePos x="0" y="0"/>
                <wp:positionH relativeFrom="margin">
                  <wp:align>left</wp:align>
                </wp:positionH>
                <wp:positionV relativeFrom="paragraph">
                  <wp:posOffset>448945</wp:posOffset>
                </wp:positionV>
                <wp:extent cx="6296025" cy="7429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FB0DC4" w14:textId="77777777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9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20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554C0C6A" w14:textId="4AED60F1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</w:t>
                            </w:r>
                            <w:r w:rsidR="007C2A93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realizadas a través de </w:t>
                            </w:r>
                            <w:r w:rsidR="007C2A93" w:rsidRPr="007C2A9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="007C2A93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61853425" w14:textId="77777777" w:rsidR="00F91718" w:rsidRDefault="00F91718" w:rsidP="00F9171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F292A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0;margin-top:35.35pt;width:495.75pt;height:58.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" fillcolor="white [3201]" strokecolor="red" strokeweight=".5pt">
                <v:textbox>
                  <w:txbxContent>
                    <w:p w14:paraId="57FB0DC4" w14:textId="77777777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2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554C0C6A" w14:textId="4AED60F1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</w:t>
                      </w:r>
                      <w:r w:rsidR="007C2A93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realizadas a través de </w:t>
                      </w:r>
                      <w:r w:rsidR="007C2A93" w:rsidRPr="007C2A9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="007C2A93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61853425" w14:textId="77777777" w:rsidR="00F91718" w:rsidRDefault="00F91718" w:rsidP="00F91718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F1C60" w:rsidRPr="00045908" w:rsidSect="00816B8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C79F4" w14:textId="77777777" w:rsidR="00276A89" w:rsidRDefault="00276A89" w:rsidP="00F827B5">
      <w:r>
        <w:separator/>
      </w:r>
    </w:p>
  </w:endnote>
  <w:endnote w:type="continuationSeparator" w:id="0">
    <w:p w14:paraId="340D6F54" w14:textId="77777777" w:rsidR="00276A89" w:rsidRDefault="00276A89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4575C" w14:textId="77777777" w:rsidR="00276A89" w:rsidRDefault="00276A89" w:rsidP="00F827B5">
      <w:r>
        <w:separator/>
      </w:r>
    </w:p>
  </w:footnote>
  <w:footnote w:type="continuationSeparator" w:id="0">
    <w:p w14:paraId="50044402" w14:textId="77777777" w:rsidR="00276A89" w:rsidRDefault="00276A89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0D51A9"/>
    <w:multiLevelType w:val="hybridMultilevel"/>
    <w:tmpl w:val="9B4417DA"/>
    <w:lvl w:ilvl="0" w:tplc="D9A66552">
      <w:start w:val="3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300D6"/>
    <w:rsid w:val="00045908"/>
    <w:rsid w:val="000B1377"/>
    <w:rsid w:val="0011721C"/>
    <w:rsid w:val="001B46E6"/>
    <w:rsid w:val="001B7408"/>
    <w:rsid w:val="001C5701"/>
    <w:rsid w:val="001F2638"/>
    <w:rsid w:val="001F33BD"/>
    <w:rsid w:val="00276A89"/>
    <w:rsid w:val="00283C72"/>
    <w:rsid w:val="00291B4E"/>
    <w:rsid w:val="002A39DA"/>
    <w:rsid w:val="002B2F98"/>
    <w:rsid w:val="002B4BEF"/>
    <w:rsid w:val="002C38D1"/>
    <w:rsid w:val="002E60F6"/>
    <w:rsid w:val="0030532C"/>
    <w:rsid w:val="00307A88"/>
    <w:rsid w:val="00313CAC"/>
    <w:rsid w:val="00372176"/>
    <w:rsid w:val="003A1594"/>
    <w:rsid w:val="003B2BEF"/>
    <w:rsid w:val="00404B8C"/>
    <w:rsid w:val="004079EA"/>
    <w:rsid w:val="00441B9C"/>
    <w:rsid w:val="004633E9"/>
    <w:rsid w:val="00493E6B"/>
    <w:rsid w:val="004B1EC8"/>
    <w:rsid w:val="004B2675"/>
    <w:rsid w:val="004F265C"/>
    <w:rsid w:val="00515B2E"/>
    <w:rsid w:val="00531411"/>
    <w:rsid w:val="0054116D"/>
    <w:rsid w:val="00554AF7"/>
    <w:rsid w:val="00584526"/>
    <w:rsid w:val="005A03A9"/>
    <w:rsid w:val="005A5AD9"/>
    <w:rsid w:val="005F21DC"/>
    <w:rsid w:val="005F62CD"/>
    <w:rsid w:val="006057B3"/>
    <w:rsid w:val="00606C1F"/>
    <w:rsid w:val="00656786"/>
    <w:rsid w:val="00686137"/>
    <w:rsid w:val="006B5D71"/>
    <w:rsid w:val="006C59C8"/>
    <w:rsid w:val="006D7219"/>
    <w:rsid w:val="00705A4B"/>
    <w:rsid w:val="00732983"/>
    <w:rsid w:val="00761CF8"/>
    <w:rsid w:val="00790F50"/>
    <w:rsid w:val="007B312F"/>
    <w:rsid w:val="007B4363"/>
    <w:rsid w:val="007C2A93"/>
    <w:rsid w:val="007D123E"/>
    <w:rsid w:val="00800725"/>
    <w:rsid w:val="00801DDE"/>
    <w:rsid w:val="00816B86"/>
    <w:rsid w:val="00820A53"/>
    <w:rsid w:val="00856B00"/>
    <w:rsid w:val="00864C9E"/>
    <w:rsid w:val="00884BA8"/>
    <w:rsid w:val="008D0EDB"/>
    <w:rsid w:val="008E3346"/>
    <w:rsid w:val="00905748"/>
    <w:rsid w:val="00930400"/>
    <w:rsid w:val="00942C97"/>
    <w:rsid w:val="0095382E"/>
    <w:rsid w:val="009606E9"/>
    <w:rsid w:val="00984FFE"/>
    <w:rsid w:val="009F0DD2"/>
    <w:rsid w:val="00A31DD5"/>
    <w:rsid w:val="00A728E6"/>
    <w:rsid w:val="00A819BF"/>
    <w:rsid w:val="00AA3570"/>
    <w:rsid w:val="00AA696F"/>
    <w:rsid w:val="00AB6934"/>
    <w:rsid w:val="00AE70C4"/>
    <w:rsid w:val="00B025A0"/>
    <w:rsid w:val="00B14533"/>
    <w:rsid w:val="00B16FE2"/>
    <w:rsid w:val="00B22D52"/>
    <w:rsid w:val="00B41434"/>
    <w:rsid w:val="00B4427B"/>
    <w:rsid w:val="00BF7919"/>
    <w:rsid w:val="00C1457A"/>
    <w:rsid w:val="00C52FFD"/>
    <w:rsid w:val="00CC5A1F"/>
    <w:rsid w:val="00CF79FE"/>
    <w:rsid w:val="00D43281"/>
    <w:rsid w:val="00D51200"/>
    <w:rsid w:val="00D5270B"/>
    <w:rsid w:val="00D565F3"/>
    <w:rsid w:val="00DA7814"/>
    <w:rsid w:val="00E33F69"/>
    <w:rsid w:val="00E4244F"/>
    <w:rsid w:val="00E67F01"/>
    <w:rsid w:val="00E67F6C"/>
    <w:rsid w:val="00E80068"/>
    <w:rsid w:val="00E87B6A"/>
    <w:rsid w:val="00EB7550"/>
    <w:rsid w:val="00F262FD"/>
    <w:rsid w:val="00F46EDA"/>
    <w:rsid w:val="00F66C8F"/>
    <w:rsid w:val="00F731C4"/>
    <w:rsid w:val="00F80AC9"/>
    <w:rsid w:val="00F827B5"/>
    <w:rsid w:val="00F91718"/>
    <w:rsid w:val="00FC7DDC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5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453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33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6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mailto:francisca.alvarez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d-qSvCgEru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WAEaBDSjOs" TargetMode="External"/><Relationship Id="rId20" Type="http://schemas.openxmlformats.org/officeDocument/2006/relationships/hyperlink" Target="mailto:cristobal.baeza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francisca.alvarez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cristobal.baeza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C880A-79AC-4F02-BB6E-6B3784F3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4</cp:revision>
  <dcterms:created xsi:type="dcterms:W3CDTF">2021-10-13T00:43:00Z</dcterms:created>
  <dcterms:modified xsi:type="dcterms:W3CDTF">2021-10-14T11:14:00Z</dcterms:modified>
</cp:coreProperties>
</file>