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4C831DDD" wp14:editId="5D1D8C23">
            <wp:simplePos x="0" y="0"/>
            <wp:positionH relativeFrom="column">
              <wp:posOffset>2295525</wp:posOffset>
            </wp:positionH>
            <wp:positionV relativeFrom="paragraph">
              <wp:posOffset>72390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Pr="00321CB8" w:rsidRDefault="00DC04CA" w:rsidP="00DC04CA">
      <w:pPr>
        <w:tabs>
          <w:tab w:val="center" w:pos="709"/>
          <w:tab w:val="left" w:pos="735"/>
          <w:tab w:val="center" w:pos="5128"/>
        </w:tabs>
        <w:rPr>
          <w:b/>
          <w:sz w:val="22"/>
          <w:szCs w:val="22"/>
          <w:lang w:eastAsia="es-ES"/>
        </w:rPr>
      </w:pPr>
    </w:p>
    <w:p w:rsidR="00DC04CA" w:rsidRDefault="00DC04CA" w:rsidP="00DC04CA">
      <w:pPr>
        <w:pBdr>
          <w:bottom w:val="single" w:sz="12" w:space="1" w:color="auto"/>
        </w:pBdr>
        <w:rPr>
          <w:szCs w:val="22"/>
          <w:lang w:eastAsia="es-ES"/>
        </w:rPr>
      </w:pPr>
    </w:p>
    <w:p w:rsidR="00DC04CA" w:rsidRPr="00E201CA" w:rsidRDefault="00DC04CA" w:rsidP="00DC04C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DC04CA" w:rsidRPr="007E5A4C" w:rsidRDefault="00DC04CA" w:rsidP="00DC04C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DC04CA" w:rsidRPr="00D74B59" w:rsidRDefault="00DC04CA" w:rsidP="00DC04CA">
      <w:pPr>
        <w:jc w:val="center"/>
        <w:rPr>
          <w:b/>
        </w:rPr>
      </w:pPr>
      <w:r w:rsidRPr="00D74B59">
        <w:rPr>
          <w:b/>
        </w:rPr>
        <w:t xml:space="preserve">Historia, Geografía y Ciencias Sociales </w:t>
      </w:r>
    </w:p>
    <w:p w:rsidR="00DC04CA" w:rsidRPr="00BC24EB" w:rsidRDefault="00DC04CA" w:rsidP="00DC04CA">
      <w:pPr>
        <w:jc w:val="center"/>
        <w:rPr>
          <w:b/>
        </w:rPr>
      </w:pPr>
      <w:r>
        <w:rPr>
          <w:b/>
        </w:rPr>
        <w:t>4</w:t>
      </w:r>
      <w:r w:rsidRPr="00D74B59">
        <w:rPr>
          <w:b/>
        </w:rPr>
        <w:t>° básico</w:t>
      </w:r>
    </w:p>
    <w:p w:rsidR="00DC04CA" w:rsidRDefault="00DC04CA" w:rsidP="00DC04CA">
      <w:pPr>
        <w:jc w:val="center"/>
        <w:rPr>
          <w:b/>
        </w:rPr>
      </w:pPr>
      <w:r>
        <w:rPr>
          <w:b/>
        </w:rPr>
        <w:t>Semanas N°30 y N°31</w:t>
      </w:r>
    </w:p>
    <w:p w:rsidR="00DC04CA" w:rsidRDefault="00DC04CA" w:rsidP="00DC04CA">
      <w:pPr>
        <w:jc w:val="center"/>
        <w:rPr>
          <w:b/>
        </w:rPr>
      </w:pPr>
      <w:r>
        <w:rPr>
          <w:b/>
        </w:rPr>
        <w:t>04 al 15 de agosto del 2021</w:t>
      </w:r>
    </w:p>
    <w:p w:rsidR="00DC04CA" w:rsidRDefault="00DC04CA" w:rsidP="00DC04CA">
      <w:pPr>
        <w:jc w:val="center"/>
        <w:rPr>
          <w:b/>
        </w:rPr>
      </w:pPr>
    </w:p>
    <w:p w:rsidR="00DC04CA" w:rsidRDefault="00DC04CA" w:rsidP="00DC04CA">
      <w:pPr>
        <w:jc w:val="center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BDEA3" wp14:editId="0828EBB6">
                <wp:simplePos x="0" y="0"/>
                <wp:positionH relativeFrom="column">
                  <wp:posOffset>-680085</wp:posOffset>
                </wp:positionH>
                <wp:positionV relativeFrom="paragraph">
                  <wp:posOffset>178435</wp:posOffset>
                </wp:positionV>
                <wp:extent cx="7010400" cy="5905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4CA" w:rsidRDefault="00DC04CA" w:rsidP="00DC04CA">
                            <w:r w:rsidRPr="00F75F23">
                              <w:rPr>
                                <w:b/>
                              </w:rPr>
                              <w:t>Objetivos de la clase: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C04CA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Localizar en un mapa de América o en un globo terráqueo el área donde se desarrolló la civilización inca y los lugares que incorporó a su imperio, considerando la ciudad de Cusco como centro de su imperio.</w:t>
                            </w:r>
                          </w:p>
                          <w:p w:rsidR="00DC04CA" w:rsidRPr="00F75F23" w:rsidRDefault="00DC04CA" w:rsidP="00DC04CA">
                            <w:pPr>
                              <w:rPr>
                                <w:b/>
                              </w:rPr>
                            </w:pPr>
                          </w:p>
                          <w:p w:rsidR="00DC04CA" w:rsidRPr="00602A82" w:rsidRDefault="00DC04CA" w:rsidP="00DC0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BDEA3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05pt;width:552pt;height:4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" fillcolor="white [3201]" strokecolor="#9bbb59 [3206]" strokeweight="2pt">
                <v:textbox>
                  <w:txbxContent>
                    <w:p w:rsidR="00DC04CA" w:rsidRDefault="00DC04CA" w:rsidP="00DC04CA">
                      <w:r w:rsidRPr="00F75F23">
                        <w:rPr>
                          <w:b/>
                        </w:rPr>
                        <w:t>Objetivos de la clase: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C04CA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Localizar en un mapa de América o en un globo terráqueo el área donde se desarrolló la civilización inca y los lugares que incorporó a su imperio, considerando la ciudad de Cusco como centro de su imperio.</w:t>
                      </w:r>
                    </w:p>
                    <w:p w:rsidR="00DC04CA" w:rsidRPr="00F75F23" w:rsidRDefault="00DC04CA" w:rsidP="00DC04CA">
                      <w:pPr>
                        <w:rPr>
                          <w:b/>
                        </w:rPr>
                      </w:pPr>
                    </w:p>
                    <w:p w:rsidR="00DC04CA" w:rsidRPr="00602A82" w:rsidRDefault="00DC04CA" w:rsidP="00DC04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Default="00DC04CA">
      <w:pPr>
        <w:rPr>
          <w:rStyle w:val="Textoennegrita"/>
          <w:rFonts w:ascii="Noto Sans" w:hAnsi="Noto Sans"/>
          <w:color w:val="000000"/>
          <w:shd w:val="clear" w:color="auto" w:fill="FFFEFA"/>
        </w:rPr>
      </w:pPr>
    </w:p>
    <w:p w:rsidR="00DC04CA" w:rsidRPr="00DC04CA" w:rsidRDefault="00DC04CA" w:rsidP="00DC04CA"/>
    <w:p w:rsidR="00DC04CA" w:rsidRPr="00DC04CA" w:rsidRDefault="00C44605" w:rsidP="00C44605">
      <w:pPr>
        <w:spacing w:after="200" w:line="276" w:lineRule="auto"/>
        <w:rPr>
          <w:sz w:val="44"/>
          <w:szCs w:val="44"/>
        </w:rPr>
      </w:pPr>
      <w:r>
        <w:t xml:space="preserve">                                                               </w:t>
      </w:r>
      <w:r w:rsidR="00DC04CA" w:rsidRPr="00DC04CA">
        <w:rPr>
          <w:b/>
          <w:color w:val="00B050"/>
          <w:sz w:val="44"/>
          <w:szCs w:val="44"/>
        </w:rPr>
        <w:t>LOS INCAS</w:t>
      </w:r>
    </w:p>
    <w:p w:rsidR="00C44605" w:rsidRDefault="00C44605" w:rsidP="00C44605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3F64AF61" wp14:editId="14A8ECF0">
            <wp:simplePos x="0" y="0"/>
            <wp:positionH relativeFrom="column">
              <wp:posOffset>2310765</wp:posOffset>
            </wp:positionH>
            <wp:positionV relativeFrom="paragraph">
              <wp:posOffset>181610</wp:posOffset>
            </wp:positionV>
            <wp:extent cx="1323975" cy="132397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ca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4CA" w:rsidRPr="00C7558D">
        <w:rPr>
          <w:b/>
          <w:sz w:val="22"/>
          <w:szCs w:val="22"/>
        </w:rPr>
        <w:t>ESCUCHA EL MITO DE CREACIÓN DE LOS INCAS</w:t>
      </w:r>
      <w:r w:rsidR="00DC04CA">
        <w:rPr>
          <w:b/>
          <w:sz w:val="22"/>
          <w:szCs w:val="22"/>
        </w:rPr>
        <w:t xml:space="preserve"> EN EL SIGUIENTE </w:t>
      </w:r>
      <w:r>
        <w:rPr>
          <w:b/>
          <w:sz w:val="22"/>
          <w:szCs w:val="22"/>
        </w:rPr>
        <w:t xml:space="preserve">CÓDIGO QR </w:t>
      </w:r>
    </w:p>
    <w:p w:rsidR="00C44605" w:rsidRDefault="00C44605" w:rsidP="00C44605">
      <w:pPr>
        <w:spacing w:after="200" w:line="276" w:lineRule="auto"/>
        <w:jc w:val="both"/>
        <w:rPr>
          <w:b/>
          <w:sz w:val="22"/>
          <w:szCs w:val="22"/>
        </w:rPr>
      </w:pPr>
    </w:p>
    <w:p w:rsidR="00C44605" w:rsidRDefault="00C44605" w:rsidP="00C44605">
      <w:pPr>
        <w:spacing w:after="200" w:line="276" w:lineRule="auto"/>
        <w:jc w:val="both"/>
        <w:rPr>
          <w:b/>
          <w:sz w:val="22"/>
          <w:szCs w:val="22"/>
        </w:rPr>
      </w:pPr>
    </w:p>
    <w:p w:rsidR="00C44605" w:rsidRDefault="00C44605" w:rsidP="00C44605">
      <w:pPr>
        <w:spacing w:after="200" w:line="276" w:lineRule="auto"/>
        <w:jc w:val="both"/>
        <w:rPr>
          <w:b/>
          <w:sz w:val="22"/>
          <w:szCs w:val="22"/>
        </w:rPr>
      </w:pPr>
    </w:p>
    <w:p w:rsidR="00C44605" w:rsidRPr="00C44605" w:rsidRDefault="00C44605" w:rsidP="00C44605">
      <w:pPr>
        <w:spacing w:after="200" w:line="276" w:lineRule="auto"/>
        <w:jc w:val="both"/>
        <w:rPr>
          <w:b/>
          <w:sz w:val="22"/>
          <w:szCs w:val="22"/>
        </w:rPr>
      </w:pPr>
    </w:p>
    <w:p w:rsidR="00DC04CA" w:rsidRPr="00A44B43" w:rsidRDefault="00C44605" w:rsidP="00C44605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b/>
          <w:sz w:val="22"/>
          <w:szCs w:val="22"/>
        </w:rPr>
      </w:pPr>
      <w:r w:rsidRPr="004D5CB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663A0" wp14:editId="7AF8DDEB">
                <wp:simplePos x="0" y="0"/>
                <wp:positionH relativeFrom="column">
                  <wp:posOffset>2773680</wp:posOffset>
                </wp:positionH>
                <wp:positionV relativeFrom="paragraph">
                  <wp:posOffset>497840</wp:posOffset>
                </wp:positionV>
                <wp:extent cx="3333750" cy="267652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67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4CA" w:rsidRPr="00C96463" w:rsidRDefault="00DC04CA" w:rsidP="00C964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463">
                              <w:rPr>
                                <w:b/>
                              </w:rPr>
                              <w:t>DIBUJO: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663A0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left:0;text-align:left;margin-left:218.4pt;margin-top:39.2pt;width:262.5pt;height:21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" fillcolor="window" strokeweight=".5pt">
                <v:textbox>
                  <w:txbxContent>
                    <w:p w:rsidR="00DC04CA" w:rsidRPr="00C96463" w:rsidRDefault="00DC04CA" w:rsidP="00C96463">
                      <w:pPr>
                        <w:jc w:val="center"/>
                        <w:rPr>
                          <w:b/>
                        </w:rPr>
                      </w:pPr>
                      <w:r w:rsidRPr="00C96463">
                        <w:rPr>
                          <w:b/>
                        </w:rPr>
                        <w:t>DIBUJO:</w:t>
                      </w:r>
                    </w:p>
                  </w:txbxContent>
                </v:textbox>
              </v:shape>
            </w:pict>
          </mc:Fallback>
        </mc:AlternateContent>
      </w:r>
      <w:r w:rsidR="00C96463">
        <w:rPr>
          <w:b/>
          <w:sz w:val="22"/>
          <w:szCs w:val="22"/>
        </w:rPr>
        <w:t>RESPONDE ¿DE QUÉ</w:t>
      </w:r>
      <w:r w:rsidR="00DC04CA" w:rsidRPr="00C7558D">
        <w:rPr>
          <w:b/>
          <w:sz w:val="22"/>
          <w:szCs w:val="22"/>
        </w:rPr>
        <w:t xml:space="preserve"> SE TRATA EL MITO DE CREACIÓN DE LOS INCAS?  RESPONDE Y DIBUJA LA PARTE QUE MÁS TE LLAMO LA ATENCIÓN </w:t>
      </w: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  <w:r w:rsidRPr="004D5CB6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B2059" wp14:editId="29B4A4DD">
                <wp:simplePos x="0" y="0"/>
                <wp:positionH relativeFrom="column">
                  <wp:posOffset>-680085</wp:posOffset>
                </wp:positionH>
                <wp:positionV relativeFrom="paragraph">
                  <wp:posOffset>113665</wp:posOffset>
                </wp:positionV>
                <wp:extent cx="3333750" cy="27051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04CA" w:rsidRDefault="00DC04CA" w:rsidP="00C96463">
                            <w:pP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360" w:lineRule="auto"/>
                              <w:jc w:val="both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360" w:lineRule="auto"/>
                            </w:pPr>
                          </w:p>
                          <w:p w:rsidR="00DC04CA" w:rsidRDefault="00DC04CA" w:rsidP="00C96463">
                            <w:pPr>
                              <w:spacing w:line="360" w:lineRule="auto"/>
                            </w:pPr>
                          </w:p>
                          <w:p w:rsidR="00C44605" w:rsidRDefault="00C44605" w:rsidP="00C96463">
                            <w:pPr>
                              <w:spacing w:line="360" w:lineRule="auto"/>
                            </w:pPr>
                          </w:p>
                          <w:p w:rsidR="00C44605" w:rsidRDefault="00C44605" w:rsidP="00C96463">
                            <w:pPr>
                              <w:spacing w:line="360" w:lineRule="auto"/>
                            </w:pPr>
                          </w:p>
                          <w:p w:rsidR="00C44605" w:rsidRDefault="00C44605" w:rsidP="00DC04CA"/>
                          <w:p w:rsidR="00DC04CA" w:rsidRDefault="00DC04CA" w:rsidP="00DC0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2059" id="4 Cuadro de texto" o:spid="_x0000_s1028" type="#_x0000_t202" style="position:absolute;margin-left:-53.55pt;margin-top:8.95pt;width:262.5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" fillcolor="window" stroked="f" strokeweight=".5pt">
                <v:textbox>
                  <w:txbxContent>
                    <w:p w:rsidR="00DC04CA" w:rsidRDefault="00DC04CA" w:rsidP="00C96463">
                      <w:pP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360" w:lineRule="auto"/>
                        <w:jc w:val="both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360" w:lineRule="auto"/>
                      </w:pPr>
                    </w:p>
                    <w:p w:rsidR="00DC04CA" w:rsidRDefault="00DC04CA" w:rsidP="00C96463">
                      <w:pPr>
                        <w:spacing w:line="360" w:lineRule="auto"/>
                      </w:pPr>
                    </w:p>
                    <w:p w:rsidR="00C44605" w:rsidRDefault="00C44605" w:rsidP="00C96463">
                      <w:pPr>
                        <w:spacing w:line="360" w:lineRule="auto"/>
                      </w:pPr>
                    </w:p>
                    <w:p w:rsidR="00C44605" w:rsidRDefault="00C44605" w:rsidP="00C96463">
                      <w:pPr>
                        <w:spacing w:line="360" w:lineRule="auto"/>
                      </w:pPr>
                    </w:p>
                    <w:p w:rsidR="00C44605" w:rsidRDefault="00C44605" w:rsidP="00DC04CA"/>
                    <w:p w:rsidR="00DC04CA" w:rsidRDefault="00DC04CA" w:rsidP="00DC04CA"/>
                  </w:txbxContent>
                </v:textbox>
              </v:shape>
            </w:pict>
          </mc:Fallback>
        </mc:AlternateContent>
      </w: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b/>
          <w:color w:val="7030A0"/>
          <w:sz w:val="32"/>
          <w:szCs w:val="32"/>
        </w:rPr>
      </w:pPr>
    </w:p>
    <w:p w:rsidR="00C44605" w:rsidRDefault="00C44605" w:rsidP="00DC04CA">
      <w:pPr>
        <w:spacing w:after="200" w:line="276" w:lineRule="auto"/>
        <w:rPr>
          <w:b/>
          <w:color w:val="7030A0"/>
          <w:sz w:val="32"/>
          <w:szCs w:val="32"/>
        </w:rPr>
      </w:pPr>
    </w:p>
    <w:p w:rsidR="00DC04CA" w:rsidRPr="00144738" w:rsidRDefault="00C44605" w:rsidP="00DC04CA">
      <w:pPr>
        <w:spacing w:after="200" w:line="276" w:lineRule="auto"/>
        <w:rPr>
          <w:b/>
          <w:color w:val="7030A0"/>
          <w:sz w:val="32"/>
          <w:szCs w:val="3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anchor distT="0" distB="0" distL="114300" distR="114300" simplePos="0" relativeHeight="251668480" behindDoc="0" locked="0" layoutInCell="1" allowOverlap="1" wp14:anchorId="45F97E8D" wp14:editId="0F78D2AC">
            <wp:simplePos x="0" y="0"/>
            <wp:positionH relativeFrom="column">
              <wp:posOffset>2840355</wp:posOffset>
            </wp:positionH>
            <wp:positionV relativeFrom="paragraph">
              <wp:posOffset>367030</wp:posOffset>
            </wp:positionV>
            <wp:extent cx="3286125" cy="2609850"/>
            <wp:effectExtent l="0" t="0" r="9525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f61e137de2c198ad1924c3865a3696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4CA" w:rsidRPr="00144738">
        <w:rPr>
          <w:b/>
          <w:color w:val="7030A0"/>
          <w:sz w:val="32"/>
          <w:szCs w:val="32"/>
        </w:rPr>
        <w:t>¿En donde vivían los incas?</w:t>
      </w:r>
    </w:p>
    <w:p w:rsidR="00DC04CA" w:rsidRDefault="00C44605" w:rsidP="00DC04CA">
      <w:pPr>
        <w:spacing w:after="200" w:line="276" w:lineRule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20C25D42" wp14:editId="5B806FA9">
            <wp:simplePos x="0" y="0"/>
            <wp:positionH relativeFrom="column">
              <wp:posOffset>-750570</wp:posOffset>
            </wp:positionH>
            <wp:positionV relativeFrom="paragraph">
              <wp:posOffset>125095</wp:posOffset>
            </wp:positionV>
            <wp:extent cx="3162300" cy="2543175"/>
            <wp:effectExtent l="0" t="0" r="0" b="9525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as-mapa-sinoptico-5-6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C44605" w:rsidRDefault="00C44605" w:rsidP="00DC04CA">
      <w:pPr>
        <w:spacing w:after="200" w:line="276" w:lineRule="auto"/>
        <w:rPr>
          <w:sz w:val="22"/>
          <w:szCs w:val="22"/>
        </w:rPr>
      </w:pPr>
    </w:p>
    <w:p w:rsidR="00C44605" w:rsidRDefault="00C44605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2237C5" w:rsidRDefault="002237C5" w:rsidP="00DC04CA">
      <w:pPr>
        <w:spacing w:after="200" w:line="276" w:lineRule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240665</wp:posOffset>
                </wp:positionV>
                <wp:extent cx="6143625" cy="4667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C5" w:rsidRPr="002237C5" w:rsidRDefault="002237C5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2237C5">
                              <w:rPr>
                                <w:sz w:val="28"/>
                                <w:szCs w:val="28"/>
                                <w:lang w:val="es-MX"/>
                              </w:rPr>
                              <w:t>Si quieres saber más revisa la página 95 y 96 de tu libro de Historia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-24.3pt;margin-top:18.95pt;width:483.75pt;height:36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" fillcolor="white [3201]" strokecolor="#4f81bd [3204]" strokeweight="2pt">
                <v:textbox>
                  <w:txbxContent>
                    <w:p w:rsidR="002237C5" w:rsidRPr="002237C5" w:rsidRDefault="002237C5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2237C5">
                        <w:rPr>
                          <w:sz w:val="28"/>
                          <w:szCs w:val="28"/>
                          <w:lang w:val="es-MX"/>
                        </w:rPr>
                        <w:t>Si quieres saber más revisa la página 95 y 96 de tu libro de Historia</w:t>
                      </w:r>
                    </w:p>
                  </w:txbxContent>
                </v:textbox>
              </v:shape>
            </w:pict>
          </mc:Fallback>
        </mc:AlternateContent>
      </w:r>
    </w:p>
    <w:p w:rsidR="002237C5" w:rsidRDefault="002237C5" w:rsidP="00DC04CA">
      <w:pPr>
        <w:spacing w:after="200" w:line="276" w:lineRule="auto"/>
        <w:rPr>
          <w:sz w:val="22"/>
          <w:szCs w:val="22"/>
        </w:rPr>
      </w:pPr>
    </w:p>
    <w:p w:rsidR="002237C5" w:rsidRDefault="002237C5" w:rsidP="00DC04CA">
      <w:pPr>
        <w:spacing w:after="200" w:line="276" w:lineRule="auto"/>
        <w:rPr>
          <w:sz w:val="22"/>
          <w:szCs w:val="22"/>
        </w:rPr>
      </w:pPr>
    </w:p>
    <w:p w:rsidR="002237C5" w:rsidRDefault="002237C5" w:rsidP="00DC04CA">
      <w:pPr>
        <w:spacing w:after="200" w:line="276" w:lineRule="auto"/>
        <w:rPr>
          <w:sz w:val="22"/>
          <w:szCs w:val="22"/>
        </w:rPr>
      </w:pPr>
    </w:p>
    <w:p w:rsidR="00DC04CA" w:rsidRPr="00144738" w:rsidRDefault="00DC04CA" w:rsidP="00DC04CA">
      <w:pPr>
        <w:pStyle w:val="Prrafodelista"/>
        <w:numPr>
          <w:ilvl w:val="0"/>
          <w:numId w:val="2"/>
        </w:numPr>
        <w:spacing w:after="200" w:line="276" w:lineRule="auto"/>
        <w:rPr>
          <w:b/>
          <w:sz w:val="22"/>
          <w:szCs w:val="22"/>
        </w:rPr>
      </w:pPr>
      <w:r w:rsidRPr="00144738">
        <w:rPr>
          <w:b/>
          <w:sz w:val="22"/>
          <w:szCs w:val="22"/>
        </w:rPr>
        <w:t>En base a la lectura realiza las actividades y responde las preguntas a continuación.</w:t>
      </w: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  <w:r w:rsidRPr="004D5CB6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93081" wp14:editId="0F8695CA">
                <wp:simplePos x="0" y="0"/>
                <wp:positionH relativeFrom="column">
                  <wp:posOffset>-699135</wp:posOffset>
                </wp:positionH>
                <wp:positionV relativeFrom="paragraph">
                  <wp:posOffset>88265</wp:posOffset>
                </wp:positionV>
                <wp:extent cx="7058025" cy="21050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4CA" w:rsidRPr="004F3295" w:rsidRDefault="00DC04CA" w:rsidP="00C96463">
                            <w:pPr>
                              <w:spacing w:line="36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F3295">
                              <w:rPr>
                                <w:b/>
                                <w:u w:val="single"/>
                              </w:rPr>
                              <w:t>EL TAHUANTINSUYU</w:t>
                            </w:r>
                          </w:p>
                          <w:p w:rsidR="00DC04CA" w:rsidRPr="00C77F58" w:rsidRDefault="00DC04CA" w:rsidP="00C96463">
                            <w:pPr>
                              <w:spacing w:line="360" w:lineRule="auto"/>
                            </w:pPr>
                            <w:r w:rsidRPr="00C77F58">
                              <w:t xml:space="preserve">Cuatro caminos, perfectamente resguardados por vigilantes que controlaban la entrada y la salida de gente, conducían hacia las cuatro regiones o </w:t>
                            </w:r>
                            <w:proofErr w:type="spellStart"/>
                            <w:r w:rsidRPr="00C77F58">
                              <w:rPr>
                                <w:b/>
                              </w:rPr>
                              <w:t>suyus</w:t>
                            </w:r>
                            <w:proofErr w:type="spellEnd"/>
                            <w:r w:rsidRPr="00C77F58">
                              <w:t xml:space="preserve"> denominadas </w:t>
                            </w:r>
                            <w:proofErr w:type="spellStart"/>
                            <w:r w:rsidRPr="00C77F58">
                              <w:rPr>
                                <w:b/>
                              </w:rPr>
                              <w:t>Chinchaysuyu</w:t>
                            </w:r>
                            <w:proofErr w:type="spellEnd"/>
                            <w:r w:rsidRPr="00C77F58">
                              <w:t xml:space="preserve"> (norte), </w:t>
                            </w:r>
                            <w:proofErr w:type="spellStart"/>
                            <w:r w:rsidRPr="00C77F58">
                              <w:rPr>
                                <w:b/>
                              </w:rPr>
                              <w:t>Collasuyu</w:t>
                            </w:r>
                            <w:proofErr w:type="spellEnd"/>
                            <w:r w:rsidRPr="00C77F58">
                              <w:t xml:space="preserve"> (sur),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Antisuyu</w:t>
                            </w:r>
                            <w:proofErr w:type="spellEnd"/>
                            <w:r w:rsidRPr="00C77F58">
                              <w:t xml:space="preserve"> (este) y</w:t>
                            </w:r>
                            <w:r w:rsidRPr="00C77F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77F58">
                              <w:rPr>
                                <w:b/>
                              </w:rPr>
                              <w:t>Contisuyu</w:t>
                            </w:r>
                            <w:proofErr w:type="spellEnd"/>
                            <w:r w:rsidRPr="00C77F58">
                              <w:t xml:space="preserve"> (oeste). Ellas dieron origen al nombre de</w:t>
                            </w:r>
                            <w:r w:rsidRPr="00C77F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77F58">
                              <w:rPr>
                                <w:b/>
                              </w:rPr>
                              <w:t>Tahuantinsuyu</w:t>
                            </w:r>
                            <w:proofErr w:type="spellEnd"/>
                            <w:r w:rsidRPr="00C77F58">
                              <w:t xml:space="preserve">, o imperio de los cuatro </w:t>
                            </w:r>
                            <w:proofErr w:type="spellStart"/>
                            <w:r w:rsidRPr="00C77F58">
                              <w:t>suy</w:t>
                            </w:r>
                            <w:r>
                              <w:t>us</w:t>
                            </w:r>
                            <w:proofErr w:type="spellEnd"/>
                            <w:r>
                              <w:t>, con que se conoce al imperio inca</w:t>
                            </w:r>
                            <w:r w:rsidRPr="00C77F58">
                              <w:t xml:space="preserve">. Los </w:t>
                            </w:r>
                            <w:proofErr w:type="spellStart"/>
                            <w:r w:rsidRPr="00C77F58">
                              <w:t>suyus</w:t>
                            </w:r>
                            <w:proofErr w:type="spellEnd"/>
                            <w:r w:rsidRPr="00C77F58">
                              <w:t xml:space="preserve">, enlazados por el Cuzco, se dividían en </w:t>
                            </w:r>
                            <w:r>
                              <w:t xml:space="preserve">provincias o </w:t>
                            </w:r>
                            <w:proofErr w:type="spellStart"/>
                            <w:r>
                              <w:t>H</w:t>
                            </w:r>
                            <w:r w:rsidRPr="00C77F58">
                              <w:t>uamani</w:t>
                            </w:r>
                            <w:proofErr w:type="spellEnd"/>
                            <w:r w:rsidRPr="00C77F58">
                              <w:t xml:space="preserve"> que, generalmente, coincidían en su delimitación con la superficie que pertenecía al reino, señorío o tribu antes de ser incorporada al imperio. En su capital, dividida en mitades, al igual que el Cuzco, residía el gobernador o </w:t>
                            </w:r>
                            <w:r>
                              <w:t>“</w:t>
                            </w:r>
                            <w:proofErr w:type="spellStart"/>
                            <w:r w:rsidRPr="00C77F58">
                              <w:t>tocricoc</w:t>
                            </w:r>
                            <w:proofErr w:type="spellEnd"/>
                            <w:r>
                              <w:t>”</w:t>
                            </w:r>
                            <w:r w:rsidRPr="00C77F5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3081" id="6 Cuadro de texto" o:spid="_x0000_s1030" type="#_x0000_t202" style="position:absolute;left:0;text-align:left;margin-left:-55.05pt;margin-top:6.95pt;width:555.75pt;height:16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" fillcolor="window" strokeweight=".5pt">
                <v:textbox>
                  <w:txbxContent>
                    <w:p w:rsidR="00DC04CA" w:rsidRPr="004F3295" w:rsidRDefault="00DC04CA" w:rsidP="00C96463">
                      <w:pPr>
                        <w:spacing w:line="36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4F3295">
                        <w:rPr>
                          <w:b/>
                          <w:u w:val="single"/>
                        </w:rPr>
                        <w:t>EL TAHUANTINSUYU</w:t>
                      </w:r>
                    </w:p>
                    <w:p w:rsidR="00DC04CA" w:rsidRPr="00C77F58" w:rsidRDefault="00DC04CA" w:rsidP="00C96463">
                      <w:pPr>
                        <w:spacing w:line="360" w:lineRule="auto"/>
                      </w:pPr>
                      <w:r w:rsidRPr="00C77F58">
                        <w:t xml:space="preserve">Cuatro caminos, perfectamente resguardados por vigilantes que controlaban la entrada y la salida de gente, conducían hacia las cuatro regiones o </w:t>
                      </w:r>
                      <w:proofErr w:type="spellStart"/>
                      <w:r w:rsidRPr="00C77F58">
                        <w:rPr>
                          <w:b/>
                        </w:rPr>
                        <w:t>suyus</w:t>
                      </w:r>
                      <w:proofErr w:type="spellEnd"/>
                      <w:r w:rsidRPr="00C77F58">
                        <w:t xml:space="preserve"> denominadas </w:t>
                      </w:r>
                      <w:proofErr w:type="spellStart"/>
                      <w:r w:rsidRPr="00C77F58">
                        <w:rPr>
                          <w:b/>
                        </w:rPr>
                        <w:t>Chinchaysuyu</w:t>
                      </w:r>
                      <w:proofErr w:type="spellEnd"/>
                      <w:r w:rsidRPr="00C77F58">
                        <w:t xml:space="preserve"> (norte), </w:t>
                      </w:r>
                      <w:proofErr w:type="spellStart"/>
                      <w:r w:rsidRPr="00C77F58">
                        <w:rPr>
                          <w:b/>
                        </w:rPr>
                        <w:t>Collasuyu</w:t>
                      </w:r>
                      <w:proofErr w:type="spellEnd"/>
                      <w:r w:rsidRPr="00C77F58">
                        <w:t xml:space="preserve"> (sur), </w:t>
                      </w:r>
                      <w:proofErr w:type="spellStart"/>
                      <w:r>
                        <w:rPr>
                          <w:b/>
                        </w:rPr>
                        <w:t>Antisuyu</w:t>
                      </w:r>
                      <w:proofErr w:type="spellEnd"/>
                      <w:r w:rsidRPr="00C77F58">
                        <w:t xml:space="preserve"> (este) y</w:t>
                      </w:r>
                      <w:r w:rsidRPr="00C77F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77F58">
                        <w:rPr>
                          <w:b/>
                        </w:rPr>
                        <w:t>Contisuyu</w:t>
                      </w:r>
                      <w:proofErr w:type="spellEnd"/>
                      <w:r w:rsidRPr="00C77F58">
                        <w:t xml:space="preserve"> (oeste). Ellas dieron origen al nombre de</w:t>
                      </w:r>
                      <w:r w:rsidRPr="00C77F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77F58">
                        <w:rPr>
                          <w:b/>
                        </w:rPr>
                        <w:t>Tahuantinsuyu</w:t>
                      </w:r>
                      <w:proofErr w:type="spellEnd"/>
                      <w:r w:rsidRPr="00C77F58">
                        <w:t xml:space="preserve">, o imperio de los cuatro </w:t>
                      </w:r>
                      <w:proofErr w:type="spellStart"/>
                      <w:r w:rsidRPr="00C77F58">
                        <w:t>suy</w:t>
                      </w:r>
                      <w:r>
                        <w:t>us</w:t>
                      </w:r>
                      <w:proofErr w:type="spellEnd"/>
                      <w:r>
                        <w:t>, con que se conoce al imperio inca</w:t>
                      </w:r>
                      <w:r w:rsidRPr="00C77F58">
                        <w:t xml:space="preserve">. Los </w:t>
                      </w:r>
                      <w:proofErr w:type="spellStart"/>
                      <w:r w:rsidRPr="00C77F58">
                        <w:t>suyus</w:t>
                      </w:r>
                      <w:proofErr w:type="spellEnd"/>
                      <w:r w:rsidRPr="00C77F58">
                        <w:t xml:space="preserve">, enlazados por el Cuzco, se dividían en </w:t>
                      </w:r>
                      <w:r>
                        <w:t xml:space="preserve">provincias o </w:t>
                      </w:r>
                      <w:proofErr w:type="spellStart"/>
                      <w:r>
                        <w:t>H</w:t>
                      </w:r>
                      <w:r w:rsidRPr="00C77F58">
                        <w:t>uamani</w:t>
                      </w:r>
                      <w:proofErr w:type="spellEnd"/>
                      <w:r w:rsidRPr="00C77F58">
                        <w:t xml:space="preserve"> que, generalmente, coincidían en su delimitación con la superficie que pertenecía al reino, señorío o tribu antes de ser incorporada al imperio. En su capital, dividida en mitades, al igual que el Cuzco, residía el gobernador o </w:t>
                      </w:r>
                      <w:r>
                        <w:t>“</w:t>
                      </w:r>
                      <w:proofErr w:type="spellStart"/>
                      <w:r w:rsidRPr="00C77F58">
                        <w:t>tocricoc</w:t>
                      </w:r>
                      <w:proofErr w:type="spellEnd"/>
                      <w:r>
                        <w:t>”</w:t>
                      </w:r>
                      <w:r w:rsidRPr="00C77F5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C44605" w:rsidRDefault="00C44605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C44605" w:rsidRDefault="00C44605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C96463" w:rsidRDefault="00C96463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C96463" w:rsidRPr="004D5CB6" w:rsidRDefault="00C96463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C44605" w:rsidP="00DC04CA">
      <w:pPr>
        <w:numPr>
          <w:ilvl w:val="0"/>
          <w:numId w:val="1"/>
        </w:numPr>
        <w:spacing w:after="200" w:line="276" w:lineRule="auto"/>
        <w:contextualSpacing/>
        <w:rPr>
          <w:b/>
          <w:sz w:val="22"/>
          <w:szCs w:val="22"/>
        </w:rPr>
      </w:pPr>
      <w:r w:rsidRPr="004D5CB6">
        <w:rPr>
          <w:b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E86A" wp14:editId="377F00FA">
                <wp:simplePos x="0" y="0"/>
                <wp:positionH relativeFrom="column">
                  <wp:posOffset>-617855</wp:posOffset>
                </wp:positionH>
                <wp:positionV relativeFrom="paragraph">
                  <wp:posOffset>212725</wp:posOffset>
                </wp:positionV>
                <wp:extent cx="6543675" cy="55245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4CA" w:rsidRPr="00451B8F" w:rsidRDefault="00DC04CA" w:rsidP="00DC04CA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9646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CHINCHASUYU: COLOR ROJO                                  </w:t>
                            </w:r>
                            <w:r w:rsidRPr="00C96463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ANTISUYU: COLOR AZUL</w:t>
                            </w:r>
                          </w:p>
                          <w:p w:rsidR="00DC04CA" w:rsidRPr="00451B8F" w:rsidRDefault="00DC04CA" w:rsidP="00DC04CA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96463">
                              <w:rPr>
                                <w:b/>
                                <w:color w:val="009900"/>
                                <w:sz w:val="18"/>
                                <w:szCs w:val="18"/>
                              </w:rPr>
                              <w:t>COLLASUYU: COLOR VERDE</w:t>
                            </w:r>
                            <w:r w:rsidRPr="00C96463">
                              <w:rPr>
                                <w:b/>
                                <w:color w:val="99FF33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Pr="00C96463">
                              <w:rPr>
                                <w:b/>
                                <w:color w:val="FFC000"/>
                                <w:sz w:val="18"/>
                                <w:szCs w:val="18"/>
                              </w:rPr>
                              <w:t>CONTISUYU: AMARILLO</w:t>
                            </w:r>
                          </w:p>
                          <w:p w:rsidR="00DC04CA" w:rsidRDefault="00DC04CA" w:rsidP="00DC0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E86A" id="8 Cuadro de texto" o:spid="_x0000_s1031" type="#_x0000_t202" style="position:absolute;left:0;text-align:left;margin-left:-48.65pt;margin-top:16.75pt;width:515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" fillcolor="window" strokeweight=".5pt">
                <v:textbox>
                  <w:txbxContent>
                    <w:p w:rsidR="00DC04CA" w:rsidRPr="00451B8F" w:rsidRDefault="00DC04CA" w:rsidP="00DC04CA">
                      <w:pPr>
                        <w:ind w:left="360"/>
                        <w:rPr>
                          <w:b/>
                          <w:sz w:val="18"/>
                          <w:szCs w:val="18"/>
                        </w:rPr>
                      </w:pPr>
                      <w:r w:rsidRPr="00C9646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CHINCHASUYU: COLOR ROJO                                  </w:t>
                      </w:r>
                      <w:r w:rsidRPr="00C96463">
                        <w:rPr>
                          <w:b/>
                          <w:color w:val="002060"/>
                          <w:sz w:val="18"/>
                          <w:szCs w:val="18"/>
                        </w:rPr>
                        <w:t>ANTISUYU: COLOR AZUL</w:t>
                      </w:r>
                    </w:p>
                    <w:p w:rsidR="00DC04CA" w:rsidRPr="00451B8F" w:rsidRDefault="00DC04CA" w:rsidP="00DC04CA">
                      <w:pPr>
                        <w:ind w:left="360"/>
                        <w:rPr>
                          <w:b/>
                          <w:sz w:val="18"/>
                          <w:szCs w:val="18"/>
                        </w:rPr>
                      </w:pPr>
                      <w:r w:rsidRPr="00C96463">
                        <w:rPr>
                          <w:b/>
                          <w:color w:val="009900"/>
                          <w:sz w:val="18"/>
                          <w:szCs w:val="18"/>
                        </w:rPr>
                        <w:t>COLLASUYU: COLOR VERDE</w:t>
                      </w:r>
                      <w:r w:rsidRPr="00C96463">
                        <w:rPr>
                          <w:b/>
                          <w:color w:val="99FF33"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Pr="00C96463">
                        <w:rPr>
                          <w:b/>
                          <w:color w:val="FFC000"/>
                          <w:sz w:val="18"/>
                          <w:szCs w:val="18"/>
                        </w:rPr>
                        <w:t>CONTISUYU: AMARILLO</w:t>
                      </w:r>
                    </w:p>
                    <w:p w:rsidR="00DC04CA" w:rsidRDefault="00DC04CA" w:rsidP="00DC04CA"/>
                  </w:txbxContent>
                </v:textbox>
              </v:shape>
            </w:pict>
          </mc:Fallback>
        </mc:AlternateContent>
      </w:r>
      <w:r w:rsidR="00DC04CA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bica en el siguiente mapa los </w:t>
      </w:r>
      <w:proofErr w:type="spellStart"/>
      <w:r>
        <w:rPr>
          <w:b/>
          <w:sz w:val="22"/>
          <w:szCs w:val="22"/>
        </w:rPr>
        <w:t>S</w:t>
      </w:r>
      <w:r w:rsidR="00DC04CA" w:rsidRPr="004D5CB6">
        <w:rPr>
          <w:b/>
          <w:sz w:val="22"/>
          <w:szCs w:val="22"/>
        </w:rPr>
        <w:t>uyus</w:t>
      </w:r>
      <w:proofErr w:type="spellEnd"/>
      <w:r w:rsidR="00DC04CA" w:rsidRPr="004D5CB6">
        <w:rPr>
          <w:b/>
          <w:sz w:val="22"/>
          <w:szCs w:val="22"/>
        </w:rPr>
        <w:t xml:space="preserve"> de los siguientes colores</w:t>
      </w: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ind w:left="360"/>
        <w:rPr>
          <w:b/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  <w:r w:rsidRPr="004D5CB6"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5ADACFE" wp14:editId="72D22EBD">
            <wp:simplePos x="0" y="0"/>
            <wp:positionH relativeFrom="column">
              <wp:posOffset>1510664</wp:posOffset>
            </wp:positionH>
            <wp:positionV relativeFrom="paragraph">
              <wp:posOffset>293370</wp:posOffset>
            </wp:positionV>
            <wp:extent cx="3590925" cy="5629275"/>
            <wp:effectExtent l="0" t="0" r="9525" b="9525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DEL TIHUANTINSUYU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9"/>
                    <a:stretch/>
                  </pic:blipFill>
                  <pic:spPr bwMode="auto">
                    <a:xfrm>
                      <a:off x="0" y="0"/>
                      <a:ext cx="3590925" cy="562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C44605" w:rsidRDefault="00C44605" w:rsidP="00DC04CA">
      <w:pPr>
        <w:spacing w:after="200" w:line="276" w:lineRule="auto"/>
        <w:rPr>
          <w:sz w:val="22"/>
          <w:szCs w:val="22"/>
        </w:rPr>
      </w:pPr>
    </w:p>
    <w:p w:rsidR="00C44605" w:rsidRPr="004D5CB6" w:rsidRDefault="00C44605" w:rsidP="00DC04CA">
      <w:pPr>
        <w:spacing w:after="200" w:line="276" w:lineRule="auto"/>
        <w:rPr>
          <w:sz w:val="22"/>
          <w:szCs w:val="22"/>
        </w:rPr>
      </w:pPr>
    </w:p>
    <w:p w:rsidR="00DC04CA" w:rsidRDefault="00DC04CA" w:rsidP="00DC04CA">
      <w:pPr>
        <w:spacing w:after="200" w:line="276" w:lineRule="auto"/>
        <w:rPr>
          <w:sz w:val="22"/>
          <w:szCs w:val="22"/>
        </w:rPr>
      </w:pPr>
    </w:p>
    <w:p w:rsidR="00C96463" w:rsidRDefault="00C96463" w:rsidP="00DC04CA">
      <w:pPr>
        <w:spacing w:after="200" w:line="276" w:lineRule="auto"/>
        <w:rPr>
          <w:sz w:val="22"/>
          <w:szCs w:val="22"/>
        </w:rPr>
      </w:pPr>
    </w:p>
    <w:p w:rsidR="00DC04CA" w:rsidRPr="004D5CB6" w:rsidRDefault="00DC04CA" w:rsidP="00DC04CA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¿Q</w:t>
      </w:r>
      <w:r w:rsidR="00C44605">
        <w:rPr>
          <w:sz w:val="22"/>
          <w:szCs w:val="22"/>
        </w:rPr>
        <w:t xml:space="preserve">ué significa </w:t>
      </w:r>
      <w:proofErr w:type="spellStart"/>
      <w:r w:rsidR="00C44605">
        <w:rPr>
          <w:sz w:val="22"/>
          <w:szCs w:val="22"/>
        </w:rPr>
        <w:t>T</w:t>
      </w:r>
      <w:r w:rsidRPr="004D5CB6">
        <w:rPr>
          <w:sz w:val="22"/>
          <w:szCs w:val="22"/>
        </w:rPr>
        <w:t>ahuantinsuyu</w:t>
      </w:r>
      <w:proofErr w:type="spellEnd"/>
      <w:r w:rsidRPr="004D5CB6">
        <w:rPr>
          <w:sz w:val="22"/>
          <w:szCs w:val="22"/>
        </w:rPr>
        <w:t xml:space="preserve">? </w:t>
      </w: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  <w:r w:rsidRPr="004D5CB6">
        <w:rPr>
          <w:sz w:val="22"/>
          <w:szCs w:val="22"/>
        </w:rPr>
        <w:t>_____________________________________________________________________________</w:t>
      </w:r>
      <w:r w:rsidR="00C44605">
        <w:rPr>
          <w:sz w:val="22"/>
          <w:szCs w:val="22"/>
        </w:rPr>
        <w:t>___</w:t>
      </w:r>
    </w:p>
    <w:p w:rsidR="00DC04CA" w:rsidRPr="004D5CB6" w:rsidRDefault="00DC04CA" w:rsidP="00DC04CA">
      <w:pPr>
        <w:spacing w:after="200" w:line="276" w:lineRule="auto"/>
        <w:rPr>
          <w:sz w:val="22"/>
          <w:szCs w:val="22"/>
        </w:rPr>
      </w:pPr>
      <w:r w:rsidRPr="004D5CB6">
        <w:rPr>
          <w:sz w:val="22"/>
          <w:szCs w:val="22"/>
        </w:rPr>
        <w:t>_____________________________________________________________________________</w:t>
      </w:r>
      <w:r w:rsidR="00C44605">
        <w:rPr>
          <w:sz w:val="22"/>
          <w:szCs w:val="22"/>
        </w:rPr>
        <w:t>___</w:t>
      </w:r>
    </w:p>
    <w:p w:rsidR="00DC04CA" w:rsidRPr="00C44605" w:rsidRDefault="00DC04CA" w:rsidP="00C44605">
      <w:pPr>
        <w:spacing w:after="200" w:line="276" w:lineRule="auto"/>
        <w:rPr>
          <w:sz w:val="22"/>
          <w:szCs w:val="22"/>
        </w:rPr>
      </w:pPr>
      <w:r w:rsidRPr="004D5CB6">
        <w:rPr>
          <w:sz w:val="22"/>
          <w:szCs w:val="22"/>
        </w:rPr>
        <w:t>_____________________________________________________________________________</w:t>
      </w:r>
      <w:r w:rsidR="00C44605">
        <w:rPr>
          <w:sz w:val="22"/>
          <w:szCs w:val="22"/>
        </w:rPr>
        <w:t>___</w:t>
      </w:r>
    </w:p>
    <w:sectPr w:rsidR="00DC04CA" w:rsidRPr="00C446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Bahnschrift Light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74786"/>
    <w:multiLevelType w:val="hybridMultilevel"/>
    <w:tmpl w:val="3DA42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0650"/>
    <w:multiLevelType w:val="hybridMultilevel"/>
    <w:tmpl w:val="8BDE4110"/>
    <w:lvl w:ilvl="0" w:tplc="06FC6A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CA"/>
    <w:rsid w:val="00124A15"/>
    <w:rsid w:val="001B0A14"/>
    <w:rsid w:val="002237C5"/>
    <w:rsid w:val="00387EFE"/>
    <w:rsid w:val="004667D0"/>
    <w:rsid w:val="004A2187"/>
    <w:rsid w:val="004A4B32"/>
    <w:rsid w:val="007728FF"/>
    <w:rsid w:val="00C44605"/>
    <w:rsid w:val="00C96463"/>
    <w:rsid w:val="00D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2AC2"/>
  <w15:chartTrackingRefBased/>
  <w15:docId w15:val="{1C08D353-F742-40EE-8488-C45B576C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14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DC04C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2021-10-01T04:28:00Z</dcterms:created>
  <dcterms:modified xsi:type="dcterms:W3CDTF">2021-10-01T13:44:00Z</dcterms:modified>
</cp:coreProperties>
</file>