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1CAC" w:rsidRPr="003511AD" w:rsidRDefault="001E1CAC" w:rsidP="001E1CAC">
      <w:pPr>
        <w:tabs>
          <w:tab w:val="center" w:pos="709"/>
          <w:tab w:val="left" w:pos="735"/>
          <w:tab w:val="center" w:pos="5128"/>
        </w:tabs>
        <w:jc w:val="center"/>
        <w:rPr>
          <w:rFonts w:eastAsia="Times New Roman" w:cs="Times New Roman"/>
          <w:b/>
          <w:sz w:val="22"/>
          <w:szCs w:val="22"/>
          <w:lang w:eastAsia="es-ES"/>
        </w:rPr>
      </w:pPr>
      <w:r w:rsidRPr="003511AD">
        <w:rPr>
          <w:rFonts w:eastAsia="Times New Roman" w:cs="Times New Roman"/>
          <w:b/>
          <w:noProof/>
          <w:sz w:val="22"/>
          <w:szCs w:val="22"/>
          <w:lang w:val="es-CL" w:eastAsia="es-CL"/>
        </w:rPr>
        <w:drawing>
          <wp:anchor distT="0" distB="0" distL="114300" distR="114300" simplePos="0" relativeHeight="251659264" behindDoc="1" locked="0" layoutInCell="1" allowOverlap="1" wp14:anchorId="2515FEC0" wp14:editId="57DAE07E">
            <wp:simplePos x="0" y="0"/>
            <wp:positionH relativeFrom="column">
              <wp:align>center</wp:align>
            </wp:positionH>
            <wp:positionV relativeFrom="paragraph">
              <wp:posOffset>-121285</wp:posOffset>
            </wp:positionV>
            <wp:extent cx="728980" cy="589915"/>
            <wp:effectExtent l="0" t="0" r="0" b="635"/>
            <wp:wrapNone/>
            <wp:docPr id="2" name="Imagen 2" descr="Descripción: NUEVO LOGO COLEG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Descripción: NUEVO LOGO COLEGIO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041" cy="590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1CAC" w:rsidRPr="003511AD" w:rsidRDefault="001E1CAC" w:rsidP="001E1CAC">
      <w:pPr>
        <w:tabs>
          <w:tab w:val="center" w:pos="709"/>
          <w:tab w:val="left" w:pos="735"/>
          <w:tab w:val="center" w:pos="5128"/>
        </w:tabs>
        <w:jc w:val="center"/>
        <w:rPr>
          <w:rFonts w:eastAsia="Times New Roman" w:cs="Times New Roman"/>
          <w:b/>
          <w:sz w:val="22"/>
          <w:szCs w:val="22"/>
          <w:lang w:eastAsia="es-ES"/>
        </w:rPr>
      </w:pPr>
    </w:p>
    <w:p w:rsidR="001E1CAC" w:rsidRPr="003511AD" w:rsidRDefault="001E1CAC" w:rsidP="001E1CAC">
      <w:pPr>
        <w:spacing w:line="360" w:lineRule="auto"/>
        <w:rPr>
          <w:rFonts w:eastAsia="Times New Roman" w:cs="Times New Roman"/>
          <w:szCs w:val="22"/>
          <w:lang w:eastAsia="es-ES"/>
        </w:rPr>
      </w:pPr>
    </w:p>
    <w:p w:rsidR="001E1CAC" w:rsidRPr="003511AD" w:rsidRDefault="001E1CAC" w:rsidP="001E1CAC">
      <w:pPr>
        <w:pBdr>
          <w:bottom w:val="single" w:sz="12" w:space="1" w:color="auto"/>
        </w:pBdr>
        <w:jc w:val="center"/>
        <w:rPr>
          <w:rFonts w:ascii="Bookman Old Style" w:eastAsia="Times New Roman" w:hAnsi="Bookman Old Style" w:cs="Times New Roman"/>
          <w:sz w:val="16"/>
          <w:szCs w:val="16"/>
          <w:lang w:val="es-ES_tradnl"/>
        </w:rPr>
      </w:pPr>
      <w:r w:rsidRPr="003511AD">
        <w:rPr>
          <w:rFonts w:ascii="Bookman Old Style" w:eastAsia="Times New Roman" w:hAnsi="Bookman Old Style" w:cs="Times New Roman"/>
          <w:sz w:val="16"/>
          <w:szCs w:val="16"/>
          <w:lang w:val="es-ES_tradnl"/>
        </w:rPr>
        <w:t xml:space="preserve">Colegio Nuestro Tiempo - R.B.D.: 14.507-6 </w:t>
      </w:r>
    </w:p>
    <w:p w:rsidR="001E1CAC" w:rsidRPr="004021DA" w:rsidRDefault="001E1CAC" w:rsidP="001E1CAC">
      <w:pPr>
        <w:pBdr>
          <w:bottom w:val="single" w:sz="12" w:space="1" w:color="auto"/>
        </w:pBdr>
        <w:jc w:val="center"/>
        <w:rPr>
          <w:rFonts w:ascii="Bookman Old Style" w:eastAsia="Times New Roman" w:hAnsi="Bookman Old Style" w:cs="Times New Roman"/>
          <w:sz w:val="16"/>
          <w:szCs w:val="16"/>
          <w:lang w:val="es-ES_tradnl"/>
        </w:rPr>
      </w:pPr>
      <w:r w:rsidRPr="003511AD">
        <w:rPr>
          <w:rFonts w:ascii="Bookman Old Style" w:eastAsia="Times New Roman" w:hAnsi="Bookman Old Style" w:cs="Times New Roman"/>
          <w:sz w:val="16"/>
          <w:szCs w:val="16"/>
          <w:lang w:val="es-ES_tradnl"/>
        </w:rPr>
        <w:t>Profesoras</w:t>
      </w:r>
      <w:r>
        <w:rPr>
          <w:rFonts w:ascii="Bookman Old Style" w:eastAsia="Times New Roman" w:hAnsi="Bookman Old Style" w:cs="Times New Roman"/>
          <w:sz w:val="16"/>
          <w:szCs w:val="16"/>
          <w:lang w:val="es-ES_tradnl"/>
        </w:rPr>
        <w:t xml:space="preserve">: </w:t>
      </w:r>
      <w:r w:rsidRPr="003511AD">
        <w:rPr>
          <w:rFonts w:ascii="Bookman Old Style" w:eastAsia="Times New Roman" w:hAnsi="Bookman Old Style" w:cs="Times New Roman"/>
          <w:sz w:val="16"/>
          <w:szCs w:val="16"/>
          <w:lang w:val="es-ES_tradnl"/>
        </w:rPr>
        <w:t>Francisca Lizama</w:t>
      </w:r>
      <w:r>
        <w:rPr>
          <w:rFonts w:ascii="Bookman Old Style" w:eastAsia="Times New Roman" w:hAnsi="Bookman Old Style" w:cs="Times New Roman"/>
          <w:sz w:val="16"/>
          <w:szCs w:val="16"/>
          <w:lang w:val="es-ES_tradnl"/>
        </w:rPr>
        <w:t xml:space="preserve">/ Tamara Catalán </w:t>
      </w:r>
    </w:p>
    <w:p w:rsidR="001E1CAC" w:rsidRPr="003511AD" w:rsidRDefault="001E1CAC" w:rsidP="001E1CAC">
      <w:pPr>
        <w:jc w:val="center"/>
        <w:rPr>
          <w:rFonts w:eastAsia="Times New Roman" w:cs="Times New Roman"/>
          <w:b/>
        </w:rPr>
      </w:pPr>
      <w:r w:rsidRPr="003511AD">
        <w:rPr>
          <w:rFonts w:eastAsia="Times New Roman" w:cs="Times New Roman"/>
          <w:b/>
        </w:rPr>
        <w:t xml:space="preserve">Guía Articulada </w:t>
      </w:r>
    </w:p>
    <w:p w:rsidR="001E1CAC" w:rsidRPr="003511AD" w:rsidRDefault="001E1CAC" w:rsidP="001E1CAC">
      <w:pPr>
        <w:jc w:val="center"/>
        <w:rPr>
          <w:rFonts w:eastAsia="Times New Roman" w:cs="Times New Roman"/>
          <w:b/>
        </w:rPr>
      </w:pPr>
      <w:r>
        <w:rPr>
          <w:rFonts w:eastAsia="Times New Roman" w:cs="Times New Roman"/>
          <w:b/>
        </w:rPr>
        <w:t>Historia, geografía y Ciencias sociales/ Orientación</w:t>
      </w:r>
    </w:p>
    <w:p w:rsidR="001E1CAC" w:rsidRPr="003511AD" w:rsidRDefault="001E1CAC" w:rsidP="001E1CAC">
      <w:pPr>
        <w:jc w:val="center"/>
        <w:rPr>
          <w:rFonts w:eastAsia="Times New Roman" w:cs="Times New Roman"/>
          <w:b/>
        </w:rPr>
      </w:pPr>
      <w:r>
        <w:rPr>
          <w:rFonts w:eastAsia="Times New Roman" w:cs="Times New Roman"/>
          <w:b/>
        </w:rPr>
        <w:t>8°</w:t>
      </w:r>
      <w:r w:rsidRPr="003511AD">
        <w:rPr>
          <w:rFonts w:eastAsia="Times New Roman" w:cs="Times New Roman"/>
          <w:b/>
        </w:rPr>
        <w:t xml:space="preserve"> básico </w:t>
      </w:r>
    </w:p>
    <w:p w:rsidR="001E1CAC" w:rsidRPr="003511AD" w:rsidRDefault="001E1CAC" w:rsidP="001E1CAC">
      <w:pPr>
        <w:jc w:val="center"/>
        <w:rPr>
          <w:rFonts w:eastAsia="Times New Roman" w:cs="Times New Roman"/>
          <w:b/>
        </w:rPr>
      </w:pPr>
      <w:r w:rsidRPr="003511AD">
        <w:rPr>
          <w:rFonts w:eastAsia="Times New Roman" w:cs="Times New Roman"/>
          <w:b/>
        </w:rPr>
        <w:t>Semanas N°10, 11 y 12</w:t>
      </w:r>
    </w:p>
    <w:p w:rsidR="001E1CAC" w:rsidRPr="003511AD" w:rsidRDefault="001E1CAC" w:rsidP="001E1CAC">
      <w:pPr>
        <w:jc w:val="center"/>
        <w:rPr>
          <w:rFonts w:eastAsia="Times New Roman" w:cs="Times New Roman"/>
          <w:b/>
          <w:lang w:val="es-CL"/>
        </w:rPr>
      </w:pPr>
      <w:r w:rsidRPr="003511AD">
        <w:rPr>
          <w:rFonts w:eastAsia="Times New Roman" w:cs="Times New Roman"/>
          <w:b/>
          <w:lang w:val="es-CL"/>
        </w:rPr>
        <w:t>03 al 20 de mayo 2021</w:t>
      </w:r>
    </w:p>
    <w:p w:rsidR="001E1CAC" w:rsidRPr="003511AD" w:rsidRDefault="001E1CAC" w:rsidP="001E1CAC">
      <w:pPr>
        <w:rPr>
          <w:rFonts w:eastAsia="Times New Roman" w:cs="Times New Roman"/>
          <w:b/>
        </w:rPr>
      </w:pPr>
    </w:p>
    <w:p w:rsidR="001E1CAC" w:rsidRPr="003511AD" w:rsidRDefault="001E1CAC" w:rsidP="001E1CAC">
      <w:pPr>
        <w:rPr>
          <w:rFonts w:eastAsia="Times New Roman" w:cs="Times New Roman"/>
          <w:b/>
        </w:rPr>
      </w:pPr>
    </w:p>
    <w:p w:rsidR="001E1CAC" w:rsidRPr="003511AD" w:rsidRDefault="001E1CAC" w:rsidP="001E1CAC">
      <w:pPr>
        <w:rPr>
          <w:rFonts w:eastAsia="Times New Roman" w:cs="Times New Roman"/>
          <w:b/>
        </w:rPr>
      </w:pPr>
      <w:r>
        <w:rPr>
          <w:rFonts w:eastAsia="Times New Roman" w:cs="Times New Roman"/>
          <w:b/>
        </w:rPr>
        <w:t>O</w:t>
      </w:r>
      <w:r w:rsidRPr="003511AD">
        <w:rPr>
          <w:rFonts w:eastAsia="Times New Roman" w:cs="Times New Roman"/>
          <w:b/>
        </w:rPr>
        <w:t>bjetivos</w:t>
      </w:r>
    </w:p>
    <w:p w:rsidR="001E1CAC" w:rsidRPr="003511AD" w:rsidRDefault="001E1CAC" w:rsidP="001E1CAC">
      <w:pPr>
        <w:numPr>
          <w:ilvl w:val="0"/>
          <w:numId w:val="2"/>
        </w:numPr>
        <w:contextualSpacing/>
        <w:rPr>
          <w:rFonts w:eastAsia="Times New Roman" w:cs="Times New Roman"/>
        </w:rPr>
      </w:pPr>
      <w:r w:rsidRPr="003511AD">
        <w:rPr>
          <w:rFonts w:eastAsia="Times New Roman" w:cs="Times New Roman"/>
        </w:rPr>
        <w:t>Repasar objetivos trabajados durante el trimestre.</w:t>
      </w:r>
    </w:p>
    <w:p w:rsidR="001E1CAC" w:rsidRPr="003511AD" w:rsidRDefault="001E1CAC" w:rsidP="001E1CAC">
      <w:pPr>
        <w:numPr>
          <w:ilvl w:val="0"/>
          <w:numId w:val="2"/>
        </w:numPr>
        <w:contextualSpacing/>
        <w:rPr>
          <w:rFonts w:eastAsia="Times New Roman" w:cs="Times New Roman"/>
        </w:rPr>
      </w:pPr>
      <w:r w:rsidRPr="003511AD">
        <w:rPr>
          <w:rFonts w:eastAsia="Times New Roman" w:cs="Times New Roman"/>
        </w:rPr>
        <w:t>Entregar de indicaciones generales evaluación sumativa.</w:t>
      </w:r>
    </w:p>
    <w:p w:rsidR="001E1CAC" w:rsidRPr="003511AD" w:rsidRDefault="001E1CAC" w:rsidP="001E1CAC">
      <w:pPr>
        <w:numPr>
          <w:ilvl w:val="0"/>
          <w:numId w:val="2"/>
        </w:numPr>
        <w:contextualSpacing/>
        <w:rPr>
          <w:rFonts w:eastAsia="Times New Roman" w:cs="Times New Roman"/>
        </w:rPr>
      </w:pPr>
      <w:r w:rsidRPr="003511AD">
        <w:rPr>
          <w:rFonts w:eastAsia="Times New Roman" w:cs="Times New Roman"/>
        </w:rPr>
        <w:t>Autoevaluar proceso educativo del trimestre</w:t>
      </w:r>
    </w:p>
    <w:p w:rsidR="001E1CAC" w:rsidRPr="003511AD" w:rsidRDefault="001E1CAC" w:rsidP="001E1CAC">
      <w:pPr>
        <w:ind w:left="360"/>
        <w:rPr>
          <w:rFonts w:eastAsia="Times New Roman" w:cs="Times New Roman"/>
        </w:rPr>
      </w:pPr>
    </w:p>
    <w:p w:rsidR="001E1CAC" w:rsidRPr="003511AD" w:rsidRDefault="001E1CAC" w:rsidP="001E1CAC">
      <w:pPr>
        <w:rPr>
          <w:rFonts w:eastAsia="Times New Roman" w:cs="Times New Roman"/>
        </w:rPr>
      </w:pPr>
    </w:p>
    <w:tbl>
      <w:tblPr>
        <w:tblStyle w:val="Tablaconcuadrcula1"/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ook w:val="04A0" w:firstRow="1" w:lastRow="0" w:firstColumn="1" w:lastColumn="0" w:noHBand="0" w:noVBand="1"/>
      </w:tblPr>
      <w:tblGrid>
        <w:gridCol w:w="8828"/>
      </w:tblGrid>
      <w:tr w:rsidR="001E1CAC" w:rsidRPr="003511AD" w:rsidTr="00D83A16">
        <w:tc>
          <w:tcPr>
            <w:tcW w:w="8828" w:type="dxa"/>
          </w:tcPr>
          <w:p w:rsidR="001E1CAC" w:rsidRPr="003511AD" w:rsidRDefault="001E1CAC" w:rsidP="00D83A16">
            <w:pPr>
              <w:rPr>
                <w:rFonts w:eastAsia="Times New Roman" w:cs="Arial"/>
                <w:b/>
                <w:color w:val="FF0000"/>
                <w:sz w:val="22"/>
                <w:szCs w:val="22"/>
              </w:rPr>
            </w:pPr>
            <w:r w:rsidRPr="003511AD">
              <w:rPr>
                <w:rFonts w:eastAsia="Times New Roman" w:cs="Arial"/>
                <w:b/>
                <w:color w:val="FF0000"/>
                <w:sz w:val="22"/>
                <w:szCs w:val="22"/>
              </w:rPr>
              <w:t xml:space="preserve">Indicaciones Evaluación Sumativa Equivalente al 35% de la nota final </w:t>
            </w:r>
          </w:p>
          <w:p w:rsidR="001E1CAC" w:rsidRPr="003511AD" w:rsidRDefault="001E1CAC" w:rsidP="00D83A16">
            <w:pPr>
              <w:rPr>
                <w:rFonts w:eastAsia="Times New Roman" w:cs="Arial"/>
                <w:sz w:val="22"/>
                <w:szCs w:val="22"/>
              </w:rPr>
            </w:pPr>
          </w:p>
          <w:p w:rsidR="001E1CAC" w:rsidRPr="003511AD" w:rsidRDefault="001E1CAC" w:rsidP="001E1CAC">
            <w:pPr>
              <w:numPr>
                <w:ilvl w:val="0"/>
                <w:numId w:val="4"/>
              </w:numPr>
              <w:contextualSpacing/>
              <w:rPr>
                <w:rFonts w:eastAsia="Times New Roman" w:cs="Arial"/>
                <w:sz w:val="22"/>
                <w:szCs w:val="22"/>
              </w:rPr>
            </w:pPr>
            <w:r w:rsidRPr="003511AD">
              <w:rPr>
                <w:rFonts w:eastAsia="Times New Roman" w:cs="Arial"/>
                <w:b/>
                <w:sz w:val="22"/>
                <w:szCs w:val="22"/>
              </w:rPr>
              <w:t>Modalidad de evaluación</w:t>
            </w:r>
            <w:r w:rsidRPr="003511AD">
              <w:rPr>
                <w:rFonts w:eastAsia="Times New Roman" w:cs="Arial"/>
                <w:sz w:val="22"/>
                <w:szCs w:val="22"/>
              </w:rPr>
              <w:t xml:space="preserve">: prueba en línea en plataforma </w:t>
            </w:r>
            <w:proofErr w:type="spellStart"/>
            <w:r w:rsidRPr="003511AD">
              <w:rPr>
                <w:rFonts w:eastAsia="Times New Roman" w:cs="Arial"/>
                <w:sz w:val="22"/>
                <w:szCs w:val="22"/>
              </w:rPr>
              <w:t>classroom</w:t>
            </w:r>
            <w:proofErr w:type="spellEnd"/>
            <w:r w:rsidRPr="003511AD">
              <w:rPr>
                <w:rFonts w:eastAsia="Times New Roman" w:cs="Arial"/>
                <w:sz w:val="22"/>
                <w:szCs w:val="22"/>
              </w:rPr>
              <w:t>.</w:t>
            </w:r>
          </w:p>
          <w:p w:rsidR="001E1CAC" w:rsidRPr="003511AD" w:rsidRDefault="001E1CAC" w:rsidP="00D83A16">
            <w:pPr>
              <w:ind w:left="720"/>
              <w:contextualSpacing/>
              <w:rPr>
                <w:rFonts w:eastAsia="Times New Roman" w:cs="Arial"/>
                <w:sz w:val="22"/>
                <w:szCs w:val="22"/>
              </w:rPr>
            </w:pPr>
          </w:p>
          <w:p w:rsidR="001E1CAC" w:rsidRPr="00660CEC" w:rsidRDefault="001E1CAC" w:rsidP="001E1CAC">
            <w:pPr>
              <w:numPr>
                <w:ilvl w:val="0"/>
                <w:numId w:val="4"/>
              </w:numPr>
              <w:contextualSpacing/>
              <w:rPr>
                <w:rFonts w:eastAsia="Times New Roman" w:cs="Arial"/>
                <w:sz w:val="22"/>
                <w:szCs w:val="22"/>
              </w:rPr>
            </w:pPr>
            <w:r w:rsidRPr="003511AD">
              <w:rPr>
                <w:rFonts w:eastAsia="Times New Roman" w:cs="Arial"/>
                <w:b/>
                <w:sz w:val="22"/>
                <w:szCs w:val="22"/>
              </w:rPr>
              <w:t xml:space="preserve">Temario: </w:t>
            </w:r>
          </w:p>
          <w:p w:rsidR="001E1CAC" w:rsidRDefault="001E1CAC" w:rsidP="001E1CAC">
            <w:pPr>
              <w:pStyle w:val="Prrafodelista"/>
              <w:numPr>
                <w:ilvl w:val="0"/>
                <w:numId w:val="4"/>
              </w:numPr>
              <w:rPr>
                <w:lang w:val="es-MX"/>
              </w:rPr>
            </w:pPr>
            <w:r>
              <w:rPr>
                <w:lang w:val="es-MX"/>
              </w:rPr>
              <w:t>Caída del imperio romano de oriente y occidente: causas y consecuencias</w:t>
            </w:r>
          </w:p>
          <w:p w:rsidR="001E1CAC" w:rsidRDefault="001E1CAC" w:rsidP="001E1CAC">
            <w:pPr>
              <w:pStyle w:val="Prrafodelista"/>
              <w:numPr>
                <w:ilvl w:val="0"/>
                <w:numId w:val="4"/>
              </w:numPr>
              <w:rPr>
                <w:lang w:val="es-MX"/>
              </w:rPr>
            </w:pPr>
            <w:r>
              <w:rPr>
                <w:lang w:val="es-MX"/>
              </w:rPr>
              <w:t>Reinos germanos</w:t>
            </w:r>
          </w:p>
          <w:p w:rsidR="001E1CAC" w:rsidRDefault="001E1CAC" w:rsidP="001E1CAC">
            <w:pPr>
              <w:pStyle w:val="Prrafodelista"/>
              <w:numPr>
                <w:ilvl w:val="0"/>
                <w:numId w:val="4"/>
              </w:numPr>
              <w:rPr>
                <w:lang w:val="es-MX"/>
              </w:rPr>
            </w:pPr>
            <w:r>
              <w:rPr>
                <w:lang w:val="es-MX"/>
              </w:rPr>
              <w:t>Imperio bizantino</w:t>
            </w:r>
          </w:p>
          <w:p w:rsidR="001E1CAC" w:rsidRDefault="001E1CAC" w:rsidP="001E1CAC">
            <w:pPr>
              <w:pStyle w:val="Prrafodelista"/>
              <w:numPr>
                <w:ilvl w:val="0"/>
                <w:numId w:val="4"/>
              </w:numPr>
              <w:rPr>
                <w:lang w:val="es-MX"/>
              </w:rPr>
            </w:pPr>
            <w:r>
              <w:rPr>
                <w:lang w:val="es-MX"/>
              </w:rPr>
              <w:t>Imperio Carolingio</w:t>
            </w:r>
          </w:p>
          <w:p w:rsidR="001E1CAC" w:rsidRDefault="001E1CAC" w:rsidP="001E1CAC">
            <w:pPr>
              <w:pStyle w:val="Prrafodelista"/>
              <w:numPr>
                <w:ilvl w:val="0"/>
                <w:numId w:val="4"/>
              </w:numPr>
              <w:rPr>
                <w:lang w:val="es-MX"/>
              </w:rPr>
            </w:pPr>
            <w:r>
              <w:rPr>
                <w:lang w:val="es-MX"/>
              </w:rPr>
              <w:t>Edad media: inicio y sociedad.</w:t>
            </w:r>
          </w:p>
          <w:p w:rsidR="001E1CAC" w:rsidRPr="00992B79" w:rsidRDefault="001E1CAC" w:rsidP="00D83A16">
            <w:pPr>
              <w:pStyle w:val="Prrafodelista"/>
              <w:rPr>
                <w:lang w:val="es-MX"/>
              </w:rPr>
            </w:pPr>
          </w:p>
          <w:p w:rsidR="001E1CAC" w:rsidRPr="003511AD" w:rsidRDefault="001E1CAC" w:rsidP="00D83A16">
            <w:pPr>
              <w:rPr>
                <w:rFonts w:eastAsia="Times New Roman" w:cs="Arial"/>
                <w:sz w:val="22"/>
                <w:szCs w:val="22"/>
              </w:rPr>
            </w:pPr>
          </w:p>
          <w:p w:rsidR="001E1CAC" w:rsidRPr="00660CEC" w:rsidRDefault="001E1CAC" w:rsidP="001E1CAC">
            <w:pPr>
              <w:numPr>
                <w:ilvl w:val="0"/>
                <w:numId w:val="4"/>
              </w:numPr>
              <w:contextualSpacing/>
              <w:rPr>
                <w:rFonts w:eastAsia="Times New Roman" w:cs="Arial"/>
                <w:sz w:val="22"/>
                <w:szCs w:val="22"/>
              </w:rPr>
            </w:pPr>
            <w:r w:rsidRPr="00660CEC">
              <w:rPr>
                <w:rFonts w:eastAsia="Times New Roman" w:cs="Arial"/>
                <w:b/>
                <w:sz w:val="22"/>
                <w:szCs w:val="22"/>
              </w:rPr>
              <w:t xml:space="preserve">Materiales u otras indicaciones para la ejecución de la evaluación: </w:t>
            </w:r>
            <w:r>
              <w:rPr>
                <w:rFonts w:eastAsia="Times New Roman" w:cs="Arial"/>
                <w:sz w:val="22"/>
                <w:szCs w:val="22"/>
              </w:rPr>
              <w:t>guías</w:t>
            </w:r>
          </w:p>
          <w:p w:rsidR="001E1CAC" w:rsidRPr="00660CEC" w:rsidRDefault="001E1CAC" w:rsidP="00D83A16">
            <w:pPr>
              <w:ind w:left="720"/>
              <w:contextualSpacing/>
              <w:rPr>
                <w:rFonts w:eastAsia="Times New Roman" w:cs="Arial"/>
                <w:sz w:val="22"/>
                <w:szCs w:val="22"/>
              </w:rPr>
            </w:pPr>
          </w:p>
          <w:p w:rsidR="001E1CAC" w:rsidRPr="003511AD" w:rsidRDefault="001E1CAC" w:rsidP="001E1CAC">
            <w:pPr>
              <w:numPr>
                <w:ilvl w:val="0"/>
                <w:numId w:val="4"/>
              </w:numPr>
              <w:contextualSpacing/>
              <w:rPr>
                <w:rFonts w:eastAsia="Times New Roman" w:cs="Times New Roman"/>
              </w:rPr>
            </w:pPr>
            <w:r w:rsidRPr="003511AD">
              <w:rPr>
                <w:rFonts w:eastAsia="Times New Roman" w:cs="Arial"/>
                <w:b/>
                <w:sz w:val="22"/>
                <w:szCs w:val="22"/>
              </w:rPr>
              <w:t>Fecha y horario evaluación</w:t>
            </w:r>
            <w:r w:rsidRPr="003511AD">
              <w:rPr>
                <w:rFonts w:eastAsia="Times New Roman" w:cs="Arial"/>
                <w:sz w:val="22"/>
                <w:szCs w:val="22"/>
              </w:rPr>
              <w:t xml:space="preserve">: </w:t>
            </w:r>
            <w:r w:rsidR="00CF4737">
              <w:rPr>
                <w:rFonts w:eastAsia="Times New Roman" w:cs="Arial"/>
                <w:sz w:val="22"/>
                <w:szCs w:val="22"/>
              </w:rPr>
              <w:t>miércoles</w:t>
            </w:r>
            <w:r>
              <w:rPr>
                <w:rFonts w:eastAsia="Times New Roman" w:cs="Arial"/>
                <w:sz w:val="22"/>
                <w:szCs w:val="22"/>
              </w:rPr>
              <w:t xml:space="preserve"> 19 de mayo de 10:30 a 11:15 horas.</w:t>
            </w:r>
          </w:p>
          <w:p w:rsidR="001E1CAC" w:rsidRPr="003511AD" w:rsidRDefault="001E1CAC" w:rsidP="00D83A16">
            <w:pPr>
              <w:ind w:left="720"/>
              <w:contextualSpacing/>
              <w:rPr>
                <w:rFonts w:eastAsia="Times New Roman" w:cs="Times New Roman"/>
              </w:rPr>
            </w:pPr>
          </w:p>
        </w:tc>
      </w:tr>
    </w:tbl>
    <w:p w:rsidR="001E1CAC" w:rsidRDefault="001E1CAC" w:rsidP="001E1CAC">
      <w:pPr>
        <w:jc w:val="center"/>
      </w:pPr>
      <w:r>
        <w:rPr>
          <w:rFonts w:eastAsia="Arial Narrow" w:cs="Arial Narrow"/>
          <w:b/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DF87FF4" wp14:editId="2151ABAE">
                <wp:simplePos x="0" y="0"/>
                <wp:positionH relativeFrom="column">
                  <wp:posOffset>-607060</wp:posOffset>
                </wp:positionH>
                <wp:positionV relativeFrom="paragraph">
                  <wp:posOffset>329456</wp:posOffset>
                </wp:positionV>
                <wp:extent cx="6705600" cy="2469931"/>
                <wp:effectExtent l="0" t="0" r="19050" b="26035"/>
                <wp:wrapNone/>
                <wp:docPr id="3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05600" cy="2469931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E1CAC" w:rsidRPr="000253E2" w:rsidRDefault="001E1CAC" w:rsidP="001E1CAC">
                            <w:pPr>
                              <w:jc w:val="center"/>
                              <w:rPr>
                                <w:rFonts w:ascii="KG Summer Sunshine Blackout" w:hAnsi="KG Summer Sunshine Blackout"/>
                                <w:lang w:val="es-MX"/>
                              </w:rPr>
                            </w:pPr>
                            <w:r w:rsidRPr="008241AA">
                              <w:rPr>
                                <w:rFonts w:ascii="KG Summer Sunshine Blackout" w:hAnsi="KG Summer Sunshine Blackout"/>
                                <w:color w:val="FF0000"/>
                                <w:lang w:val="es-MX"/>
                              </w:rPr>
                              <w:t xml:space="preserve">1 opción: </w:t>
                            </w:r>
                            <w:r w:rsidRPr="000253E2">
                              <w:rPr>
                                <w:rFonts w:ascii="KG Summer Sunshine Blackout" w:hAnsi="KG Summer Sunshine Blackout"/>
                                <w:lang w:val="es-MX"/>
                              </w:rPr>
                              <w:t>revisa en las guías</w:t>
                            </w:r>
                          </w:p>
                          <w:p w:rsidR="001E1CAC" w:rsidRDefault="001E1CAC" w:rsidP="001E1CAC">
                            <w:pPr>
                              <w:rPr>
                                <w:lang w:val="es-MX"/>
                              </w:rPr>
                            </w:pPr>
                          </w:p>
                          <w:p w:rsidR="001E1CAC" w:rsidRDefault="001E1CAC" w:rsidP="001E1CAC">
                            <w:pPr>
                              <w:rPr>
                                <w:b/>
                                <w:color w:val="00B050"/>
                                <w:sz w:val="28"/>
                                <w:szCs w:val="28"/>
                                <w:lang w:val="es-MX"/>
                              </w:rPr>
                            </w:pPr>
                            <w:r w:rsidRPr="00350DB0">
                              <w:rPr>
                                <w:b/>
                                <w:color w:val="00B050"/>
                                <w:sz w:val="28"/>
                                <w:szCs w:val="28"/>
                                <w:lang w:val="es-MX"/>
                              </w:rPr>
                              <w:t xml:space="preserve">Semana 2 y 3:  </w:t>
                            </w:r>
                            <w:r w:rsidRPr="001E1CAC">
                              <w:rPr>
                                <w:b/>
                                <w:color w:val="4F6228" w:themeColor="accent3" w:themeShade="80"/>
                                <w:sz w:val="28"/>
                                <w:szCs w:val="28"/>
                                <w:lang w:val="es-MX"/>
                              </w:rPr>
                              <w:t>Caída del imperio romano</w:t>
                            </w:r>
                          </w:p>
                          <w:p w:rsidR="001E1CAC" w:rsidRPr="00350DB0" w:rsidRDefault="001E1CAC" w:rsidP="001E1CAC">
                            <w:pPr>
                              <w:rPr>
                                <w:b/>
                                <w:color w:val="00B050"/>
                                <w:sz w:val="28"/>
                                <w:szCs w:val="28"/>
                                <w:lang w:val="es-MX"/>
                              </w:rPr>
                            </w:pPr>
                            <w:r w:rsidRPr="00350DB0">
                              <w:rPr>
                                <w:b/>
                                <w:color w:val="00B050"/>
                                <w:sz w:val="28"/>
                                <w:szCs w:val="28"/>
                                <w:lang w:val="es-MX"/>
                              </w:rPr>
                              <w:t xml:space="preserve">Semana 4 y 5: </w:t>
                            </w:r>
                            <w:r>
                              <w:rPr>
                                <w:b/>
                                <w:color w:val="4F6228" w:themeColor="accent3" w:themeShade="80"/>
                                <w:sz w:val="28"/>
                                <w:szCs w:val="28"/>
                                <w:lang w:val="es-MX"/>
                              </w:rPr>
                              <w:t>Causas de la caí</w:t>
                            </w:r>
                            <w:r w:rsidRPr="001E1CAC">
                              <w:rPr>
                                <w:b/>
                                <w:color w:val="4F6228" w:themeColor="accent3" w:themeShade="80"/>
                                <w:sz w:val="28"/>
                                <w:szCs w:val="28"/>
                                <w:lang w:val="es-MX"/>
                              </w:rPr>
                              <w:t>da del imperio rom</w:t>
                            </w:r>
                            <w:r>
                              <w:rPr>
                                <w:b/>
                                <w:color w:val="4F6228" w:themeColor="accent3" w:themeShade="80"/>
                                <w:sz w:val="28"/>
                                <w:szCs w:val="28"/>
                                <w:lang w:val="es-MX"/>
                              </w:rPr>
                              <w:t>ano y comienzo de la edad media- Constantinopla</w:t>
                            </w:r>
                          </w:p>
                          <w:p w:rsidR="001E1CAC" w:rsidRDefault="001E1CAC" w:rsidP="001E1CAC">
                            <w:pPr>
                              <w:rPr>
                                <w:b/>
                                <w:color w:val="00B050"/>
                                <w:sz w:val="28"/>
                                <w:szCs w:val="28"/>
                                <w:lang w:val="es-MX"/>
                              </w:rPr>
                            </w:pPr>
                            <w:r w:rsidRPr="00350DB0">
                              <w:rPr>
                                <w:b/>
                                <w:color w:val="00B050"/>
                                <w:sz w:val="28"/>
                                <w:szCs w:val="28"/>
                                <w:lang w:val="es-MX"/>
                              </w:rPr>
                              <w:t xml:space="preserve">Semana 6 y 7:  </w:t>
                            </w:r>
                            <w:r w:rsidRPr="001E1CAC">
                              <w:rPr>
                                <w:b/>
                                <w:color w:val="4F6228" w:themeColor="accent3" w:themeShade="80"/>
                                <w:sz w:val="28"/>
                                <w:szCs w:val="28"/>
                                <w:lang w:val="es-MX"/>
                              </w:rPr>
                              <w:t>Imperio carolingio. Reunificación del lado occidental romano</w:t>
                            </w:r>
                          </w:p>
                          <w:p w:rsidR="001E1CAC" w:rsidRPr="001E1CAC" w:rsidRDefault="001E1CAC" w:rsidP="001E1CAC">
                            <w:pPr>
                              <w:rPr>
                                <w:color w:val="4F6228" w:themeColor="accent3" w:themeShade="80"/>
                                <w:sz w:val="28"/>
                                <w:szCs w:val="28"/>
                                <w:lang w:val="es-MX"/>
                              </w:rPr>
                            </w:pPr>
                            <w:r>
                              <w:rPr>
                                <w:b/>
                                <w:color w:val="00B050"/>
                                <w:sz w:val="28"/>
                                <w:szCs w:val="28"/>
                                <w:lang w:val="es-MX"/>
                              </w:rPr>
                              <w:t xml:space="preserve">Semana 8 y 9: </w:t>
                            </w:r>
                            <w:r w:rsidRPr="001E1CAC">
                              <w:rPr>
                                <w:b/>
                                <w:color w:val="4F6228" w:themeColor="accent3" w:themeShade="80"/>
                                <w:sz w:val="28"/>
                                <w:szCs w:val="28"/>
                                <w:lang w:val="es-MX"/>
                              </w:rPr>
                              <w:t>Sociedad en la edad media</w:t>
                            </w:r>
                          </w:p>
                          <w:p w:rsidR="001E1CAC" w:rsidRDefault="001E1CAC" w:rsidP="001E1CAC">
                            <w:pPr>
                              <w:rPr>
                                <w:rFonts w:ascii="KG Summer Sunshine Blackout" w:hAnsi="KG Summer Sunshine Blackout"/>
                                <w:lang w:val="es-MX"/>
                              </w:rPr>
                            </w:pPr>
                            <w:r w:rsidRPr="008241AA">
                              <w:rPr>
                                <w:rFonts w:ascii="KG Summer Sunshine Blackout" w:hAnsi="KG Summer Sunshine Blackout"/>
                                <w:color w:val="FF0000"/>
                                <w:lang w:val="es-MX"/>
                              </w:rPr>
                              <w:t xml:space="preserve">2 Opción: </w:t>
                            </w:r>
                            <w:r>
                              <w:rPr>
                                <w:rFonts w:ascii="KG Summer Sunshine Blackout" w:hAnsi="KG Summer Sunshine Blackout"/>
                                <w:lang w:val="es-MX"/>
                              </w:rPr>
                              <w:t>revisa</w:t>
                            </w:r>
                            <w:r w:rsidRPr="000253E2">
                              <w:rPr>
                                <w:rFonts w:ascii="KG Summer Sunshine Blackout" w:hAnsi="KG Summer Sunshine Blackout"/>
                                <w:lang w:val="es-MX"/>
                              </w:rPr>
                              <w:t xml:space="preserve"> los videos subidos en Classroom</w:t>
                            </w:r>
                          </w:p>
                          <w:p w:rsidR="001E1CAC" w:rsidRPr="000B61D6" w:rsidRDefault="001E1CAC" w:rsidP="001E1CAC">
                            <w:pPr>
                              <w:tabs>
                                <w:tab w:val="left" w:pos="2490"/>
                              </w:tabs>
                              <w:rPr>
                                <w:rFonts w:ascii="KG Summer Sunshine Blackout" w:hAnsi="KG Summer Sunshine Blackout"/>
                                <w:color w:val="FF0000"/>
                              </w:rPr>
                            </w:pPr>
                            <w:r w:rsidRPr="008241AA">
                              <w:rPr>
                                <w:rFonts w:ascii="KG Summer Sunshine Blackout" w:hAnsi="KG Summer Sunshine Blackout"/>
                                <w:color w:val="FF0000"/>
                              </w:rPr>
                              <w:t>3</w:t>
                            </w:r>
                            <w:r w:rsidRPr="008241AA">
                              <w:rPr>
                                <w:rFonts w:ascii="Cambria" w:hAnsi="Cambria"/>
                                <w:color w:val="FF0000"/>
                              </w:rPr>
                              <w:t xml:space="preserve">° </w:t>
                            </w:r>
                            <w:r w:rsidRPr="008241AA">
                              <w:rPr>
                                <w:rFonts w:ascii="KG Summer Sunshine Blackout" w:hAnsi="KG Summer Sunshine Blackout"/>
                                <w:color w:val="FF0000"/>
                              </w:rPr>
                              <w:t>Opción:</w:t>
                            </w:r>
                            <w:r>
                              <w:rPr>
                                <w:rFonts w:ascii="KG Summer Sunshine Blackout" w:hAnsi="KG Summer Sunshine Blackout"/>
                                <w:color w:val="FF0000"/>
                              </w:rPr>
                              <w:t xml:space="preserve"> </w:t>
                            </w:r>
                            <w:r>
                              <w:rPr>
                                <w:rFonts w:ascii="KG Summer Sunshine Blackout" w:hAnsi="KG Summer Sunshine Blackout"/>
                                <w:color w:val="000000" w:themeColor="text1"/>
                              </w:rPr>
                              <w:t xml:space="preserve">Revisa </w:t>
                            </w:r>
                            <w:r w:rsidRPr="008241AA">
                              <w:rPr>
                                <w:rFonts w:ascii="KG Summer Sunshine Blackout" w:hAnsi="KG Summer Sunshine Blackout"/>
                                <w:color w:val="000000" w:themeColor="text1"/>
                              </w:rPr>
                              <w:t xml:space="preserve">tu texto escolar </w:t>
                            </w:r>
                            <w:r>
                              <w:rPr>
                                <w:rFonts w:ascii="KG Summer Sunshine Blackout" w:hAnsi="KG Summer Sunshine Blackout"/>
                                <w:color w:val="000000" w:themeColor="text1"/>
                              </w:rPr>
                              <w:t>de 7</w:t>
                            </w:r>
                            <w:r>
                              <w:rPr>
                                <w:rFonts w:ascii="Cambria" w:hAnsi="Cambria"/>
                                <w:color w:val="000000" w:themeColor="text1"/>
                              </w:rPr>
                              <w:t xml:space="preserve">° </w:t>
                            </w:r>
                            <w:r>
                              <w:rPr>
                                <w:rFonts w:ascii="KG Summer Sunshine Blackout" w:hAnsi="KG Summer Sunshine Blackout"/>
                                <w:color w:val="000000" w:themeColor="text1"/>
                              </w:rPr>
                              <w:t xml:space="preserve">básico </w:t>
                            </w:r>
                          </w:p>
                          <w:p w:rsidR="001E1CAC" w:rsidRPr="008241AA" w:rsidRDefault="001E1CAC" w:rsidP="001E1CAC">
                            <w:pPr>
                              <w:jc w:val="center"/>
                              <w:rPr>
                                <w:rFonts w:ascii="KG Summer Sunshine Blackout" w:hAnsi="KG Summer Sunshine Blackout"/>
                              </w:rPr>
                            </w:pPr>
                          </w:p>
                          <w:p w:rsidR="001E1CAC" w:rsidRPr="000253E2" w:rsidRDefault="001E1CAC" w:rsidP="001E1CAC">
                            <w:pPr>
                              <w:jc w:val="center"/>
                              <w:rPr>
                                <w:rFonts w:ascii="KG Summer Sunshine Blackout" w:hAnsi="KG Summer Sunshine Blackout"/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type w14:anchorId="5DF87FF4" id="_x0000_t202" coordsize="21600,21600" o:spt="202" path="m,l,21600r21600,l21600,xe">
                <v:stroke joinstyle="miter"/>
                <v:path gradientshapeok="t" o:connecttype="rect"/>
              </v:shapetype>
              <v:shape id="Cuadro de texto 3" o:spid="_x0000_s1026" type="#_x0000_t202" style="position:absolute;left:0;text-align:left;margin-left:-47.8pt;margin-top:25.95pt;width:528pt;height:194.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" fillcolor="white [3201]" strokecolor="#c0504d [3205]" strokeweight="2pt">
                <v:textbox>
                  <w:txbxContent>
                    <w:p w:rsidR="001E1CAC" w:rsidRPr="000253E2" w:rsidRDefault="001E1CAC" w:rsidP="001E1CAC">
                      <w:pPr>
                        <w:jc w:val="center"/>
                        <w:rPr>
                          <w:rFonts w:ascii="KG Summer Sunshine Blackout" w:hAnsi="KG Summer Sunshine Blackout"/>
                          <w:lang w:val="es-MX"/>
                        </w:rPr>
                      </w:pPr>
                      <w:r w:rsidRPr="008241AA">
                        <w:rPr>
                          <w:rFonts w:ascii="KG Summer Sunshine Blackout" w:hAnsi="KG Summer Sunshine Blackout"/>
                          <w:color w:val="FF0000"/>
                          <w:lang w:val="es-MX"/>
                        </w:rPr>
                        <w:t xml:space="preserve">1 opción: </w:t>
                      </w:r>
                      <w:r w:rsidRPr="000253E2">
                        <w:rPr>
                          <w:rFonts w:ascii="KG Summer Sunshine Blackout" w:hAnsi="KG Summer Sunshine Blackout"/>
                          <w:lang w:val="es-MX"/>
                        </w:rPr>
                        <w:t>revisa en las guías</w:t>
                      </w:r>
                    </w:p>
                    <w:p w:rsidR="001E1CAC" w:rsidRDefault="001E1CAC" w:rsidP="001E1CAC">
                      <w:pPr>
                        <w:rPr>
                          <w:lang w:val="es-MX"/>
                        </w:rPr>
                      </w:pPr>
                    </w:p>
                    <w:p w:rsidR="001E1CAC" w:rsidRDefault="001E1CAC" w:rsidP="001E1CAC">
                      <w:pPr>
                        <w:rPr>
                          <w:b/>
                          <w:color w:val="00B050"/>
                          <w:sz w:val="28"/>
                          <w:szCs w:val="28"/>
                          <w:lang w:val="es-MX"/>
                        </w:rPr>
                      </w:pPr>
                      <w:r w:rsidRPr="00350DB0">
                        <w:rPr>
                          <w:b/>
                          <w:color w:val="00B050"/>
                          <w:sz w:val="28"/>
                          <w:szCs w:val="28"/>
                          <w:lang w:val="es-MX"/>
                        </w:rPr>
                        <w:t xml:space="preserve">Semana 2 y 3:  </w:t>
                      </w:r>
                      <w:r w:rsidRPr="001E1CAC">
                        <w:rPr>
                          <w:b/>
                          <w:color w:val="4F6228" w:themeColor="accent3" w:themeShade="80"/>
                          <w:sz w:val="28"/>
                          <w:szCs w:val="28"/>
                          <w:lang w:val="es-MX"/>
                        </w:rPr>
                        <w:t>Caída del imperio romano</w:t>
                      </w:r>
                    </w:p>
                    <w:p w:rsidR="001E1CAC" w:rsidRPr="00350DB0" w:rsidRDefault="001E1CAC" w:rsidP="001E1CAC">
                      <w:pPr>
                        <w:rPr>
                          <w:b/>
                          <w:color w:val="00B050"/>
                          <w:sz w:val="28"/>
                          <w:szCs w:val="28"/>
                          <w:lang w:val="es-MX"/>
                        </w:rPr>
                      </w:pPr>
                      <w:r w:rsidRPr="00350DB0">
                        <w:rPr>
                          <w:b/>
                          <w:color w:val="00B050"/>
                          <w:sz w:val="28"/>
                          <w:szCs w:val="28"/>
                          <w:lang w:val="es-MX"/>
                        </w:rPr>
                        <w:t xml:space="preserve">Semana 4 y 5: </w:t>
                      </w:r>
                      <w:r>
                        <w:rPr>
                          <w:b/>
                          <w:color w:val="4F6228" w:themeColor="accent3" w:themeShade="80"/>
                          <w:sz w:val="28"/>
                          <w:szCs w:val="28"/>
                          <w:lang w:val="es-MX"/>
                        </w:rPr>
                        <w:t>Causas de la caí</w:t>
                      </w:r>
                      <w:r w:rsidRPr="001E1CAC">
                        <w:rPr>
                          <w:b/>
                          <w:color w:val="4F6228" w:themeColor="accent3" w:themeShade="80"/>
                          <w:sz w:val="28"/>
                          <w:szCs w:val="28"/>
                          <w:lang w:val="es-MX"/>
                        </w:rPr>
                        <w:t>da del imperio rom</w:t>
                      </w:r>
                      <w:r>
                        <w:rPr>
                          <w:b/>
                          <w:color w:val="4F6228" w:themeColor="accent3" w:themeShade="80"/>
                          <w:sz w:val="28"/>
                          <w:szCs w:val="28"/>
                          <w:lang w:val="es-MX"/>
                        </w:rPr>
                        <w:t>ano y comienzo de la edad media- Constantinopla</w:t>
                      </w:r>
                    </w:p>
                    <w:p w:rsidR="001E1CAC" w:rsidRDefault="001E1CAC" w:rsidP="001E1CAC">
                      <w:pPr>
                        <w:rPr>
                          <w:b/>
                          <w:color w:val="00B050"/>
                          <w:sz w:val="28"/>
                          <w:szCs w:val="28"/>
                          <w:lang w:val="es-MX"/>
                        </w:rPr>
                      </w:pPr>
                      <w:r w:rsidRPr="00350DB0">
                        <w:rPr>
                          <w:b/>
                          <w:color w:val="00B050"/>
                          <w:sz w:val="28"/>
                          <w:szCs w:val="28"/>
                          <w:lang w:val="es-MX"/>
                        </w:rPr>
                        <w:t xml:space="preserve">Semana 6 y 7:  </w:t>
                      </w:r>
                      <w:r w:rsidRPr="001E1CAC">
                        <w:rPr>
                          <w:b/>
                          <w:color w:val="4F6228" w:themeColor="accent3" w:themeShade="80"/>
                          <w:sz w:val="28"/>
                          <w:szCs w:val="28"/>
                          <w:lang w:val="es-MX"/>
                        </w:rPr>
                        <w:t>Imperio carolingio. Reunificación del lado occidental romano</w:t>
                      </w:r>
                    </w:p>
                    <w:p w:rsidR="001E1CAC" w:rsidRPr="001E1CAC" w:rsidRDefault="001E1CAC" w:rsidP="001E1CAC">
                      <w:pPr>
                        <w:rPr>
                          <w:color w:val="4F6228" w:themeColor="accent3" w:themeShade="80"/>
                          <w:sz w:val="28"/>
                          <w:szCs w:val="28"/>
                          <w:lang w:val="es-MX"/>
                        </w:rPr>
                      </w:pPr>
                      <w:r>
                        <w:rPr>
                          <w:b/>
                          <w:color w:val="00B050"/>
                          <w:sz w:val="28"/>
                          <w:szCs w:val="28"/>
                          <w:lang w:val="es-MX"/>
                        </w:rPr>
                        <w:t xml:space="preserve">Semana 8 y 9: </w:t>
                      </w:r>
                      <w:r w:rsidRPr="001E1CAC">
                        <w:rPr>
                          <w:b/>
                          <w:color w:val="4F6228" w:themeColor="accent3" w:themeShade="80"/>
                          <w:sz w:val="28"/>
                          <w:szCs w:val="28"/>
                          <w:lang w:val="es-MX"/>
                        </w:rPr>
                        <w:t>Sociedad en la edad media</w:t>
                      </w:r>
                    </w:p>
                    <w:p w:rsidR="001E1CAC" w:rsidRDefault="001E1CAC" w:rsidP="001E1CAC">
                      <w:pPr>
                        <w:rPr>
                          <w:rFonts w:ascii="KG Summer Sunshine Blackout" w:hAnsi="KG Summer Sunshine Blackout"/>
                          <w:lang w:val="es-MX"/>
                        </w:rPr>
                      </w:pPr>
                      <w:r w:rsidRPr="008241AA">
                        <w:rPr>
                          <w:rFonts w:ascii="KG Summer Sunshine Blackout" w:hAnsi="KG Summer Sunshine Blackout"/>
                          <w:color w:val="FF0000"/>
                          <w:lang w:val="es-MX"/>
                        </w:rPr>
                        <w:t xml:space="preserve">2 Opción: </w:t>
                      </w:r>
                      <w:r>
                        <w:rPr>
                          <w:rFonts w:ascii="KG Summer Sunshine Blackout" w:hAnsi="KG Summer Sunshine Blackout"/>
                          <w:lang w:val="es-MX"/>
                        </w:rPr>
                        <w:t>revisa</w:t>
                      </w:r>
                      <w:r w:rsidRPr="000253E2">
                        <w:rPr>
                          <w:rFonts w:ascii="KG Summer Sunshine Blackout" w:hAnsi="KG Summer Sunshine Blackout"/>
                          <w:lang w:val="es-MX"/>
                        </w:rPr>
                        <w:t xml:space="preserve"> los videos subidos en Classroom</w:t>
                      </w:r>
                    </w:p>
                    <w:p w:rsidR="001E1CAC" w:rsidRPr="000B61D6" w:rsidRDefault="001E1CAC" w:rsidP="001E1CAC">
                      <w:pPr>
                        <w:tabs>
                          <w:tab w:val="left" w:pos="2490"/>
                        </w:tabs>
                        <w:rPr>
                          <w:rFonts w:ascii="KG Summer Sunshine Blackout" w:hAnsi="KG Summer Sunshine Blackout"/>
                          <w:color w:val="FF0000"/>
                        </w:rPr>
                      </w:pPr>
                      <w:r w:rsidRPr="008241AA">
                        <w:rPr>
                          <w:rFonts w:ascii="KG Summer Sunshine Blackout" w:hAnsi="KG Summer Sunshine Blackout"/>
                          <w:color w:val="FF0000"/>
                        </w:rPr>
                        <w:t>3</w:t>
                      </w:r>
                      <w:r w:rsidRPr="008241AA">
                        <w:rPr>
                          <w:rFonts w:ascii="Cambria" w:hAnsi="Cambria"/>
                          <w:color w:val="FF0000"/>
                        </w:rPr>
                        <w:t xml:space="preserve">° </w:t>
                      </w:r>
                      <w:r w:rsidRPr="008241AA">
                        <w:rPr>
                          <w:rFonts w:ascii="KG Summer Sunshine Blackout" w:hAnsi="KG Summer Sunshine Blackout"/>
                          <w:color w:val="FF0000"/>
                        </w:rPr>
                        <w:t>Opción:</w:t>
                      </w:r>
                      <w:r>
                        <w:rPr>
                          <w:rFonts w:ascii="KG Summer Sunshine Blackout" w:hAnsi="KG Summer Sunshine Blackout"/>
                          <w:color w:val="FF0000"/>
                        </w:rPr>
                        <w:t xml:space="preserve"> </w:t>
                      </w:r>
                      <w:r>
                        <w:rPr>
                          <w:rFonts w:ascii="KG Summer Sunshine Blackout" w:hAnsi="KG Summer Sunshine Blackout"/>
                          <w:color w:val="000000" w:themeColor="text1"/>
                        </w:rPr>
                        <w:t xml:space="preserve">Revisa </w:t>
                      </w:r>
                      <w:r w:rsidRPr="008241AA">
                        <w:rPr>
                          <w:rFonts w:ascii="KG Summer Sunshine Blackout" w:hAnsi="KG Summer Sunshine Blackout"/>
                          <w:color w:val="000000" w:themeColor="text1"/>
                        </w:rPr>
                        <w:t xml:space="preserve">tu texto escolar </w:t>
                      </w:r>
                      <w:r>
                        <w:rPr>
                          <w:rFonts w:ascii="KG Summer Sunshine Blackout" w:hAnsi="KG Summer Sunshine Blackout"/>
                          <w:color w:val="000000" w:themeColor="text1"/>
                        </w:rPr>
                        <w:t>de 7</w:t>
                      </w:r>
                      <w:r>
                        <w:rPr>
                          <w:rFonts w:ascii="Cambria" w:hAnsi="Cambria"/>
                          <w:color w:val="000000" w:themeColor="text1"/>
                        </w:rPr>
                        <w:t xml:space="preserve">° </w:t>
                      </w:r>
                      <w:r>
                        <w:rPr>
                          <w:rFonts w:ascii="KG Summer Sunshine Blackout" w:hAnsi="KG Summer Sunshine Blackout"/>
                          <w:color w:val="000000" w:themeColor="text1"/>
                        </w:rPr>
                        <w:t xml:space="preserve">básico </w:t>
                      </w:r>
                    </w:p>
                    <w:p w:rsidR="001E1CAC" w:rsidRPr="008241AA" w:rsidRDefault="001E1CAC" w:rsidP="001E1CAC">
                      <w:pPr>
                        <w:jc w:val="center"/>
                        <w:rPr>
                          <w:rFonts w:ascii="KG Summer Sunshine Blackout" w:hAnsi="KG Summer Sunshine Blackout"/>
                        </w:rPr>
                      </w:pPr>
                    </w:p>
                    <w:p w:rsidR="001E1CAC" w:rsidRPr="000253E2" w:rsidRDefault="001E1CAC" w:rsidP="001E1CAC">
                      <w:pPr>
                        <w:jc w:val="center"/>
                        <w:rPr>
                          <w:rFonts w:ascii="KG Summer Sunshine Blackout" w:hAnsi="KG Summer Sunshine Blackout"/>
                          <w:lang w:val="es-MX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0253E2">
        <w:rPr>
          <w:rFonts w:ascii="KG Summer Sunshine Blackout" w:hAnsi="KG Summer Sunshine Blackout"/>
          <w:lang w:val="es-MX"/>
        </w:rPr>
        <w:t xml:space="preserve">Para repasar los contenidos </w:t>
      </w:r>
    </w:p>
    <w:p w:rsidR="001E1CAC" w:rsidRPr="00350DB0" w:rsidRDefault="001E1CAC" w:rsidP="001E1CAC"/>
    <w:p w:rsidR="001E1CAC" w:rsidRPr="00350DB0" w:rsidRDefault="001E1CAC" w:rsidP="001E1CAC"/>
    <w:p w:rsidR="001E1CAC" w:rsidRPr="00350DB0" w:rsidRDefault="001E1CAC" w:rsidP="001E1CAC"/>
    <w:p w:rsidR="001E1CAC" w:rsidRPr="00350DB0" w:rsidRDefault="001E1CAC" w:rsidP="001E1CAC"/>
    <w:p w:rsidR="001E1CAC" w:rsidRPr="00350DB0" w:rsidRDefault="001E1CAC" w:rsidP="001E1CAC"/>
    <w:p w:rsidR="001E1CAC" w:rsidRPr="00350DB0" w:rsidRDefault="001E1CAC" w:rsidP="001E1CAC"/>
    <w:p w:rsidR="001E1CAC" w:rsidRPr="00350DB0" w:rsidRDefault="001E1CAC" w:rsidP="001E1CAC"/>
    <w:p w:rsidR="001E1CAC" w:rsidRPr="00350DB0" w:rsidRDefault="001E1CAC" w:rsidP="001E1CAC"/>
    <w:p w:rsidR="001E1CAC" w:rsidRPr="00350DB0" w:rsidRDefault="001E1CAC" w:rsidP="001E1CAC"/>
    <w:p w:rsidR="001E1CAC" w:rsidRPr="00350DB0" w:rsidRDefault="001E1CAC" w:rsidP="001E1CAC"/>
    <w:p w:rsidR="001E1CAC" w:rsidRPr="00350DB0" w:rsidRDefault="001E1CAC" w:rsidP="001E1CAC"/>
    <w:p w:rsidR="001E1CAC" w:rsidRDefault="001E1CAC" w:rsidP="001E1CAC">
      <w:pPr>
        <w:tabs>
          <w:tab w:val="left" w:pos="2490"/>
        </w:tabs>
        <w:jc w:val="both"/>
      </w:pPr>
    </w:p>
    <w:p w:rsidR="001E1CAC" w:rsidRPr="003511AD" w:rsidRDefault="001E1CAC" w:rsidP="001E1CAC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eastAsia="Arial Narrow" w:cs="Arial Narrow"/>
          <w:lang w:eastAsia="es-CL"/>
        </w:rPr>
      </w:pPr>
    </w:p>
    <w:p w:rsidR="001E1CAC" w:rsidRPr="003511AD" w:rsidRDefault="001E1CAC" w:rsidP="001E1CAC">
      <w:pPr>
        <w:ind w:left="720"/>
        <w:contextualSpacing/>
        <w:jc w:val="both"/>
        <w:rPr>
          <w:rFonts w:eastAsia="Times New Roman" w:cs="Arial"/>
          <w:b/>
        </w:rPr>
      </w:pPr>
    </w:p>
    <w:p w:rsidR="001E1CAC" w:rsidRPr="003511AD" w:rsidRDefault="001E1CAC" w:rsidP="001E1CAC">
      <w:pPr>
        <w:jc w:val="both"/>
        <w:rPr>
          <w:rFonts w:eastAsia="Times New Roman" w:cs="Arial"/>
          <w:b/>
          <w:color w:val="FF0000"/>
        </w:rPr>
      </w:pPr>
      <w:r w:rsidRPr="003511AD">
        <w:rPr>
          <w:rFonts w:eastAsia="Times New Roman" w:cs="Arial"/>
          <w:b/>
          <w:color w:val="FF0000"/>
        </w:rPr>
        <w:t>INDICACIONES AUTOEVALUACIÓN EQUIVALENTE AL 20% DE LA NOTA FINAL</w:t>
      </w:r>
    </w:p>
    <w:p w:rsidR="001E1CAC" w:rsidRPr="003511AD" w:rsidRDefault="001E1CAC" w:rsidP="001E1CAC">
      <w:pPr>
        <w:jc w:val="both"/>
        <w:rPr>
          <w:rFonts w:eastAsia="Times New Roman" w:cs="Arial"/>
        </w:rPr>
      </w:pPr>
    </w:p>
    <w:p w:rsidR="001E1CAC" w:rsidRPr="003511AD" w:rsidRDefault="001E1CAC" w:rsidP="001E1CAC">
      <w:pPr>
        <w:numPr>
          <w:ilvl w:val="0"/>
          <w:numId w:val="1"/>
        </w:numPr>
        <w:contextualSpacing/>
        <w:jc w:val="both"/>
        <w:rPr>
          <w:rFonts w:eastAsia="Times New Roman" w:cs="Arial"/>
          <w:b/>
        </w:rPr>
      </w:pPr>
      <w:r w:rsidRPr="003511AD">
        <w:rPr>
          <w:rFonts w:eastAsia="Times New Roman" w:cs="Arial"/>
          <w:b/>
        </w:rPr>
        <w:t xml:space="preserve">Modalidad de evaluación: </w:t>
      </w:r>
      <w:r w:rsidRPr="003511AD">
        <w:rPr>
          <w:rFonts w:eastAsia="Times New Roman" w:cs="Arial"/>
        </w:rPr>
        <w:t>Pauta de autoevaluación online.</w:t>
      </w:r>
    </w:p>
    <w:p w:rsidR="001E1CAC" w:rsidRPr="003511AD" w:rsidRDefault="001E1CAC" w:rsidP="001E1CAC">
      <w:pPr>
        <w:ind w:firstLine="60"/>
        <w:jc w:val="both"/>
        <w:rPr>
          <w:rFonts w:eastAsia="Times New Roman" w:cs="Arial"/>
        </w:rPr>
      </w:pPr>
    </w:p>
    <w:p w:rsidR="001E1CAC" w:rsidRPr="003511AD" w:rsidRDefault="001E1CAC" w:rsidP="001E1CAC">
      <w:pPr>
        <w:numPr>
          <w:ilvl w:val="0"/>
          <w:numId w:val="1"/>
        </w:numPr>
        <w:contextualSpacing/>
        <w:jc w:val="both"/>
        <w:rPr>
          <w:rFonts w:eastAsia="Times New Roman" w:cs="Arial"/>
          <w:b/>
        </w:rPr>
      </w:pPr>
      <w:r w:rsidRPr="003511AD">
        <w:rPr>
          <w:rFonts w:eastAsia="Times New Roman" w:cs="Arial"/>
          <w:b/>
        </w:rPr>
        <w:t xml:space="preserve">Temario, materiales u otras indicaciones para la ejecución de la evaluación: </w:t>
      </w:r>
    </w:p>
    <w:p w:rsidR="001E1CAC" w:rsidRPr="003511AD" w:rsidRDefault="001E1CAC" w:rsidP="001E1CAC">
      <w:pPr>
        <w:ind w:left="720"/>
        <w:contextualSpacing/>
        <w:jc w:val="both"/>
        <w:rPr>
          <w:rFonts w:eastAsia="Times New Roman" w:cs="Arial"/>
          <w:b/>
        </w:rPr>
      </w:pPr>
    </w:p>
    <w:p w:rsidR="001E1CAC" w:rsidRPr="003511AD" w:rsidRDefault="001E1CAC" w:rsidP="001E1CAC">
      <w:pPr>
        <w:numPr>
          <w:ilvl w:val="0"/>
          <w:numId w:val="3"/>
        </w:numPr>
        <w:contextualSpacing/>
        <w:jc w:val="both"/>
        <w:rPr>
          <w:rFonts w:eastAsia="Times New Roman" w:cs="Arial"/>
        </w:rPr>
      </w:pPr>
      <w:r w:rsidRPr="003511AD">
        <w:rPr>
          <w:rFonts w:eastAsia="Times New Roman" w:cs="Arial"/>
        </w:rPr>
        <w:t xml:space="preserve">A continuación, están los indicadores de la autoevaluación la cual será respondida de manera online durante la clase </w:t>
      </w:r>
    </w:p>
    <w:p w:rsidR="001E1CAC" w:rsidRPr="003511AD" w:rsidRDefault="001E1CAC" w:rsidP="001E1CAC">
      <w:pPr>
        <w:jc w:val="both"/>
        <w:rPr>
          <w:rFonts w:eastAsia="Times New Roman" w:cs="Arial"/>
        </w:rPr>
      </w:pPr>
    </w:p>
    <w:p w:rsidR="001E1CAC" w:rsidRPr="00FC0BE1" w:rsidRDefault="001E1CAC" w:rsidP="001E1CAC">
      <w:pPr>
        <w:numPr>
          <w:ilvl w:val="0"/>
          <w:numId w:val="1"/>
        </w:numPr>
        <w:contextualSpacing/>
        <w:jc w:val="both"/>
        <w:rPr>
          <w:rFonts w:eastAsia="Times New Roman" w:cs="Times New Roman"/>
        </w:rPr>
      </w:pPr>
      <w:r w:rsidRPr="00F671DB">
        <w:rPr>
          <w:rFonts w:eastAsia="Times New Roman" w:cs="Arial"/>
          <w:b/>
        </w:rPr>
        <w:t>Fecha y horario evaluación:</w:t>
      </w:r>
      <w:r w:rsidRPr="00F671DB">
        <w:rPr>
          <w:rFonts w:eastAsia="Times New Roman" w:cs="Arial"/>
        </w:rPr>
        <w:t xml:space="preserve"> </w:t>
      </w:r>
      <w:r>
        <w:rPr>
          <w:rFonts w:eastAsia="Times New Roman" w:cs="Arial"/>
          <w:sz w:val="22"/>
          <w:szCs w:val="22"/>
        </w:rPr>
        <w:t xml:space="preserve">miércoles 5 de mayo de </w:t>
      </w:r>
      <w:r w:rsidR="00CF4737">
        <w:rPr>
          <w:rFonts w:eastAsia="Times New Roman" w:cs="Arial"/>
          <w:sz w:val="22"/>
          <w:szCs w:val="22"/>
        </w:rPr>
        <w:t>10:30 a</w:t>
      </w:r>
      <w:r>
        <w:rPr>
          <w:rFonts w:eastAsia="Times New Roman" w:cs="Arial"/>
          <w:sz w:val="22"/>
          <w:szCs w:val="22"/>
        </w:rPr>
        <w:t xml:space="preserve"> 11:15 horas</w:t>
      </w:r>
    </w:p>
    <w:p w:rsidR="001E1CAC" w:rsidRPr="003511AD" w:rsidRDefault="001E1CAC" w:rsidP="001E1CAC">
      <w:pPr>
        <w:ind w:left="720"/>
        <w:contextualSpacing/>
        <w:jc w:val="both"/>
        <w:rPr>
          <w:rFonts w:eastAsia="Times New Roman" w:cs="Times New Roman"/>
        </w:rPr>
      </w:pPr>
    </w:p>
    <w:p w:rsidR="001E1CAC" w:rsidRPr="003511AD" w:rsidRDefault="001E1CAC" w:rsidP="001E1CAC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eastAsia="Arial Narrow" w:cs="Arial Narrow"/>
          <w:lang w:eastAsia="es-CL"/>
        </w:rPr>
      </w:pPr>
      <w:r w:rsidRPr="003511AD">
        <w:rPr>
          <w:rFonts w:eastAsia="Arial Narrow" w:cs="Arial Narrow"/>
          <w:lang w:eastAsia="es-CL"/>
        </w:rPr>
        <w:t xml:space="preserve">La </w:t>
      </w:r>
      <w:r w:rsidRPr="003511AD">
        <w:rPr>
          <w:rFonts w:eastAsia="Arial Narrow" w:cs="Arial Narrow"/>
          <w:b/>
          <w:lang w:eastAsia="es-CL"/>
        </w:rPr>
        <w:t>Autoevaluación</w:t>
      </w:r>
      <w:r w:rsidRPr="003511AD">
        <w:rPr>
          <w:rFonts w:eastAsia="Arial Narrow" w:cs="Arial Narrow"/>
          <w:lang w:eastAsia="es-CL"/>
        </w:rPr>
        <w:t xml:space="preserve">: es un </w:t>
      </w:r>
      <w:r w:rsidRPr="003511AD">
        <w:rPr>
          <w:rFonts w:eastAsia="Calibri" w:cs="Times New Roman"/>
          <w:lang w:val="es-CL" w:eastAsia="en-US"/>
        </w:rPr>
        <w:t xml:space="preserve">proceso en el cual el estudiante reflexionar sobre qué y cómo ha sido su proceso de aprendizaje, a partir de indicadores establecidos. </w:t>
      </w:r>
    </w:p>
    <w:p w:rsidR="001E1CAC" w:rsidRPr="003511AD" w:rsidRDefault="001E1CAC" w:rsidP="001E1CAC">
      <w:pPr>
        <w:spacing w:line="276" w:lineRule="auto"/>
        <w:jc w:val="both"/>
        <w:rPr>
          <w:rFonts w:eastAsia="Arial Narrow" w:cs="Arial Narrow"/>
          <w:lang w:eastAsia="es-CL"/>
        </w:rPr>
      </w:pPr>
      <w:r w:rsidRPr="003511AD">
        <w:rPr>
          <w:rFonts w:eastAsia="Arial Narrow" w:cs="Arial Narrow"/>
          <w:lang w:eastAsia="es-CL"/>
        </w:rPr>
        <w:t>En esta instancia la Autoevaluación corresponderá a un 20% de la calificación final de cada asignatura.</w:t>
      </w:r>
    </w:p>
    <w:p w:rsidR="001E1CAC" w:rsidRDefault="001E1CAC" w:rsidP="001E1CAC">
      <w:pPr>
        <w:spacing w:line="276" w:lineRule="auto"/>
        <w:jc w:val="center"/>
        <w:rPr>
          <w:rFonts w:eastAsia="Arial Narrow" w:cs="Arial Narrow"/>
          <w:b/>
          <w:lang w:eastAsia="es-CL"/>
        </w:rPr>
      </w:pPr>
    </w:p>
    <w:p w:rsidR="001E1CAC" w:rsidRDefault="001E1CAC" w:rsidP="001E1CAC">
      <w:pPr>
        <w:spacing w:line="276" w:lineRule="auto"/>
        <w:jc w:val="center"/>
        <w:rPr>
          <w:rFonts w:eastAsia="Arial Narrow" w:cs="Arial Narrow"/>
          <w:b/>
          <w:lang w:eastAsia="es-CL"/>
        </w:rPr>
      </w:pPr>
    </w:p>
    <w:tbl>
      <w:tblPr>
        <w:tblStyle w:val="Tablaconcuadrcula1"/>
        <w:tblW w:w="10740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514"/>
        <w:gridCol w:w="9226"/>
      </w:tblGrid>
      <w:tr w:rsidR="001E1CAC" w:rsidRPr="004B4E95" w:rsidTr="00D83A16">
        <w:trPr>
          <w:jc w:val="center"/>
        </w:trPr>
        <w:tc>
          <w:tcPr>
            <w:tcW w:w="1514" w:type="dxa"/>
          </w:tcPr>
          <w:p w:rsidR="001E1CAC" w:rsidRPr="004B4E95" w:rsidRDefault="001E1CAC" w:rsidP="00D83A16">
            <w:pPr>
              <w:spacing w:line="276" w:lineRule="auto"/>
              <w:jc w:val="center"/>
              <w:rPr>
                <w:b/>
                <w:lang w:val="en-US" w:eastAsia="en-US"/>
              </w:rPr>
            </w:pPr>
            <w:r w:rsidRPr="004B4E95">
              <w:rPr>
                <w:b/>
                <w:lang w:val="en-US" w:eastAsia="en-US"/>
              </w:rPr>
              <w:t>CRITERIOS</w:t>
            </w:r>
          </w:p>
        </w:tc>
        <w:tc>
          <w:tcPr>
            <w:tcW w:w="9226" w:type="dxa"/>
          </w:tcPr>
          <w:p w:rsidR="001E1CAC" w:rsidRPr="004B4E95" w:rsidRDefault="001E1CAC" w:rsidP="00D83A16">
            <w:pPr>
              <w:spacing w:line="276" w:lineRule="auto"/>
              <w:jc w:val="center"/>
              <w:rPr>
                <w:b/>
                <w:lang w:val="en-US" w:eastAsia="en-US"/>
              </w:rPr>
            </w:pPr>
            <w:r w:rsidRPr="004B4E95">
              <w:rPr>
                <w:b/>
                <w:lang w:val="en-US" w:eastAsia="en-US"/>
              </w:rPr>
              <w:t>INDICADORES</w:t>
            </w:r>
          </w:p>
          <w:p w:rsidR="001E1CAC" w:rsidRPr="004B4E95" w:rsidRDefault="001E1CAC" w:rsidP="00D83A16">
            <w:pPr>
              <w:spacing w:line="276" w:lineRule="auto"/>
              <w:jc w:val="center"/>
              <w:rPr>
                <w:lang w:val="en-US" w:eastAsia="en-US"/>
              </w:rPr>
            </w:pPr>
          </w:p>
        </w:tc>
      </w:tr>
      <w:tr w:rsidR="001E1CAC" w:rsidRPr="004B4E95" w:rsidTr="00D83A16">
        <w:trPr>
          <w:jc w:val="center"/>
        </w:trPr>
        <w:tc>
          <w:tcPr>
            <w:tcW w:w="1514" w:type="dxa"/>
          </w:tcPr>
          <w:p w:rsidR="001E1CAC" w:rsidRPr="004B4E95" w:rsidRDefault="001E1CAC" w:rsidP="00D83A16">
            <w:pPr>
              <w:spacing w:line="276" w:lineRule="auto"/>
              <w:jc w:val="center"/>
              <w:rPr>
                <w:lang w:val="en-US" w:eastAsia="en-US"/>
              </w:rPr>
            </w:pPr>
            <w:r w:rsidRPr="004B4E95">
              <w:rPr>
                <w:b/>
                <w:lang w:val="en-US" w:eastAsia="en-US"/>
              </w:rPr>
              <w:t>Personal</w:t>
            </w:r>
          </w:p>
        </w:tc>
        <w:tc>
          <w:tcPr>
            <w:tcW w:w="9226" w:type="dxa"/>
          </w:tcPr>
          <w:p w:rsidR="001E1CAC" w:rsidRPr="00052E76" w:rsidRDefault="001E1CAC" w:rsidP="00D83A16">
            <w:pPr>
              <w:spacing w:line="480" w:lineRule="auto"/>
              <w:jc w:val="both"/>
              <w:rPr>
                <w:lang w:val="es-MX" w:eastAsia="en-US"/>
              </w:rPr>
            </w:pPr>
            <w:r w:rsidRPr="00052E76">
              <w:rPr>
                <w:lang w:val="es-MX" w:eastAsia="en-US"/>
              </w:rPr>
              <w:t>Participé activamente en las clases presenciales  o virtuales.</w:t>
            </w:r>
          </w:p>
        </w:tc>
      </w:tr>
      <w:tr w:rsidR="001E1CAC" w:rsidRPr="004B4E95" w:rsidTr="00D83A16">
        <w:trPr>
          <w:jc w:val="center"/>
        </w:trPr>
        <w:tc>
          <w:tcPr>
            <w:tcW w:w="1514" w:type="dxa"/>
          </w:tcPr>
          <w:p w:rsidR="001E1CAC" w:rsidRPr="00052E76" w:rsidRDefault="001E1CAC" w:rsidP="00D83A16">
            <w:pPr>
              <w:spacing w:line="276" w:lineRule="auto"/>
              <w:jc w:val="both"/>
              <w:rPr>
                <w:lang w:val="es-MX" w:eastAsia="en-US"/>
              </w:rPr>
            </w:pPr>
          </w:p>
        </w:tc>
        <w:tc>
          <w:tcPr>
            <w:tcW w:w="9226" w:type="dxa"/>
          </w:tcPr>
          <w:p w:rsidR="001E1CAC" w:rsidRPr="00052E76" w:rsidRDefault="001E1CAC" w:rsidP="00D83A16">
            <w:pPr>
              <w:spacing w:line="480" w:lineRule="auto"/>
              <w:jc w:val="both"/>
              <w:rPr>
                <w:lang w:val="es-MX" w:eastAsia="en-US"/>
              </w:rPr>
            </w:pPr>
            <w:r w:rsidRPr="00052E76">
              <w:rPr>
                <w:lang w:val="es-MX" w:eastAsia="en-US"/>
              </w:rPr>
              <w:t>Cumplí con la realización de las actividades propuestas en la asignatura.</w:t>
            </w:r>
          </w:p>
        </w:tc>
      </w:tr>
      <w:tr w:rsidR="001E1CAC" w:rsidRPr="004B4E95" w:rsidTr="00D83A16">
        <w:trPr>
          <w:jc w:val="center"/>
        </w:trPr>
        <w:tc>
          <w:tcPr>
            <w:tcW w:w="1514" w:type="dxa"/>
          </w:tcPr>
          <w:p w:rsidR="001E1CAC" w:rsidRPr="00052E76" w:rsidRDefault="001E1CAC" w:rsidP="00D83A16">
            <w:pPr>
              <w:spacing w:line="276" w:lineRule="auto"/>
              <w:jc w:val="center"/>
              <w:rPr>
                <w:b/>
                <w:lang w:val="es-MX" w:eastAsia="en-US"/>
              </w:rPr>
            </w:pPr>
          </w:p>
        </w:tc>
        <w:tc>
          <w:tcPr>
            <w:tcW w:w="9226" w:type="dxa"/>
          </w:tcPr>
          <w:p w:rsidR="001E1CAC" w:rsidRPr="00052E76" w:rsidRDefault="001E1CAC" w:rsidP="00D83A16">
            <w:pPr>
              <w:spacing w:line="480" w:lineRule="auto"/>
              <w:jc w:val="both"/>
              <w:rPr>
                <w:lang w:val="es-MX" w:eastAsia="en-US"/>
              </w:rPr>
            </w:pPr>
            <w:r w:rsidRPr="00052E76">
              <w:rPr>
                <w:lang w:val="es-MX" w:eastAsia="en-US"/>
              </w:rPr>
              <w:t>Mantuve una buena disposición para la realización de las actividades.</w:t>
            </w:r>
          </w:p>
        </w:tc>
      </w:tr>
      <w:tr w:rsidR="001E1CAC" w:rsidRPr="004B4E95" w:rsidTr="00D83A16">
        <w:trPr>
          <w:jc w:val="center"/>
        </w:trPr>
        <w:tc>
          <w:tcPr>
            <w:tcW w:w="1514" w:type="dxa"/>
          </w:tcPr>
          <w:p w:rsidR="001E1CAC" w:rsidRPr="00052E76" w:rsidRDefault="001E1CAC" w:rsidP="00D83A16">
            <w:pPr>
              <w:spacing w:line="276" w:lineRule="auto"/>
              <w:jc w:val="center"/>
              <w:rPr>
                <w:b/>
                <w:lang w:val="es-MX" w:eastAsia="en-US"/>
              </w:rPr>
            </w:pPr>
          </w:p>
        </w:tc>
        <w:tc>
          <w:tcPr>
            <w:tcW w:w="9226" w:type="dxa"/>
          </w:tcPr>
          <w:p w:rsidR="001E1CAC" w:rsidRPr="00052E76" w:rsidRDefault="001E1CAC" w:rsidP="00D83A16">
            <w:pPr>
              <w:spacing w:line="480" w:lineRule="auto"/>
              <w:jc w:val="both"/>
              <w:rPr>
                <w:lang w:val="es-MX" w:eastAsia="en-US"/>
              </w:rPr>
            </w:pPr>
            <w:r w:rsidRPr="00052E76">
              <w:rPr>
                <w:lang w:val="es-MX" w:eastAsia="en-US"/>
              </w:rPr>
              <w:t>Trabajé de forma sistemática y continua durante  todas las semanas.</w:t>
            </w:r>
          </w:p>
        </w:tc>
      </w:tr>
      <w:tr w:rsidR="001E1CAC" w:rsidRPr="004B4E95" w:rsidTr="00D83A16">
        <w:trPr>
          <w:jc w:val="center"/>
        </w:trPr>
        <w:tc>
          <w:tcPr>
            <w:tcW w:w="1514" w:type="dxa"/>
          </w:tcPr>
          <w:p w:rsidR="001E1CAC" w:rsidRPr="00052E76" w:rsidRDefault="001E1CAC" w:rsidP="00D83A16">
            <w:pPr>
              <w:spacing w:line="276" w:lineRule="auto"/>
              <w:jc w:val="center"/>
              <w:rPr>
                <w:b/>
                <w:lang w:val="es-MX" w:eastAsia="en-US"/>
              </w:rPr>
            </w:pPr>
          </w:p>
        </w:tc>
        <w:tc>
          <w:tcPr>
            <w:tcW w:w="9226" w:type="dxa"/>
          </w:tcPr>
          <w:p w:rsidR="001E1CAC" w:rsidRPr="00052E76" w:rsidRDefault="001E1CAC" w:rsidP="00D83A16">
            <w:pPr>
              <w:spacing w:line="480" w:lineRule="auto"/>
              <w:jc w:val="both"/>
              <w:rPr>
                <w:lang w:val="es-MX" w:eastAsia="en-US"/>
              </w:rPr>
            </w:pPr>
            <w:r w:rsidRPr="00052E76">
              <w:rPr>
                <w:lang w:val="es-MX" w:eastAsia="en-US"/>
              </w:rPr>
              <w:t>Mantuve una buena disposición con la (s) persona (s) que me ayudaba (n) en la realización de las actividades.</w:t>
            </w:r>
          </w:p>
        </w:tc>
      </w:tr>
      <w:tr w:rsidR="001E1CAC" w:rsidRPr="004B4E95" w:rsidTr="00D83A16">
        <w:trPr>
          <w:jc w:val="center"/>
        </w:trPr>
        <w:tc>
          <w:tcPr>
            <w:tcW w:w="1514" w:type="dxa"/>
          </w:tcPr>
          <w:p w:rsidR="001E1CAC" w:rsidRPr="00052E76" w:rsidRDefault="001E1CAC" w:rsidP="00D83A16">
            <w:pPr>
              <w:spacing w:line="276" w:lineRule="auto"/>
              <w:jc w:val="center"/>
              <w:rPr>
                <w:b/>
                <w:lang w:val="es-MX" w:eastAsia="en-US"/>
              </w:rPr>
            </w:pPr>
          </w:p>
        </w:tc>
        <w:tc>
          <w:tcPr>
            <w:tcW w:w="9226" w:type="dxa"/>
          </w:tcPr>
          <w:p w:rsidR="001E1CAC" w:rsidRPr="00052E76" w:rsidRDefault="001E1CAC" w:rsidP="00D83A16">
            <w:pPr>
              <w:spacing w:line="480" w:lineRule="auto"/>
              <w:jc w:val="both"/>
              <w:rPr>
                <w:lang w:val="es-MX" w:eastAsia="en-US"/>
              </w:rPr>
            </w:pPr>
            <w:r w:rsidRPr="00052E76">
              <w:rPr>
                <w:lang w:val="es-MX" w:eastAsia="en-US"/>
              </w:rPr>
              <w:t>Cumplí con los plazos establecidos para la realización de las actividades.</w:t>
            </w:r>
          </w:p>
        </w:tc>
      </w:tr>
      <w:tr w:rsidR="001E1CAC" w:rsidRPr="004B4E95" w:rsidTr="00D83A16">
        <w:trPr>
          <w:jc w:val="center"/>
        </w:trPr>
        <w:tc>
          <w:tcPr>
            <w:tcW w:w="1514" w:type="dxa"/>
          </w:tcPr>
          <w:p w:rsidR="001E1CAC" w:rsidRPr="00052E76" w:rsidRDefault="001E1CAC" w:rsidP="00D83A16">
            <w:pPr>
              <w:spacing w:line="276" w:lineRule="auto"/>
              <w:jc w:val="center"/>
              <w:rPr>
                <w:b/>
                <w:lang w:val="es-MX" w:eastAsia="en-US"/>
              </w:rPr>
            </w:pPr>
          </w:p>
        </w:tc>
        <w:tc>
          <w:tcPr>
            <w:tcW w:w="9226" w:type="dxa"/>
          </w:tcPr>
          <w:p w:rsidR="001E1CAC" w:rsidRPr="00052E76" w:rsidRDefault="001E1CAC" w:rsidP="00D83A16">
            <w:pPr>
              <w:spacing w:line="480" w:lineRule="auto"/>
              <w:jc w:val="both"/>
              <w:rPr>
                <w:lang w:val="es-MX" w:eastAsia="en-US"/>
              </w:rPr>
            </w:pPr>
            <w:r w:rsidRPr="00052E76">
              <w:rPr>
                <w:lang w:val="es-MX" w:eastAsia="en-US"/>
              </w:rPr>
              <w:t xml:space="preserve">Envié todas las guías de trabajo para revisión. </w:t>
            </w:r>
          </w:p>
        </w:tc>
      </w:tr>
      <w:tr w:rsidR="001E1CAC" w:rsidRPr="004B4E95" w:rsidTr="00D83A16">
        <w:trPr>
          <w:jc w:val="center"/>
        </w:trPr>
        <w:tc>
          <w:tcPr>
            <w:tcW w:w="1514" w:type="dxa"/>
          </w:tcPr>
          <w:p w:rsidR="001E1CAC" w:rsidRPr="00052E76" w:rsidRDefault="001E1CAC" w:rsidP="00D83A16">
            <w:pPr>
              <w:spacing w:line="276" w:lineRule="auto"/>
              <w:jc w:val="center"/>
              <w:rPr>
                <w:b/>
                <w:lang w:val="es-MX" w:eastAsia="en-US"/>
              </w:rPr>
            </w:pPr>
          </w:p>
        </w:tc>
        <w:tc>
          <w:tcPr>
            <w:tcW w:w="9226" w:type="dxa"/>
          </w:tcPr>
          <w:p w:rsidR="001E1CAC" w:rsidRPr="00052E76" w:rsidRDefault="001E1CAC" w:rsidP="00D83A16">
            <w:pPr>
              <w:spacing w:line="480" w:lineRule="auto"/>
              <w:jc w:val="both"/>
              <w:rPr>
                <w:lang w:val="es-MX" w:eastAsia="en-US"/>
              </w:rPr>
            </w:pPr>
            <w:r w:rsidRPr="00052E76">
              <w:rPr>
                <w:lang w:val="es-MX" w:eastAsia="en-US"/>
              </w:rPr>
              <w:t xml:space="preserve">Mantuve </w:t>
            </w:r>
            <w:r w:rsidRPr="004B4E95">
              <w:rPr>
                <w:lang w:val="es-CL" w:eastAsia="en-US"/>
              </w:rPr>
              <w:t xml:space="preserve"> comunicación</w:t>
            </w:r>
            <w:r w:rsidRPr="00052E76">
              <w:rPr>
                <w:lang w:val="es-MX" w:eastAsia="en-US"/>
              </w:rPr>
              <w:t xml:space="preserve"> con el profesor (a) de la asignatura,</w:t>
            </w:r>
            <w:r w:rsidRPr="004B4E95">
              <w:rPr>
                <w:lang w:val="es-CL" w:eastAsia="en-US"/>
              </w:rPr>
              <w:t xml:space="preserve"> </w:t>
            </w:r>
            <w:r w:rsidRPr="00052E76">
              <w:rPr>
                <w:lang w:val="es-MX" w:eastAsia="en-US"/>
              </w:rPr>
              <w:t>a través de</w:t>
            </w:r>
            <w:r w:rsidRPr="004B4E95">
              <w:rPr>
                <w:lang w:val="es-CL" w:eastAsia="en-US"/>
              </w:rPr>
              <w:t xml:space="preserve"> las</w:t>
            </w:r>
            <w:r w:rsidRPr="00052E76">
              <w:rPr>
                <w:lang w:val="es-MX" w:eastAsia="en-US"/>
              </w:rPr>
              <w:t xml:space="preserve"> clases virtuales, Classroom, correo institucional u otro medio.</w:t>
            </w:r>
          </w:p>
        </w:tc>
      </w:tr>
      <w:tr w:rsidR="001E1CAC" w:rsidRPr="004B4E95" w:rsidTr="00D83A16">
        <w:trPr>
          <w:trHeight w:val="609"/>
          <w:jc w:val="center"/>
        </w:trPr>
        <w:tc>
          <w:tcPr>
            <w:tcW w:w="1514" w:type="dxa"/>
          </w:tcPr>
          <w:p w:rsidR="001E1CAC" w:rsidRPr="004B4E95" w:rsidRDefault="001E1CAC" w:rsidP="00D83A16">
            <w:pPr>
              <w:spacing w:line="276" w:lineRule="auto"/>
              <w:jc w:val="both"/>
              <w:rPr>
                <w:b/>
                <w:lang w:val="en-US" w:eastAsia="en-US"/>
              </w:rPr>
            </w:pPr>
            <w:proofErr w:type="spellStart"/>
            <w:r w:rsidRPr="004B4E95">
              <w:rPr>
                <w:b/>
                <w:lang w:val="en-US" w:eastAsia="en-US"/>
              </w:rPr>
              <w:t>Académico</w:t>
            </w:r>
            <w:proofErr w:type="spellEnd"/>
          </w:p>
        </w:tc>
        <w:tc>
          <w:tcPr>
            <w:tcW w:w="9226" w:type="dxa"/>
          </w:tcPr>
          <w:p w:rsidR="001E1CAC" w:rsidRPr="00EF0519" w:rsidRDefault="00B33DDA" w:rsidP="00D83A16">
            <w:pPr>
              <w:spacing w:line="276" w:lineRule="auto"/>
              <w:jc w:val="both"/>
              <w:rPr>
                <w:lang w:val="es-MX" w:eastAsia="en-US"/>
              </w:rPr>
            </w:pPr>
            <w:r>
              <w:rPr>
                <w:lang w:val="es-MX" w:eastAsia="en-US"/>
              </w:rPr>
              <w:t>Soy capaz de reconocer el espacio geográfico donde se desarrolló el imperio romano</w:t>
            </w:r>
          </w:p>
        </w:tc>
      </w:tr>
      <w:tr w:rsidR="001E1CAC" w:rsidRPr="004B4E95" w:rsidTr="00D83A16">
        <w:trPr>
          <w:jc w:val="center"/>
        </w:trPr>
        <w:tc>
          <w:tcPr>
            <w:tcW w:w="1514" w:type="dxa"/>
          </w:tcPr>
          <w:p w:rsidR="001E1CAC" w:rsidRPr="00052E76" w:rsidRDefault="001E1CAC" w:rsidP="00D83A16">
            <w:pPr>
              <w:spacing w:line="276" w:lineRule="auto"/>
              <w:jc w:val="both"/>
              <w:rPr>
                <w:b/>
                <w:lang w:val="es-MX" w:eastAsia="en-US"/>
              </w:rPr>
            </w:pPr>
          </w:p>
        </w:tc>
        <w:tc>
          <w:tcPr>
            <w:tcW w:w="9226" w:type="dxa"/>
          </w:tcPr>
          <w:p w:rsidR="001E1CAC" w:rsidRPr="00EF0519" w:rsidRDefault="00B33DDA" w:rsidP="00D83A16">
            <w:pPr>
              <w:spacing w:line="276" w:lineRule="auto"/>
              <w:jc w:val="both"/>
              <w:rPr>
                <w:lang w:val="es-MX" w:eastAsia="en-US"/>
              </w:rPr>
            </w:pPr>
            <w:r>
              <w:rPr>
                <w:lang w:val="es-MX" w:eastAsia="en-US"/>
              </w:rPr>
              <w:t>Puedo explicar con mis palabras las causas de la caída del imperio romano de occidente</w:t>
            </w:r>
          </w:p>
        </w:tc>
      </w:tr>
      <w:tr w:rsidR="001E1CAC" w:rsidRPr="004B4E95" w:rsidTr="00D83A16">
        <w:trPr>
          <w:jc w:val="center"/>
        </w:trPr>
        <w:tc>
          <w:tcPr>
            <w:tcW w:w="1514" w:type="dxa"/>
          </w:tcPr>
          <w:p w:rsidR="001E1CAC" w:rsidRPr="00052E76" w:rsidRDefault="001E1CAC" w:rsidP="00D83A16">
            <w:pPr>
              <w:spacing w:line="276" w:lineRule="auto"/>
              <w:jc w:val="both"/>
              <w:rPr>
                <w:b/>
                <w:lang w:val="es-MX" w:eastAsia="en-US"/>
              </w:rPr>
            </w:pPr>
          </w:p>
        </w:tc>
        <w:tc>
          <w:tcPr>
            <w:tcW w:w="9226" w:type="dxa"/>
          </w:tcPr>
          <w:p w:rsidR="001E1CAC" w:rsidRDefault="00B33DDA" w:rsidP="00D83A16">
            <w:pPr>
              <w:spacing w:line="276" w:lineRule="auto"/>
              <w:jc w:val="both"/>
              <w:rPr>
                <w:lang w:val="es-MX" w:eastAsia="en-US"/>
              </w:rPr>
            </w:pPr>
            <w:r>
              <w:rPr>
                <w:lang w:val="es-MX" w:eastAsia="en-US"/>
              </w:rPr>
              <w:t>Describo la importancia del imperio de oriente en el desarrollo medieval</w:t>
            </w:r>
            <w:r w:rsidR="00E4355D">
              <w:rPr>
                <w:lang w:val="es-MX" w:eastAsia="en-US"/>
              </w:rPr>
              <w:t>.</w:t>
            </w:r>
          </w:p>
          <w:p w:rsidR="00E4355D" w:rsidRPr="00EF0519" w:rsidRDefault="00E4355D" w:rsidP="00D83A16">
            <w:pPr>
              <w:spacing w:line="276" w:lineRule="auto"/>
              <w:jc w:val="both"/>
              <w:rPr>
                <w:lang w:val="es-MX" w:eastAsia="en-US"/>
              </w:rPr>
            </w:pPr>
          </w:p>
        </w:tc>
      </w:tr>
      <w:tr w:rsidR="001E1CAC" w:rsidRPr="004B4E95" w:rsidTr="00D83A16">
        <w:trPr>
          <w:trHeight w:val="334"/>
          <w:jc w:val="center"/>
        </w:trPr>
        <w:tc>
          <w:tcPr>
            <w:tcW w:w="1514" w:type="dxa"/>
          </w:tcPr>
          <w:p w:rsidR="001E1CAC" w:rsidRPr="00052E76" w:rsidRDefault="001E1CAC" w:rsidP="00D83A16">
            <w:pPr>
              <w:spacing w:line="276" w:lineRule="auto"/>
              <w:jc w:val="both"/>
              <w:rPr>
                <w:b/>
                <w:lang w:val="es-MX" w:eastAsia="en-US"/>
              </w:rPr>
            </w:pPr>
          </w:p>
        </w:tc>
        <w:tc>
          <w:tcPr>
            <w:tcW w:w="9226" w:type="dxa"/>
          </w:tcPr>
          <w:p w:rsidR="001E1CAC" w:rsidRPr="00EF0519" w:rsidRDefault="00B33DDA" w:rsidP="00D83A16">
            <w:pPr>
              <w:spacing w:line="276" w:lineRule="auto"/>
              <w:rPr>
                <w:lang w:val="es-MX" w:eastAsia="en-US"/>
              </w:rPr>
            </w:pPr>
            <w:r>
              <w:rPr>
                <w:lang w:val="es-MX" w:eastAsia="en-US"/>
              </w:rPr>
              <w:t>Distingo y evaluó la necesidad de  reunificación del imperio romano a través del imperio Carolingio y sus vínculos con la iglesia vaticana.</w:t>
            </w:r>
          </w:p>
        </w:tc>
      </w:tr>
      <w:tr w:rsidR="00B33DDA" w:rsidRPr="004B4E95" w:rsidTr="00D83A16">
        <w:trPr>
          <w:jc w:val="center"/>
        </w:trPr>
        <w:tc>
          <w:tcPr>
            <w:tcW w:w="1514" w:type="dxa"/>
          </w:tcPr>
          <w:p w:rsidR="00B33DDA" w:rsidRPr="00052E76" w:rsidRDefault="00B33DDA" w:rsidP="00B33DDA">
            <w:pPr>
              <w:spacing w:line="276" w:lineRule="auto"/>
              <w:jc w:val="both"/>
              <w:rPr>
                <w:lang w:val="es-MX" w:eastAsia="en-US"/>
              </w:rPr>
            </w:pPr>
          </w:p>
        </w:tc>
        <w:tc>
          <w:tcPr>
            <w:tcW w:w="9226" w:type="dxa"/>
          </w:tcPr>
          <w:p w:rsidR="00B33DDA" w:rsidRDefault="00B33DDA" w:rsidP="00B33DDA">
            <w:pPr>
              <w:spacing w:line="276" w:lineRule="auto"/>
              <w:jc w:val="both"/>
              <w:rPr>
                <w:lang w:val="es-MX" w:eastAsia="en-US"/>
              </w:rPr>
            </w:pPr>
            <w:r>
              <w:rPr>
                <w:lang w:val="es-MX" w:eastAsia="en-US"/>
              </w:rPr>
              <w:t>Soy capaz de reconocer la edad en cual se desarrolla la edad media y sus distintas etapas</w:t>
            </w:r>
            <w:r w:rsidR="00E4355D">
              <w:rPr>
                <w:lang w:val="es-MX" w:eastAsia="en-US"/>
              </w:rPr>
              <w:t>.</w:t>
            </w:r>
          </w:p>
          <w:p w:rsidR="00E4355D" w:rsidRPr="00EF0519" w:rsidRDefault="00E4355D" w:rsidP="00B33DDA">
            <w:pPr>
              <w:spacing w:line="276" w:lineRule="auto"/>
              <w:jc w:val="both"/>
              <w:rPr>
                <w:lang w:val="es-MX" w:eastAsia="en-US"/>
              </w:rPr>
            </w:pPr>
          </w:p>
        </w:tc>
      </w:tr>
      <w:tr w:rsidR="00B33DDA" w:rsidRPr="004B4E95" w:rsidTr="00D83A16">
        <w:trPr>
          <w:jc w:val="center"/>
        </w:trPr>
        <w:tc>
          <w:tcPr>
            <w:tcW w:w="1514" w:type="dxa"/>
          </w:tcPr>
          <w:p w:rsidR="00B33DDA" w:rsidRPr="00052E76" w:rsidRDefault="00B33DDA" w:rsidP="00B33DDA">
            <w:pPr>
              <w:spacing w:line="276" w:lineRule="auto"/>
              <w:jc w:val="both"/>
              <w:rPr>
                <w:lang w:val="es-MX" w:eastAsia="en-US"/>
              </w:rPr>
            </w:pPr>
          </w:p>
        </w:tc>
        <w:tc>
          <w:tcPr>
            <w:tcW w:w="9226" w:type="dxa"/>
          </w:tcPr>
          <w:p w:rsidR="00E4355D" w:rsidRPr="00E4355D" w:rsidRDefault="00B33DDA" w:rsidP="00B33DDA">
            <w:pPr>
              <w:spacing w:line="276" w:lineRule="auto"/>
              <w:jc w:val="both"/>
              <w:rPr>
                <w:lang w:val="es-CL" w:eastAsia="en-US"/>
              </w:rPr>
            </w:pPr>
            <w:r w:rsidRPr="00B33DDA">
              <w:rPr>
                <w:lang w:val="es-CL" w:eastAsia="en-US"/>
              </w:rPr>
              <w:t>Puedo caracterizar algunos rasgos distintivos de la sociedad medieval</w:t>
            </w:r>
            <w:r w:rsidR="00E4355D">
              <w:rPr>
                <w:lang w:val="es-CL" w:eastAsia="en-US"/>
              </w:rPr>
              <w:t>.</w:t>
            </w:r>
          </w:p>
        </w:tc>
      </w:tr>
    </w:tbl>
    <w:p w:rsidR="001E1CAC" w:rsidRPr="00C651B5" w:rsidRDefault="001E1CAC" w:rsidP="001E1CAC">
      <w:pPr>
        <w:jc w:val="center"/>
        <w:rPr>
          <w:rFonts w:ascii="Stencil" w:hAnsi="Stencil"/>
          <w:b/>
          <w:color w:val="4F81BD" w:themeColor="accent1"/>
          <w:sz w:val="32"/>
          <w:szCs w:val="32"/>
        </w:rPr>
      </w:pPr>
      <w:r w:rsidRPr="00C651B5">
        <w:rPr>
          <w:rFonts w:ascii="Stencil" w:hAnsi="Stencil"/>
          <w:b/>
          <w:color w:val="4F81BD" w:themeColor="accent1"/>
          <w:sz w:val="32"/>
          <w:szCs w:val="32"/>
        </w:rPr>
        <w:lastRenderedPageBreak/>
        <w:t>Actividad</w:t>
      </w:r>
    </w:p>
    <w:p w:rsidR="00B33DDA" w:rsidRPr="00B33DDA" w:rsidRDefault="00B33DDA" w:rsidP="00B33DDA">
      <w:pPr>
        <w:pStyle w:val="Prrafodelista"/>
        <w:numPr>
          <w:ilvl w:val="0"/>
          <w:numId w:val="6"/>
        </w:numPr>
        <w:spacing w:before="100" w:beforeAutospacing="1"/>
        <w:ind w:right="-1134"/>
        <w:rPr>
          <w:rFonts w:cs="Calibri"/>
          <w:b/>
          <w:sz w:val="24"/>
          <w:szCs w:val="24"/>
        </w:rPr>
      </w:pPr>
      <w:r w:rsidRPr="00B33DDA">
        <w:rPr>
          <w:rFonts w:cs="Calibri"/>
          <w:sz w:val="24"/>
          <w:szCs w:val="24"/>
        </w:rPr>
        <w:t>Observe atentamente cada uno de los siguientes mapas y realice las actividades</w:t>
      </w:r>
    </w:p>
    <w:p w:rsidR="00B33DDA" w:rsidRDefault="00B33DDA" w:rsidP="00B33DDA">
      <w:pPr>
        <w:spacing w:before="100" w:beforeAutospacing="1"/>
        <w:ind w:right="-1134"/>
        <w:contextualSpacing/>
        <w:rPr>
          <w:rFonts w:ascii="Arial" w:hAnsi="Arial" w:cs="Arial"/>
          <w:b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662336" behindDoc="0" locked="0" layoutInCell="1" allowOverlap="1" wp14:anchorId="19FFF7AA" wp14:editId="0BCCF02E">
            <wp:simplePos x="0" y="0"/>
            <wp:positionH relativeFrom="column">
              <wp:posOffset>74488</wp:posOffset>
            </wp:positionH>
            <wp:positionV relativeFrom="paragraph">
              <wp:posOffset>112044</wp:posOffset>
            </wp:positionV>
            <wp:extent cx="5715000" cy="3896820"/>
            <wp:effectExtent l="0" t="0" r="0" b="8890"/>
            <wp:wrapNone/>
            <wp:docPr id="5" name="Imagen 5" descr="Descripción: D:\Pilar Garcia\Desktop\pilar\Mapas 2\Europa\13 Reinos German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 descr="Descripción: D:\Pilar Garcia\Desktop\pilar\Mapas 2\Europa\13 Reinos Germanos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3" t="2255" r="1521" b="22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9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3DDA" w:rsidRDefault="00B33DDA" w:rsidP="00B33DDA">
      <w:pPr>
        <w:spacing w:before="100" w:beforeAutospacing="1"/>
        <w:ind w:right="-1134"/>
        <w:contextualSpacing/>
        <w:rPr>
          <w:rFonts w:ascii="Arial" w:hAnsi="Arial" w:cs="Arial"/>
          <w:b/>
        </w:rPr>
      </w:pPr>
    </w:p>
    <w:p w:rsidR="00B33DDA" w:rsidRDefault="00B33DDA" w:rsidP="00B33DDA">
      <w:pPr>
        <w:spacing w:before="100" w:beforeAutospacing="1"/>
        <w:ind w:right="-1134"/>
        <w:contextualSpacing/>
        <w:rPr>
          <w:rFonts w:ascii="Arial" w:hAnsi="Arial" w:cs="Arial"/>
          <w:b/>
        </w:rPr>
      </w:pPr>
    </w:p>
    <w:p w:rsidR="00B33DDA" w:rsidRDefault="00B33DDA" w:rsidP="00B33DDA">
      <w:pPr>
        <w:spacing w:before="100" w:beforeAutospacing="1"/>
        <w:ind w:right="-1134"/>
        <w:contextualSpacing/>
        <w:rPr>
          <w:rFonts w:ascii="Arial" w:hAnsi="Arial" w:cs="Arial"/>
          <w:b/>
        </w:rPr>
      </w:pPr>
    </w:p>
    <w:p w:rsidR="00B33DDA" w:rsidRDefault="00B33DDA" w:rsidP="00B33DDA">
      <w:pPr>
        <w:spacing w:before="100" w:beforeAutospacing="1"/>
        <w:ind w:right="-1134"/>
        <w:contextualSpacing/>
        <w:rPr>
          <w:rFonts w:ascii="Arial" w:hAnsi="Arial" w:cs="Arial"/>
          <w:b/>
        </w:rPr>
      </w:pPr>
    </w:p>
    <w:p w:rsidR="00B33DDA" w:rsidRDefault="00B33DDA" w:rsidP="00B33DDA">
      <w:pPr>
        <w:spacing w:before="100" w:beforeAutospacing="1"/>
        <w:ind w:right="-1134"/>
        <w:contextualSpacing/>
        <w:rPr>
          <w:rFonts w:ascii="Arial" w:hAnsi="Arial" w:cs="Arial"/>
          <w:b/>
        </w:rPr>
      </w:pPr>
    </w:p>
    <w:p w:rsidR="00B33DDA" w:rsidRDefault="00B33DDA" w:rsidP="00B33DDA">
      <w:pPr>
        <w:spacing w:before="100" w:beforeAutospacing="1"/>
        <w:ind w:right="-1134"/>
        <w:contextualSpacing/>
        <w:rPr>
          <w:rFonts w:ascii="Arial" w:hAnsi="Arial" w:cs="Arial"/>
          <w:b/>
        </w:rPr>
      </w:pPr>
    </w:p>
    <w:p w:rsidR="00B33DDA" w:rsidRDefault="00B33DDA" w:rsidP="00B33DDA">
      <w:pPr>
        <w:spacing w:before="100" w:beforeAutospacing="1"/>
        <w:ind w:right="-1134"/>
        <w:contextualSpacing/>
        <w:rPr>
          <w:rFonts w:ascii="Arial" w:hAnsi="Arial" w:cs="Arial"/>
          <w:b/>
        </w:rPr>
      </w:pPr>
    </w:p>
    <w:p w:rsidR="00B33DDA" w:rsidRDefault="00B33DDA" w:rsidP="00B33DDA">
      <w:pPr>
        <w:spacing w:before="100" w:beforeAutospacing="1"/>
        <w:ind w:right="-1134"/>
        <w:contextualSpacing/>
        <w:rPr>
          <w:rFonts w:ascii="Arial" w:hAnsi="Arial" w:cs="Arial"/>
          <w:b/>
        </w:rPr>
      </w:pPr>
    </w:p>
    <w:p w:rsidR="00B33DDA" w:rsidRDefault="00B33DDA" w:rsidP="00B33DDA">
      <w:pPr>
        <w:spacing w:before="100" w:beforeAutospacing="1"/>
        <w:ind w:right="-1134"/>
        <w:contextualSpacing/>
        <w:rPr>
          <w:rFonts w:ascii="Arial" w:hAnsi="Arial" w:cs="Arial"/>
          <w:b/>
        </w:rPr>
      </w:pPr>
    </w:p>
    <w:p w:rsidR="00B33DDA" w:rsidRDefault="00B33DDA" w:rsidP="00B33DDA">
      <w:pPr>
        <w:spacing w:before="100" w:beforeAutospacing="1"/>
        <w:ind w:right="-1134"/>
        <w:contextualSpacing/>
        <w:rPr>
          <w:rFonts w:ascii="Arial" w:hAnsi="Arial" w:cs="Arial"/>
          <w:b/>
        </w:rPr>
      </w:pPr>
    </w:p>
    <w:p w:rsidR="00B33DDA" w:rsidRDefault="00B33DDA" w:rsidP="00B33DDA">
      <w:pPr>
        <w:spacing w:before="100" w:beforeAutospacing="1"/>
        <w:ind w:right="-1134"/>
        <w:contextualSpacing/>
        <w:rPr>
          <w:rFonts w:ascii="Arial" w:hAnsi="Arial" w:cs="Arial"/>
          <w:b/>
        </w:rPr>
      </w:pPr>
    </w:p>
    <w:p w:rsidR="00B33DDA" w:rsidRDefault="00B33DDA" w:rsidP="00B33DDA">
      <w:pPr>
        <w:spacing w:before="100" w:beforeAutospacing="1"/>
        <w:ind w:right="-1134"/>
        <w:contextualSpacing/>
        <w:rPr>
          <w:rFonts w:ascii="Arial" w:hAnsi="Arial" w:cs="Arial"/>
          <w:b/>
        </w:rPr>
      </w:pPr>
    </w:p>
    <w:p w:rsidR="00B33DDA" w:rsidRDefault="00B33DDA" w:rsidP="00B33DDA">
      <w:pPr>
        <w:spacing w:before="100" w:beforeAutospacing="1"/>
        <w:ind w:right="-1134"/>
        <w:contextualSpacing/>
        <w:rPr>
          <w:rFonts w:ascii="Arial" w:hAnsi="Arial" w:cs="Arial"/>
          <w:b/>
        </w:rPr>
      </w:pPr>
    </w:p>
    <w:p w:rsidR="00B33DDA" w:rsidRDefault="00B33DDA" w:rsidP="00B33DDA">
      <w:pPr>
        <w:spacing w:before="100" w:beforeAutospacing="1"/>
        <w:ind w:right="-1134"/>
        <w:contextualSpacing/>
        <w:rPr>
          <w:rFonts w:ascii="Arial" w:hAnsi="Arial" w:cs="Arial"/>
          <w:b/>
        </w:rPr>
      </w:pPr>
    </w:p>
    <w:p w:rsidR="00B33DDA" w:rsidRDefault="00B33DDA" w:rsidP="00B33DDA">
      <w:pPr>
        <w:spacing w:before="100" w:beforeAutospacing="1"/>
        <w:ind w:right="-1134"/>
        <w:contextualSpacing/>
        <w:rPr>
          <w:rFonts w:ascii="Arial" w:hAnsi="Arial" w:cs="Arial"/>
          <w:b/>
        </w:rPr>
      </w:pPr>
    </w:p>
    <w:p w:rsidR="00B33DDA" w:rsidRDefault="00B33DDA" w:rsidP="00B33DDA">
      <w:pPr>
        <w:spacing w:before="100" w:beforeAutospacing="1"/>
        <w:ind w:right="-1134"/>
        <w:contextualSpacing/>
        <w:rPr>
          <w:rFonts w:ascii="Arial" w:hAnsi="Arial" w:cs="Arial"/>
          <w:b/>
        </w:rPr>
      </w:pPr>
    </w:p>
    <w:p w:rsidR="00B33DDA" w:rsidRDefault="00B33DDA" w:rsidP="00B33DDA">
      <w:pPr>
        <w:spacing w:before="100" w:beforeAutospacing="1"/>
        <w:ind w:right="-1134"/>
        <w:contextualSpacing/>
        <w:rPr>
          <w:rFonts w:ascii="Arial" w:hAnsi="Arial" w:cs="Arial"/>
          <w:b/>
        </w:rPr>
      </w:pPr>
    </w:p>
    <w:p w:rsidR="00B33DDA" w:rsidRDefault="00B33DDA" w:rsidP="00B33DDA">
      <w:pPr>
        <w:tabs>
          <w:tab w:val="left" w:pos="8885"/>
        </w:tabs>
        <w:spacing w:before="100" w:beforeAutospacing="1"/>
        <w:ind w:right="-1134"/>
        <w:contextualSpacing/>
        <w:rPr>
          <w:rFonts w:ascii="Arial" w:hAnsi="Arial" w:cs="Arial"/>
          <w:b/>
        </w:rPr>
      </w:pPr>
      <w:r>
        <w:rPr>
          <w:rFonts w:ascii="Arial" w:hAnsi="Arial" w:cs="Arial"/>
          <w:b/>
        </w:rPr>
        <w:tab/>
      </w:r>
    </w:p>
    <w:p w:rsidR="00B33DDA" w:rsidRDefault="00B33DDA" w:rsidP="00B33DDA">
      <w:pPr>
        <w:spacing w:before="100" w:beforeAutospacing="1"/>
        <w:ind w:right="-1134"/>
        <w:contextualSpacing/>
        <w:rPr>
          <w:rFonts w:ascii="Arial" w:hAnsi="Arial" w:cs="Arial"/>
          <w:b/>
        </w:rPr>
      </w:pPr>
    </w:p>
    <w:p w:rsidR="00B33DDA" w:rsidRDefault="00B33DDA" w:rsidP="00B33DDA">
      <w:pPr>
        <w:spacing w:before="100" w:beforeAutospacing="1"/>
        <w:ind w:right="-1134"/>
        <w:contextualSpacing/>
        <w:rPr>
          <w:rFonts w:ascii="Arial" w:hAnsi="Arial" w:cs="Arial"/>
          <w:b/>
        </w:rPr>
      </w:pPr>
    </w:p>
    <w:p w:rsidR="00B33DDA" w:rsidRDefault="00B33DDA" w:rsidP="00B33DDA">
      <w:pPr>
        <w:spacing w:before="100" w:beforeAutospacing="1"/>
        <w:ind w:right="-1134"/>
        <w:contextualSpacing/>
        <w:rPr>
          <w:rFonts w:ascii="Arial" w:hAnsi="Arial" w:cs="Arial"/>
          <w:b/>
        </w:rPr>
      </w:pPr>
    </w:p>
    <w:p w:rsidR="00B33DDA" w:rsidRDefault="00B33DDA" w:rsidP="00B33DDA">
      <w:pPr>
        <w:spacing w:before="100" w:beforeAutospacing="1"/>
        <w:ind w:right="-1134"/>
        <w:contextualSpacing/>
        <w:rPr>
          <w:rFonts w:ascii="Arial" w:hAnsi="Arial" w:cs="Arial"/>
          <w:b/>
        </w:rPr>
      </w:pPr>
    </w:p>
    <w:p w:rsidR="00B33DDA" w:rsidRDefault="00B33DDA" w:rsidP="00B33DDA">
      <w:pPr>
        <w:spacing w:before="100" w:beforeAutospacing="1"/>
        <w:ind w:right="-1134"/>
        <w:contextualSpacing/>
        <w:rPr>
          <w:rFonts w:ascii="Arial" w:hAnsi="Arial" w:cs="Arial"/>
          <w:b/>
        </w:rPr>
      </w:pPr>
    </w:p>
    <w:p w:rsidR="00B33DDA" w:rsidRDefault="00B33DDA" w:rsidP="00B33DDA">
      <w:pPr>
        <w:spacing w:before="100" w:beforeAutospacing="1"/>
        <w:ind w:right="-1134"/>
        <w:contextualSpacing/>
        <w:rPr>
          <w:rFonts w:ascii="Arial" w:hAnsi="Arial" w:cs="Arial"/>
          <w:b/>
        </w:rPr>
      </w:pPr>
    </w:p>
    <w:p w:rsidR="00B33DDA" w:rsidRDefault="00B33DDA" w:rsidP="00B33DDA">
      <w:pPr>
        <w:spacing w:before="100" w:beforeAutospacing="1"/>
        <w:ind w:right="-1134"/>
        <w:contextualSpacing/>
        <w:rPr>
          <w:rFonts w:ascii="Arial" w:hAnsi="Arial" w:cs="Arial"/>
          <w:b/>
        </w:rPr>
      </w:pPr>
    </w:p>
    <w:p w:rsidR="00B33DDA" w:rsidRDefault="00B33DDA" w:rsidP="00B33DDA">
      <w:pPr>
        <w:spacing w:before="100" w:beforeAutospacing="1"/>
        <w:ind w:right="-1134"/>
        <w:contextualSpacing/>
        <w:rPr>
          <w:rFonts w:ascii="Arial" w:hAnsi="Arial" w:cs="Arial"/>
          <w:b/>
        </w:rPr>
      </w:pPr>
    </w:p>
    <w:p w:rsidR="00B33DDA" w:rsidRDefault="00B33DDA" w:rsidP="00B33DDA">
      <w:pPr>
        <w:spacing w:before="100" w:beforeAutospacing="1"/>
        <w:ind w:right="-1134"/>
        <w:contextualSpacing/>
        <w:rPr>
          <w:rFonts w:ascii="Arial" w:hAnsi="Arial" w:cs="Arial"/>
          <w:b/>
        </w:rPr>
      </w:pPr>
    </w:p>
    <w:p w:rsidR="00B33DDA" w:rsidRDefault="00B33DDA" w:rsidP="00B33DDA">
      <w:pPr>
        <w:spacing w:before="100" w:beforeAutospacing="1"/>
        <w:ind w:right="-1134"/>
        <w:contextualSpacing/>
        <w:rPr>
          <w:rFonts w:ascii="Arial" w:hAnsi="Arial" w:cs="Arial"/>
          <w:b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663360" behindDoc="0" locked="0" layoutInCell="1" allowOverlap="1" wp14:anchorId="78A7503C" wp14:editId="45BE0A1A">
            <wp:simplePos x="0" y="0"/>
            <wp:positionH relativeFrom="column">
              <wp:posOffset>24601</wp:posOffset>
            </wp:positionH>
            <wp:positionV relativeFrom="paragraph">
              <wp:posOffset>123431</wp:posOffset>
            </wp:positionV>
            <wp:extent cx="5766435" cy="3636404"/>
            <wp:effectExtent l="0" t="0" r="5715" b="2540"/>
            <wp:wrapNone/>
            <wp:docPr id="4" name="Imagen 4" descr="Descripción: D:\Pilar Garcia\Desktop\pilar\mapas\Etapa 1\Imperio Bizanti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" descr="Descripción: D:\Pilar Garcia\Desktop\pilar\mapas\Etapa 1\Imperio Bizantino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3" t="1880" r="1521" b="20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6435" cy="3636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3DDA" w:rsidRDefault="00B33DDA" w:rsidP="00B33DDA">
      <w:pPr>
        <w:spacing w:before="100" w:beforeAutospacing="1"/>
        <w:ind w:right="-1134"/>
        <w:contextualSpacing/>
        <w:rPr>
          <w:rFonts w:ascii="Arial" w:hAnsi="Arial" w:cs="Arial"/>
          <w:b/>
        </w:rPr>
      </w:pPr>
    </w:p>
    <w:p w:rsidR="00B33DDA" w:rsidRDefault="00B33DDA" w:rsidP="00B33DDA">
      <w:pPr>
        <w:spacing w:before="100" w:beforeAutospacing="1"/>
        <w:ind w:right="-1134"/>
        <w:contextualSpacing/>
        <w:rPr>
          <w:rFonts w:ascii="Arial" w:hAnsi="Arial" w:cs="Arial"/>
          <w:b/>
        </w:rPr>
      </w:pPr>
    </w:p>
    <w:p w:rsidR="00B33DDA" w:rsidRDefault="00B33DDA" w:rsidP="00B33DDA">
      <w:pPr>
        <w:spacing w:before="100" w:beforeAutospacing="1"/>
        <w:ind w:right="-1134"/>
        <w:contextualSpacing/>
        <w:rPr>
          <w:rFonts w:ascii="Arial" w:hAnsi="Arial" w:cs="Arial"/>
          <w:b/>
        </w:rPr>
      </w:pPr>
    </w:p>
    <w:p w:rsidR="00B33DDA" w:rsidRDefault="00B33DDA" w:rsidP="00B33DDA">
      <w:pPr>
        <w:spacing w:before="100" w:beforeAutospacing="1"/>
        <w:ind w:right="-1134"/>
        <w:contextualSpacing/>
        <w:rPr>
          <w:rFonts w:ascii="Arial" w:hAnsi="Arial" w:cs="Arial"/>
          <w:b/>
        </w:rPr>
      </w:pPr>
    </w:p>
    <w:p w:rsidR="00B33DDA" w:rsidRDefault="00B33DDA" w:rsidP="00B33DDA">
      <w:pPr>
        <w:spacing w:before="100" w:beforeAutospacing="1"/>
        <w:ind w:right="-1134"/>
        <w:contextualSpacing/>
        <w:rPr>
          <w:rFonts w:ascii="Arial" w:hAnsi="Arial" w:cs="Arial"/>
          <w:b/>
        </w:rPr>
      </w:pPr>
    </w:p>
    <w:p w:rsidR="00B33DDA" w:rsidRDefault="00B33DDA" w:rsidP="00B33DDA">
      <w:pPr>
        <w:spacing w:before="100" w:beforeAutospacing="1"/>
        <w:ind w:right="-1134"/>
        <w:contextualSpacing/>
        <w:rPr>
          <w:rFonts w:ascii="Arial" w:hAnsi="Arial" w:cs="Arial"/>
          <w:b/>
        </w:rPr>
      </w:pPr>
    </w:p>
    <w:p w:rsidR="00B33DDA" w:rsidRDefault="00B33DDA" w:rsidP="00B33DDA">
      <w:pPr>
        <w:spacing w:before="100" w:beforeAutospacing="1"/>
        <w:ind w:right="-1134"/>
        <w:contextualSpacing/>
        <w:rPr>
          <w:rFonts w:ascii="Arial" w:hAnsi="Arial" w:cs="Arial"/>
          <w:b/>
        </w:rPr>
      </w:pPr>
    </w:p>
    <w:p w:rsidR="00B33DDA" w:rsidRDefault="00B33DDA" w:rsidP="00B33DDA">
      <w:pPr>
        <w:spacing w:before="100" w:beforeAutospacing="1"/>
        <w:ind w:right="-1134"/>
        <w:contextualSpacing/>
        <w:rPr>
          <w:rFonts w:ascii="Arial" w:hAnsi="Arial" w:cs="Arial"/>
          <w:b/>
        </w:rPr>
      </w:pPr>
    </w:p>
    <w:p w:rsidR="00B33DDA" w:rsidRDefault="00B33DDA" w:rsidP="00B33DDA">
      <w:pPr>
        <w:spacing w:before="100" w:beforeAutospacing="1"/>
        <w:ind w:right="-1134"/>
        <w:contextualSpacing/>
        <w:rPr>
          <w:rFonts w:ascii="Arial" w:hAnsi="Arial" w:cs="Arial"/>
          <w:b/>
        </w:rPr>
      </w:pPr>
    </w:p>
    <w:p w:rsidR="00B33DDA" w:rsidRDefault="00B33DDA" w:rsidP="00B33DDA">
      <w:pPr>
        <w:spacing w:before="100" w:beforeAutospacing="1"/>
        <w:ind w:right="-1134"/>
        <w:contextualSpacing/>
        <w:rPr>
          <w:rFonts w:ascii="Arial" w:hAnsi="Arial" w:cs="Arial"/>
          <w:b/>
        </w:rPr>
      </w:pPr>
    </w:p>
    <w:p w:rsidR="00B33DDA" w:rsidRDefault="00B33DDA" w:rsidP="00B33DDA">
      <w:pPr>
        <w:spacing w:before="100" w:beforeAutospacing="1"/>
        <w:ind w:right="-1134"/>
        <w:contextualSpacing/>
        <w:rPr>
          <w:rFonts w:ascii="Arial" w:hAnsi="Arial" w:cs="Arial"/>
          <w:b/>
        </w:rPr>
      </w:pPr>
    </w:p>
    <w:p w:rsidR="00B33DDA" w:rsidRDefault="00B33DDA" w:rsidP="00B33DDA">
      <w:pPr>
        <w:tabs>
          <w:tab w:val="left" w:pos="284"/>
          <w:tab w:val="left" w:pos="8789"/>
        </w:tabs>
        <w:spacing w:line="360" w:lineRule="auto"/>
        <w:ind w:left="284"/>
        <w:rPr>
          <w:rFonts w:ascii="Arial" w:hAnsi="Arial" w:cs="Arial"/>
        </w:rPr>
      </w:pPr>
    </w:p>
    <w:p w:rsidR="00B33DDA" w:rsidRDefault="00B33DDA" w:rsidP="00B33DDA">
      <w:pPr>
        <w:tabs>
          <w:tab w:val="left" w:pos="284"/>
          <w:tab w:val="left" w:pos="8789"/>
        </w:tabs>
        <w:spacing w:line="360" w:lineRule="auto"/>
        <w:ind w:left="284"/>
        <w:rPr>
          <w:rFonts w:ascii="Arial" w:hAnsi="Arial" w:cs="Arial"/>
        </w:rPr>
      </w:pPr>
    </w:p>
    <w:p w:rsidR="00B33DDA" w:rsidRDefault="00B33DDA" w:rsidP="00B33DDA">
      <w:pPr>
        <w:tabs>
          <w:tab w:val="left" w:pos="284"/>
          <w:tab w:val="left" w:pos="8789"/>
        </w:tabs>
        <w:spacing w:line="360" w:lineRule="auto"/>
        <w:ind w:left="284"/>
        <w:rPr>
          <w:rFonts w:ascii="Arial" w:hAnsi="Arial" w:cs="Arial"/>
        </w:rPr>
      </w:pPr>
    </w:p>
    <w:p w:rsidR="00B33DDA" w:rsidRDefault="00B33DDA" w:rsidP="00B33DDA">
      <w:pPr>
        <w:tabs>
          <w:tab w:val="left" w:pos="284"/>
          <w:tab w:val="left" w:pos="8789"/>
        </w:tabs>
        <w:spacing w:line="360" w:lineRule="auto"/>
        <w:ind w:left="284"/>
        <w:rPr>
          <w:rFonts w:ascii="Arial" w:hAnsi="Arial" w:cs="Arial"/>
        </w:rPr>
      </w:pPr>
    </w:p>
    <w:p w:rsidR="00B33DDA" w:rsidRDefault="00B33DDA" w:rsidP="00B33DDA">
      <w:pPr>
        <w:tabs>
          <w:tab w:val="left" w:pos="284"/>
          <w:tab w:val="left" w:pos="8789"/>
        </w:tabs>
        <w:spacing w:line="360" w:lineRule="auto"/>
        <w:ind w:left="284"/>
        <w:rPr>
          <w:rFonts w:ascii="Arial" w:hAnsi="Arial" w:cs="Arial"/>
        </w:rPr>
      </w:pPr>
    </w:p>
    <w:p w:rsidR="00B33DDA" w:rsidRDefault="00B33DDA" w:rsidP="00B33DDA">
      <w:pPr>
        <w:tabs>
          <w:tab w:val="left" w:pos="284"/>
          <w:tab w:val="left" w:pos="8789"/>
        </w:tabs>
        <w:spacing w:line="360" w:lineRule="auto"/>
        <w:ind w:left="284"/>
        <w:rPr>
          <w:rFonts w:ascii="Arial" w:hAnsi="Arial" w:cs="Arial"/>
        </w:rPr>
      </w:pPr>
    </w:p>
    <w:p w:rsidR="00B33DDA" w:rsidRDefault="00B33DDA" w:rsidP="00B33DDA">
      <w:pPr>
        <w:tabs>
          <w:tab w:val="left" w:pos="284"/>
          <w:tab w:val="left" w:pos="8789"/>
        </w:tabs>
        <w:spacing w:line="360" w:lineRule="auto"/>
        <w:ind w:left="284"/>
        <w:rPr>
          <w:rFonts w:ascii="Arial" w:hAnsi="Arial" w:cs="Arial"/>
        </w:rPr>
      </w:pPr>
      <w:r>
        <w:rPr>
          <w:noProof/>
          <w:lang w:val="es-CL" w:eastAsia="es-CL"/>
        </w:rPr>
        <w:lastRenderedPageBreak/>
        <w:drawing>
          <wp:anchor distT="0" distB="0" distL="114300" distR="114300" simplePos="0" relativeHeight="251664384" behindDoc="0" locked="0" layoutInCell="1" allowOverlap="1" wp14:anchorId="5429F959" wp14:editId="694FB847">
            <wp:simplePos x="0" y="0"/>
            <wp:positionH relativeFrom="column">
              <wp:posOffset>-7620</wp:posOffset>
            </wp:positionH>
            <wp:positionV relativeFrom="paragraph">
              <wp:posOffset>-398867</wp:posOffset>
            </wp:positionV>
            <wp:extent cx="5796915" cy="3830255"/>
            <wp:effectExtent l="0" t="0" r="0" b="0"/>
            <wp:wrapNone/>
            <wp:docPr id="1" name="Imagen 1" descr="Descripción: D:\Pilar Garcia\Desktop\pilar\mapas\Etapa 1\Imperio Caroling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" descr="Descripción: D:\Pilar Garcia\Desktop\pilar\mapas\Etapa 1\Imperio Carolingio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3" t="1880" r="1817" b="20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6915" cy="3830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3DDA" w:rsidRDefault="00B33DDA" w:rsidP="00B33DDA">
      <w:pPr>
        <w:tabs>
          <w:tab w:val="left" w:pos="284"/>
          <w:tab w:val="left" w:pos="8789"/>
        </w:tabs>
        <w:spacing w:line="360" w:lineRule="auto"/>
        <w:ind w:left="284"/>
        <w:rPr>
          <w:rFonts w:ascii="Arial" w:hAnsi="Arial" w:cs="Arial"/>
        </w:rPr>
      </w:pPr>
    </w:p>
    <w:p w:rsidR="00B33DDA" w:rsidRDefault="00B33DDA" w:rsidP="00B33DDA">
      <w:pPr>
        <w:tabs>
          <w:tab w:val="left" w:pos="284"/>
          <w:tab w:val="left" w:pos="8789"/>
        </w:tabs>
        <w:spacing w:line="360" w:lineRule="auto"/>
        <w:ind w:left="284"/>
        <w:rPr>
          <w:rFonts w:ascii="Arial" w:hAnsi="Arial" w:cs="Arial"/>
        </w:rPr>
      </w:pPr>
    </w:p>
    <w:p w:rsidR="00B33DDA" w:rsidRDefault="00B33DDA" w:rsidP="00B33DDA">
      <w:pPr>
        <w:tabs>
          <w:tab w:val="left" w:pos="284"/>
          <w:tab w:val="left" w:pos="8789"/>
        </w:tabs>
        <w:spacing w:line="360" w:lineRule="auto"/>
        <w:ind w:left="284"/>
        <w:rPr>
          <w:rFonts w:ascii="Arial" w:hAnsi="Arial" w:cs="Arial"/>
        </w:rPr>
      </w:pPr>
    </w:p>
    <w:p w:rsidR="00B33DDA" w:rsidRDefault="00B33DDA" w:rsidP="00B33DDA">
      <w:pPr>
        <w:tabs>
          <w:tab w:val="left" w:pos="284"/>
          <w:tab w:val="left" w:pos="8789"/>
        </w:tabs>
        <w:spacing w:line="360" w:lineRule="auto"/>
        <w:ind w:left="284"/>
        <w:rPr>
          <w:rFonts w:ascii="Arial" w:hAnsi="Arial" w:cs="Arial"/>
        </w:rPr>
      </w:pPr>
    </w:p>
    <w:p w:rsidR="00B33DDA" w:rsidRDefault="00B33DDA" w:rsidP="00B33DDA">
      <w:pPr>
        <w:tabs>
          <w:tab w:val="left" w:pos="284"/>
          <w:tab w:val="left" w:pos="8789"/>
        </w:tabs>
        <w:spacing w:line="360" w:lineRule="auto"/>
        <w:ind w:left="284"/>
        <w:rPr>
          <w:rFonts w:ascii="Arial" w:hAnsi="Arial" w:cs="Arial"/>
        </w:rPr>
      </w:pPr>
    </w:p>
    <w:p w:rsidR="00B33DDA" w:rsidRDefault="00B33DDA" w:rsidP="00B33DDA">
      <w:pPr>
        <w:tabs>
          <w:tab w:val="left" w:pos="284"/>
          <w:tab w:val="left" w:pos="8789"/>
        </w:tabs>
        <w:spacing w:line="360" w:lineRule="auto"/>
        <w:ind w:left="284"/>
        <w:rPr>
          <w:rFonts w:ascii="Arial" w:hAnsi="Arial" w:cs="Arial"/>
        </w:rPr>
      </w:pPr>
    </w:p>
    <w:p w:rsidR="00B33DDA" w:rsidRDefault="00B33DDA" w:rsidP="00B33DDA">
      <w:pPr>
        <w:tabs>
          <w:tab w:val="left" w:pos="284"/>
          <w:tab w:val="left" w:pos="8789"/>
        </w:tabs>
        <w:spacing w:line="360" w:lineRule="auto"/>
        <w:ind w:left="284"/>
        <w:rPr>
          <w:rFonts w:ascii="Arial" w:hAnsi="Arial" w:cs="Arial"/>
        </w:rPr>
      </w:pPr>
    </w:p>
    <w:p w:rsidR="00B33DDA" w:rsidRDefault="00B33DDA" w:rsidP="00B33DDA">
      <w:pPr>
        <w:tabs>
          <w:tab w:val="left" w:pos="284"/>
          <w:tab w:val="left" w:pos="8789"/>
        </w:tabs>
        <w:spacing w:line="360" w:lineRule="auto"/>
        <w:ind w:left="284"/>
        <w:rPr>
          <w:rFonts w:ascii="Arial" w:hAnsi="Arial" w:cs="Arial"/>
        </w:rPr>
      </w:pPr>
    </w:p>
    <w:p w:rsidR="00B33DDA" w:rsidRDefault="00B33DDA" w:rsidP="00B33DDA">
      <w:pPr>
        <w:tabs>
          <w:tab w:val="left" w:pos="284"/>
          <w:tab w:val="left" w:pos="8789"/>
        </w:tabs>
        <w:spacing w:line="360" w:lineRule="auto"/>
        <w:ind w:left="284"/>
        <w:rPr>
          <w:rFonts w:ascii="Arial" w:hAnsi="Arial" w:cs="Arial"/>
        </w:rPr>
      </w:pPr>
    </w:p>
    <w:p w:rsidR="00B33DDA" w:rsidRDefault="00B33DDA" w:rsidP="00B33DDA">
      <w:pPr>
        <w:tabs>
          <w:tab w:val="left" w:pos="284"/>
          <w:tab w:val="left" w:pos="8789"/>
        </w:tabs>
        <w:spacing w:line="360" w:lineRule="auto"/>
        <w:ind w:left="284"/>
        <w:rPr>
          <w:rFonts w:ascii="Arial" w:hAnsi="Arial" w:cs="Arial"/>
        </w:rPr>
      </w:pPr>
    </w:p>
    <w:p w:rsidR="00B33DDA" w:rsidRDefault="00B33DDA" w:rsidP="00B33DDA">
      <w:pPr>
        <w:tabs>
          <w:tab w:val="left" w:pos="284"/>
          <w:tab w:val="left" w:pos="8789"/>
        </w:tabs>
        <w:spacing w:line="360" w:lineRule="auto"/>
        <w:ind w:left="284"/>
        <w:rPr>
          <w:rFonts w:ascii="Arial" w:hAnsi="Arial" w:cs="Arial"/>
        </w:rPr>
      </w:pPr>
    </w:p>
    <w:p w:rsidR="00B33DDA" w:rsidRDefault="00B33DDA" w:rsidP="00B33DDA">
      <w:pPr>
        <w:tabs>
          <w:tab w:val="left" w:pos="284"/>
          <w:tab w:val="left" w:pos="8789"/>
        </w:tabs>
        <w:spacing w:line="360" w:lineRule="auto"/>
        <w:ind w:left="284"/>
        <w:rPr>
          <w:rFonts w:ascii="Arial" w:hAnsi="Arial" w:cs="Arial"/>
        </w:rPr>
      </w:pPr>
    </w:p>
    <w:p w:rsidR="00B33DDA" w:rsidRDefault="00B33DDA" w:rsidP="00B33DDA">
      <w:pPr>
        <w:tabs>
          <w:tab w:val="left" w:pos="284"/>
          <w:tab w:val="left" w:pos="8789"/>
        </w:tabs>
        <w:spacing w:line="360" w:lineRule="auto"/>
        <w:ind w:left="284"/>
        <w:rPr>
          <w:rFonts w:ascii="Arial" w:hAnsi="Arial" w:cs="Arial"/>
        </w:rPr>
      </w:pPr>
    </w:p>
    <w:p w:rsidR="00B33DDA" w:rsidRDefault="00B33DDA" w:rsidP="00B33DDA">
      <w:pPr>
        <w:tabs>
          <w:tab w:val="left" w:pos="284"/>
          <w:tab w:val="left" w:pos="8789"/>
        </w:tabs>
        <w:spacing w:line="360" w:lineRule="auto"/>
        <w:ind w:left="284"/>
        <w:rPr>
          <w:rFonts w:ascii="Arial" w:hAnsi="Arial" w:cs="Arial"/>
        </w:rPr>
      </w:pPr>
    </w:p>
    <w:p w:rsidR="00B33DDA" w:rsidRDefault="00B33DDA" w:rsidP="00B33DDA">
      <w:pPr>
        <w:tabs>
          <w:tab w:val="left" w:pos="284"/>
          <w:tab w:val="left" w:pos="8789"/>
        </w:tabs>
        <w:spacing w:line="360" w:lineRule="auto"/>
        <w:ind w:left="284"/>
        <w:rPr>
          <w:rFonts w:ascii="Arial" w:hAnsi="Arial" w:cs="Arial"/>
        </w:rPr>
      </w:pPr>
    </w:p>
    <w:p w:rsidR="00B33DDA" w:rsidRDefault="00B33DDA" w:rsidP="00E4355D">
      <w:pPr>
        <w:tabs>
          <w:tab w:val="left" w:pos="284"/>
          <w:tab w:val="left" w:pos="8789"/>
        </w:tabs>
        <w:spacing w:line="360" w:lineRule="auto"/>
        <w:rPr>
          <w:rFonts w:ascii="Arial" w:hAnsi="Arial" w:cs="Arial"/>
        </w:rPr>
      </w:pPr>
    </w:p>
    <w:tbl>
      <w:tblPr>
        <w:tblpPr w:leftFromText="180" w:rightFromText="180" w:vertAnchor="text" w:horzAnchor="margin" w:tblpXSpec="center" w:tblpY="1376"/>
        <w:tblW w:w="11034" w:type="dxa"/>
        <w:tblBorders>
          <w:top w:val="single" w:sz="18" w:space="0" w:color="4BACC6"/>
          <w:left w:val="single" w:sz="18" w:space="0" w:color="4BACC6"/>
          <w:bottom w:val="single" w:sz="18" w:space="0" w:color="4BACC6"/>
          <w:right w:val="single" w:sz="18" w:space="0" w:color="4BACC6"/>
          <w:insideH w:val="single" w:sz="18" w:space="0" w:color="4BACC6"/>
          <w:insideV w:val="single" w:sz="18" w:space="0" w:color="4BACC6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478"/>
        <w:gridCol w:w="6556"/>
      </w:tblGrid>
      <w:tr w:rsidR="00B33DDA" w:rsidRPr="008763DB" w:rsidTr="00B33DDA">
        <w:trPr>
          <w:trHeight w:val="613"/>
        </w:trPr>
        <w:tc>
          <w:tcPr>
            <w:tcW w:w="11034" w:type="dxa"/>
            <w:gridSpan w:val="2"/>
            <w:shd w:val="clear" w:color="auto" w:fill="DAEEF3"/>
            <w:vAlign w:val="center"/>
          </w:tcPr>
          <w:p w:rsidR="00B33DDA" w:rsidRPr="008763DB" w:rsidRDefault="00B33DDA" w:rsidP="00B33DDA">
            <w:pPr>
              <w:spacing w:line="312" w:lineRule="auto"/>
              <w:ind w:left="720"/>
              <w:jc w:val="center"/>
              <w:rPr>
                <w:rFonts w:ascii="Arial" w:hAnsi="Arial" w:cs="Arial"/>
              </w:rPr>
            </w:pPr>
            <w:r w:rsidRPr="008763DB">
              <w:rPr>
                <w:rFonts w:cs="Calibri"/>
                <w:sz w:val="24"/>
                <w:szCs w:val="24"/>
              </w:rPr>
              <w:t>¿Cuál es el proceso histórico que está representado en  cada uno de los mapas?</w:t>
            </w:r>
          </w:p>
        </w:tc>
      </w:tr>
      <w:tr w:rsidR="00B33DDA" w:rsidRPr="008763DB" w:rsidTr="00B33DDA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1460"/>
        </w:trPr>
        <w:tc>
          <w:tcPr>
            <w:tcW w:w="4478" w:type="dxa"/>
            <w:shd w:val="clear" w:color="auto" w:fill="auto"/>
            <w:vAlign w:val="center"/>
          </w:tcPr>
          <w:p w:rsidR="00B33DDA" w:rsidRPr="008763DB" w:rsidRDefault="00B33DDA" w:rsidP="00B33DDA">
            <w:pPr>
              <w:tabs>
                <w:tab w:val="left" w:pos="284"/>
                <w:tab w:val="left" w:pos="8789"/>
              </w:tabs>
              <w:spacing w:line="360" w:lineRule="auto"/>
              <w:rPr>
                <w:rFonts w:cs="Calibri"/>
                <w:sz w:val="24"/>
                <w:szCs w:val="24"/>
              </w:rPr>
            </w:pPr>
            <w:r w:rsidRPr="008763DB">
              <w:rPr>
                <w:rFonts w:cs="Calibri"/>
                <w:sz w:val="24"/>
                <w:szCs w:val="24"/>
              </w:rPr>
              <w:t>Europa a comienzos del siglo VI</w:t>
            </w:r>
          </w:p>
          <w:p w:rsidR="00B33DDA" w:rsidRPr="008763DB" w:rsidRDefault="00B33DDA" w:rsidP="00B33DDA">
            <w:pPr>
              <w:tabs>
                <w:tab w:val="left" w:pos="284"/>
                <w:tab w:val="left" w:pos="8789"/>
              </w:tabs>
              <w:spacing w:line="360" w:lineRule="auto"/>
              <w:rPr>
                <w:rFonts w:cs="Calibri"/>
                <w:sz w:val="24"/>
                <w:szCs w:val="24"/>
              </w:rPr>
            </w:pPr>
          </w:p>
        </w:tc>
        <w:tc>
          <w:tcPr>
            <w:tcW w:w="6556" w:type="dxa"/>
            <w:shd w:val="clear" w:color="auto" w:fill="auto"/>
          </w:tcPr>
          <w:p w:rsidR="00B33DDA" w:rsidRPr="008763DB" w:rsidRDefault="00B33DDA" w:rsidP="00B33DDA">
            <w:pPr>
              <w:tabs>
                <w:tab w:val="left" w:pos="284"/>
                <w:tab w:val="left" w:pos="8789"/>
              </w:tabs>
              <w:spacing w:line="360" w:lineRule="auto"/>
              <w:rPr>
                <w:rFonts w:ascii="Arial" w:hAnsi="Arial" w:cs="Arial"/>
              </w:rPr>
            </w:pPr>
          </w:p>
        </w:tc>
      </w:tr>
      <w:tr w:rsidR="00B33DDA" w:rsidRPr="008763DB" w:rsidTr="00B33DDA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1442"/>
        </w:trPr>
        <w:tc>
          <w:tcPr>
            <w:tcW w:w="4478" w:type="dxa"/>
            <w:shd w:val="clear" w:color="auto" w:fill="auto"/>
          </w:tcPr>
          <w:p w:rsidR="00B33DDA" w:rsidRPr="008763DB" w:rsidRDefault="00B33DDA" w:rsidP="00B33DDA">
            <w:pPr>
              <w:tabs>
                <w:tab w:val="left" w:pos="284"/>
                <w:tab w:val="left" w:pos="8789"/>
              </w:tabs>
              <w:spacing w:line="360" w:lineRule="auto"/>
              <w:rPr>
                <w:rFonts w:cs="Calibri"/>
                <w:sz w:val="24"/>
                <w:szCs w:val="24"/>
              </w:rPr>
            </w:pPr>
            <w:r w:rsidRPr="008763DB">
              <w:rPr>
                <w:rFonts w:cs="Calibri"/>
                <w:sz w:val="24"/>
                <w:szCs w:val="24"/>
              </w:rPr>
              <w:t>El Imperio Bizantino en su máxima expansión (mediados del siglo VI)</w:t>
            </w:r>
          </w:p>
        </w:tc>
        <w:tc>
          <w:tcPr>
            <w:tcW w:w="6556" w:type="dxa"/>
            <w:shd w:val="clear" w:color="auto" w:fill="auto"/>
          </w:tcPr>
          <w:p w:rsidR="00B33DDA" w:rsidRPr="008763DB" w:rsidRDefault="00B33DDA" w:rsidP="00B33DDA">
            <w:pPr>
              <w:tabs>
                <w:tab w:val="left" w:pos="284"/>
                <w:tab w:val="left" w:pos="8789"/>
              </w:tabs>
              <w:spacing w:line="360" w:lineRule="auto"/>
              <w:rPr>
                <w:rFonts w:ascii="Arial" w:hAnsi="Arial" w:cs="Arial"/>
              </w:rPr>
            </w:pPr>
          </w:p>
        </w:tc>
      </w:tr>
      <w:tr w:rsidR="00B33DDA" w:rsidRPr="008763DB" w:rsidTr="00B33DDA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967"/>
        </w:trPr>
        <w:tc>
          <w:tcPr>
            <w:tcW w:w="4478" w:type="dxa"/>
            <w:shd w:val="clear" w:color="auto" w:fill="auto"/>
          </w:tcPr>
          <w:p w:rsidR="00B33DDA" w:rsidRPr="008763DB" w:rsidRDefault="00B33DDA" w:rsidP="00B33DDA">
            <w:pPr>
              <w:tabs>
                <w:tab w:val="left" w:pos="284"/>
                <w:tab w:val="left" w:pos="8789"/>
              </w:tabs>
              <w:spacing w:line="360" w:lineRule="auto"/>
              <w:rPr>
                <w:rFonts w:cs="Calibri"/>
                <w:sz w:val="24"/>
                <w:szCs w:val="24"/>
              </w:rPr>
            </w:pPr>
            <w:r w:rsidRPr="008763DB">
              <w:rPr>
                <w:rFonts w:cs="Calibri"/>
                <w:sz w:val="24"/>
                <w:szCs w:val="24"/>
              </w:rPr>
              <w:t>El Imperio Carolingio</w:t>
            </w:r>
          </w:p>
          <w:p w:rsidR="00B33DDA" w:rsidRPr="008763DB" w:rsidRDefault="00B33DDA" w:rsidP="00B33DDA">
            <w:pPr>
              <w:tabs>
                <w:tab w:val="left" w:pos="284"/>
                <w:tab w:val="left" w:pos="8789"/>
              </w:tabs>
              <w:spacing w:line="360" w:lineRule="auto"/>
              <w:rPr>
                <w:rFonts w:cs="Calibri"/>
                <w:sz w:val="24"/>
                <w:szCs w:val="24"/>
              </w:rPr>
            </w:pPr>
          </w:p>
        </w:tc>
        <w:tc>
          <w:tcPr>
            <w:tcW w:w="6556" w:type="dxa"/>
            <w:shd w:val="clear" w:color="auto" w:fill="auto"/>
          </w:tcPr>
          <w:p w:rsidR="00B33DDA" w:rsidRPr="008763DB" w:rsidRDefault="00B33DDA" w:rsidP="00B33DDA">
            <w:pPr>
              <w:tabs>
                <w:tab w:val="left" w:pos="284"/>
                <w:tab w:val="left" w:pos="8789"/>
              </w:tabs>
              <w:spacing w:line="360" w:lineRule="auto"/>
              <w:rPr>
                <w:rFonts w:ascii="Arial" w:hAnsi="Arial" w:cs="Arial"/>
              </w:rPr>
            </w:pPr>
          </w:p>
        </w:tc>
      </w:tr>
    </w:tbl>
    <w:p w:rsidR="00B33DDA" w:rsidRPr="008763DB" w:rsidRDefault="00B33DDA" w:rsidP="00B33DDA">
      <w:pPr>
        <w:jc w:val="both"/>
        <w:rPr>
          <w:rFonts w:cs="Calibri"/>
          <w:sz w:val="24"/>
          <w:szCs w:val="24"/>
        </w:rPr>
      </w:pPr>
      <w:r>
        <w:rPr>
          <w:rFonts w:ascii="Arial" w:hAnsi="Arial" w:cs="Arial"/>
        </w:rPr>
        <w:t xml:space="preserve">2. </w:t>
      </w:r>
      <w:r w:rsidRPr="008763DB">
        <w:rPr>
          <w:rFonts w:cs="Calibri"/>
          <w:sz w:val="24"/>
          <w:szCs w:val="24"/>
        </w:rPr>
        <w:t>A partir de la información que entregan los mapas, complete los siguientes cuadros respondiendo las preguntas adjuntas.</w:t>
      </w:r>
    </w:p>
    <w:p w:rsidR="00B33DDA" w:rsidRDefault="00B33DDA" w:rsidP="00B33DDA">
      <w:pPr>
        <w:tabs>
          <w:tab w:val="left" w:pos="284"/>
          <w:tab w:val="left" w:pos="8789"/>
        </w:tabs>
        <w:spacing w:line="360" w:lineRule="auto"/>
        <w:ind w:left="284"/>
        <w:rPr>
          <w:rFonts w:ascii="Arial" w:hAnsi="Arial" w:cs="Arial"/>
        </w:rPr>
      </w:pPr>
    </w:p>
    <w:p w:rsidR="00B33DDA" w:rsidRDefault="00B33DDA" w:rsidP="00B33DDA">
      <w:pPr>
        <w:tabs>
          <w:tab w:val="left" w:pos="284"/>
          <w:tab w:val="left" w:pos="8789"/>
        </w:tabs>
        <w:spacing w:line="360" w:lineRule="auto"/>
        <w:ind w:left="284"/>
        <w:rPr>
          <w:rFonts w:ascii="Arial" w:hAnsi="Arial" w:cs="Arial"/>
        </w:rPr>
      </w:pPr>
    </w:p>
    <w:p w:rsidR="00B33DDA" w:rsidRDefault="00B33DDA" w:rsidP="00B33DDA">
      <w:pPr>
        <w:tabs>
          <w:tab w:val="left" w:pos="284"/>
          <w:tab w:val="left" w:pos="8789"/>
        </w:tabs>
        <w:spacing w:line="360" w:lineRule="auto"/>
        <w:ind w:left="284"/>
        <w:rPr>
          <w:rFonts w:ascii="Arial" w:hAnsi="Arial" w:cs="Arial"/>
        </w:rPr>
      </w:pPr>
    </w:p>
    <w:p w:rsidR="00B33DDA" w:rsidRDefault="00B33DDA" w:rsidP="00B33DDA">
      <w:pPr>
        <w:tabs>
          <w:tab w:val="left" w:pos="284"/>
          <w:tab w:val="left" w:pos="8789"/>
        </w:tabs>
        <w:spacing w:line="360" w:lineRule="auto"/>
        <w:ind w:left="284"/>
        <w:rPr>
          <w:rFonts w:cs="Calibri"/>
          <w:sz w:val="24"/>
          <w:szCs w:val="24"/>
        </w:rPr>
      </w:pPr>
      <w:r w:rsidRPr="008763DB">
        <w:rPr>
          <w:rFonts w:cs="Calibri"/>
          <w:sz w:val="24"/>
          <w:szCs w:val="24"/>
        </w:rPr>
        <w:lastRenderedPageBreak/>
        <w:t>¿Por qué se puede afirmar que Bizancio restauró el antiguo Imperio romano en el siglo VI d.C.?</w:t>
      </w:r>
    </w:p>
    <w:p w:rsidR="008A458F" w:rsidRDefault="008A458F" w:rsidP="00B33DDA">
      <w:pPr>
        <w:tabs>
          <w:tab w:val="left" w:pos="284"/>
          <w:tab w:val="left" w:pos="8789"/>
        </w:tabs>
        <w:spacing w:line="360" w:lineRule="auto"/>
        <w:ind w:left="284"/>
        <w:rPr>
          <w:rFonts w:ascii="Arial" w:hAnsi="Arial" w:cs="Arial"/>
        </w:rPr>
      </w:pPr>
      <w:r>
        <w:rPr>
          <w:rFonts w:ascii="Arial" w:hAnsi="Arial" w:cs="Arial"/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71334D5" wp14:editId="66DEB6B4">
                <wp:simplePos x="0" y="0"/>
                <wp:positionH relativeFrom="column">
                  <wp:posOffset>-554618</wp:posOffset>
                </wp:positionH>
                <wp:positionV relativeFrom="paragraph">
                  <wp:posOffset>63499</wp:posOffset>
                </wp:positionV>
                <wp:extent cx="6821214" cy="1744717"/>
                <wp:effectExtent l="0" t="0" r="17780" b="27305"/>
                <wp:wrapNone/>
                <wp:docPr id="12" name="Rectángulo redondeado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821214" cy="1744717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4BACC6"/>
                          </a:solidFill>
                          <a:prstDash val="sysDot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oundrect w14:anchorId="77685DD7" id="Rectángulo redondeado 12" o:spid="_x0000_s1026" style="position:absolute;margin-left:-43.65pt;margin-top:5pt;width:537.1pt;height:137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" filled="f" strokecolor="#4bacc6" strokeweight="2pt">
                <v:stroke dashstyle="1 1"/>
                <v:path arrowok="t"/>
              </v:roundrect>
            </w:pict>
          </mc:Fallback>
        </mc:AlternateContent>
      </w:r>
    </w:p>
    <w:p w:rsidR="00B33DDA" w:rsidRDefault="00B33DDA" w:rsidP="00B33DDA">
      <w:pPr>
        <w:tabs>
          <w:tab w:val="left" w:pos="284"/>
          <w:tab w:val="left" w:pos="8789"/>
        </w:tabs>
        <w:spacing w:line="360" w:lineRule="auto"/>
        <w:ind w:left="284"/>
        <w:rPr>
          <w:rFonts w:ascii="Arial" w:hAnsi="Arial" w:cs="Arial"/>
        </w:rPr>
      </w:pPr>
    </w:p>
    <w:p w:rsidR="00CF4737" w:rsidRDefault="00CF4737"/>
    <w:p w:rsidR="00CF4737" w:rsidRPr="00CF4737" w:rsidRDefault="00CF4737" w:rsidP="00CF4737"/>
    <w:p w:rsidR="00CF4737" w:rsidRPr="00CF4737" w:rsidRDefault="00CF4737" w:rsidP="00CF4737"/>
    <w:p w:rsidR="00CF4737" w:rsidRPr="00CF4737" w:rsidRDefault="00CF4737" w:rsidP="00CF4737"/>
    <w:p w:rsidR="00CF4737" w:rsidRPr="00CF4737" w:rsidRDefault="00CF4737" w:rsidP="00CF4737"/>
    <w:p w:rsidR="00CF4737" w:rsidRPr="00CF4737" w:rsidRDefault="00CF4737" w:rsidP="00CF4737"/>
    <w:p w:rsidR="00CF4737" w:rsidRPr="00CF4737" w:rsidRDefault="00CF4737" w:rsidP="00CF4737"/>
    <w:p w:rsidR="00CF4737" w:rsidRPr="00CF4737" w:rsidRDefault="00CF4737" w:rsidP="00CF4737"/>
    <w:p w:rsidR="00CF4737" w:rsidRPr="00CF4737" w:rsidRDefault="00CF4737" w:rsidP="00CF4737"/>
    <w:p w:rsidR="00CF4737" w:rsidRPr="00CF4737" w:rsidRDefault="00CF4737" w:rsidP="00CF4737"/>
    <w:p w:rsidR="00CF4737" w:rsidRPr="00CF4737" w:rsidRDefault="00CF4737" w:rsidP="00CF4737"/>
    <w:p w:rsidR="00CF4737" w:rsidRPr="00E4355D" w:rsidRDefault="00E4355D" w:rsidP="00E4355D">
      <w:pPr>
        <w:jc w:val="center"/>
        <w:rPr>
          <w:rFonts w:ascii="Elephant" w:hAnsi="Elephant"/>
          <w:color w:val="FF0000"/>
          <w:sz w:val="22"/>
          <w:szCs w:val="22"/>
        </w:rPr>
      </w:pPr>
      <w:r w:rsidRPr="00E4355D">
        <w:rPr>
          <w:rFonts w:ascii="Elephant" w:hAnsi="Elephant"/>
          <w:color w:val="FF0000"/>
          <w:sz w:val="22"/>
          <w:szCs w:val="22"/>
        </w:rPr>
        <w:t>ORIENTACIÓN</w:t>
      </w:r>
    </w:p>
    <w:tbl>
      <w:tblPr>
        <w:tblpPr w:leftFromText="141" w:rightFromText="141" w:vertAnchor="text" w:horzAnchor="margin" w:tblpXSpec="center" w:tblpY="20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19"/>
        <w:gridCol w:w="7535"/>
      </w:tblGrid>
      <w:tr w:rsidR="00CF4737" w:rsidRPr="00B74AE7" w:rsidTr="00D83A16">
        <w:trPr>
          <w:trHeight w:val="699"/>
        </w:trPr>
        <w:tc>
          <w:tcPr>
            <w:tcW w:w="1546" w:type="dxa"/>
            <w:shd w:val="clear" w:color="auto" w:fill="auto"/>
            <w:vAlign w:val="center"/>
          </w:tcPr>
          <w:p w:rsidR="00CF4737" w:rsidRDefault="00CF4737" w:rsidP="00D83A16">
            <w:pPr>
              <w:shd w:val="clear" w:color="auto" w:fill="FFFFFF"/>
              <w:ind w:right="181"/>
              <w:jc w:val="center"/>
              <w:rPr>
                <w:rFonts w:cs="Tahoma"/>
                <w:b/>
                <w:color w:val="000000"/>
                <w:sz w:val="18"/>
                <w:szCs w:val="18"/>
                <w:lang w:eastAsia="es-ES"/>
              </w:rPr>
            </w:pPr>
            <w:r w:rsidRPr="00BA3913">
              <w:rPr>
                <w:rFonts w:cs="Tahoma"/>
                <w:b/>
                <w:color w:val="000000"/>
                <w:sz w:val="18"/>
                <w:szCs w:val="18"/>
                <w:lang w:eastAsia="es-ES"/>
              </w:rPr>
              <w:t>OBJETIVO</w:t>
            </w:r>
          </w:p>
          <w:p w:rsidR="00CF4737" w:rsidRPr="00BA3913" w:rsidRDefault="00CF4737" w:rsidP="00D83A16">
            <w:pPr>
              <w:shd w:val="clear" w:color="auto" w:fill="FFFFFF"/>
              <w:ind w:right="181"/>
              <w:jc w:val="center"/>
              <w:rPr>
                <w:rFonts w:cs="Tahoma"/>
                <w:b/>
                <w:color w:val="000000"/>
                <w:sz w:val="18"/>
                <w:szCs w:val="18"/>
                <w:lang w:eastAsia="es-ES"/>
              </w:rPr>
            </w:pPr>
            <w:r>
              <w:rPr>
                <w:rFonts w:cs="Tahoma"/>
                <w:b/>
                <w:color w:val="000000"/>
                <w:sz w:val="18"/>
                <w:szCs w:val="18"/>
                <w:lang w:eastAsia="es-ES"/>
              </w:rPr>
              <w:t xml:space="preserve">Orientación </w:t>
            </w:r>
          </w:p>
        </w:tc>
        <w:tc>
          <w:tcPr>
            <w:tcW w:w="9094" w:type="dxa"/>
            <w:shd w:val="clear" w:color="auto" w:fill="auto"/>
          </w:tcPr>
          <w:p w:rsidR="00CF4737" w:rsidRDefault="00CF4737" w:rsidP="00CF4737">
            <w:pPr>
              <w:pStyle w:val="Prrafodelista"/>
              <w:numPr>
                <w:ilvl w:val="0"/>
                <w:numId w:val="7"/>
              </w:numPr>
            </w:pPr>
            <w:r>
              <w:t>Completar pauta de autoevaluación proceso educativo.</w:t>
            </w:r>
          </w:p>
          <w:p w:rsidR="00CF4737" w:rsidRDefault="00CF4737" w:rsidP="00CF4737">
            <w:pPr>
              <w:pStyle w:val="Prrafodelista"/>
              <w:numPr>
                <w:ilvl w:val="0"/>
                <w:numId w:val="7"/>
              </w:numPr>
            </w:pPr>
            <w:r>
              <w:t>Repasar contenidos para evaluación sumativa.</w:t>
            </w:r>
          </w:p>
          <w:p w:rsidR="00CF4737" w:rsidRPr="00996ABB" w:rsidRDefault="00CF4737" w:rsidP="00CF4737">
            <w:pPr>
              <w:pStyle w:val="Prrafodelista"/>
              <w:numPr>
                <w:ilvl w:val="0"/>
                <w:numId w:val="7"/>
              </w:numPr>
            </w:pPr>
            <w:r>
              <w:t>Desarrollar evaluación Formativa.</w:t>
            </w:r>
          </w:p>
        </w:tc>
      </w:tr>
    </w:tbl>
    <w:p w:rsidR="00CF4737" w:rsidRPr="002C057B" w:rsidRDefault="00CF4737" w:rsidP="00CF4737">
      <w:pPr>
        <w:rPr>
          <w:lang w:val="es-CL"/>
        </w:rPr>
      </w:pPr>
    </w:p>
    <w:p w:rsidR="00CF4737" w:rsidRDefault="00CF4737" w:rsidP="00CF4737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054"/>
      </w:tblGrid>
      <w:tr w:rsidR="00CF4737" w:rsidTr="00D83A16">
        <w:tc>
          <w:tcPr>
            <w:tcW w:w="10940" w:type="dxa"/>
          </w:tcPr>
          <w:p w:rsidR="00CF4737" w:rsidRPr="00227A64" w:rsidRDefault="00CF4737" w:rsidP="00D83A16">
            <w:pPr>
              <w:pStyle w:val="Prrafodelista"/>
              <w:rPr>
                <w:rFonts w:cs="Arial"/>
                <w:b/>
                <w:sz w:val="22"/>
                <w:szCs w:val="22"/>
              </w:rPr>
            </w:pPr>
          </w:p>
          <w:p w:rsidR="00CF4737" w:rsidRPr="00227A64" w:rsidRDefault="00CF4737" w:rsidP="00D83A16">
            <w:pPr>
              <w:jc w:val="center"/>
              <w:rPr>
                <w:rFonts w:cs="Arial"/>
                <w:b/>
                <w:sz w:val="22"/>
                <w:szCs w:val="22"/>
              </w:rPr>
            </w:pPr>
            <w:r w:rsidRPr="00227A64">
              <w:rPr>
                <w:rFonts w:cs="Arial"/>
                <w:b/>
                <w:sz w:val="22"/>
                <w:szCs w:val="22"/>
              </w:rPr>
              <w:t>INDICACIONES EVALUACIÓN SUMATIVA EQUIVALENTE AL 35% DE LA NOTA FINAL</w:t>
            </w:r>
          </w:p>
          <w:p w:rsidR="00CF4737" w:rsidRPr="00227A64" w:rsidRDefault="00CF4737" w:rsidP="00D83A16">
            <w:pPr>
              <w:rPr>
                <w:rFonts w:cs="Arial"/>
                <w:sz w:val="22"/>
                <w:szCs w:val="22"/>
              </w:rPr>
            </w:pPr>
          </w:p>
          <w:p w:rsidR="00CF4737" w:rsidRPr="002C057B" w:rsidRDefault="00CF4737" w:rsidP="00CF4737">
            <w:pPr>
              <w:pStyle w:val="Prrafodelista"/>
              <w:numPr>
                <w:ilvl w:val="0"/>
                <w:numId w:val="1"/>
              </w:numPr>
              <w:rPr>
                <w:rFonts w:cs="Arial"/>
                <w:b/>
                <w:sz w:val="22"/>
                <w:szCs w:val="22"/>
              </w:rPr>
            </w:pPr>
            <w:r w:rsidRPr="002C057B">
              <w:rPr>
                <w:rFonts w:cs="Arial"/>
                <w:b/>
                <w:sz w:val="22"/>
                <w:szCs w:val="22"/>
              </w:rPr>
              <w:t xml:space="preserve">Modalidad de evaluación: </w:t>
            </w:r>
            <w:r>
              <w:rPr>
                <w:rFonts w:cs="Arial"/>
                <w:sz w:val="22"/>
                <w:szCs w:val="22"/>
              </w:rPr>
              <w:t>Trabajo práctico.</w:t>
            </w:r>
          </w:p>
          <w:p w:rsidR="00CF4737" w:rsidRPr="00227A64" w:rsidRDefault="00CF4737" w:rsidP="00D83A16">
            <w:pPr>
              <w:ind w:firstLine="60"/>
              <w:rPr>
                <w:rFonts w:cs="Arial"/>
                <w:sz w:val="22"/>
                <w:szCs w:val="22"/>
              </w:rPr>
            </w:pPr>
          </w:p>
          <w:p w:rsidR="00CF4737" w:rsidRDefault="00CF4737" w:rsidP="00CF4737">
            <w:pPr>
              <w:pStyle w:val="Prrafodelista"/>
              <w:numPr>
                <w:ilvl w:val="0"/>
                <w:numId w:val="1"/>
              </w:numPr>
              <w:rPr>
                <w:rFonts w:cs="Arial"/>
                <w:b/>
                <w:sz w:val="22"/>
                <w:szCs w:val="22"/>
              </w:rPr>
            </w:pPr>
            <w:r w:rsidRPr="002C057B">
              <w:rPr>
                <w:rFonts w:cs="Arial"/>
                <w:b/>
                <w:sz w:val="22"/>
                <w:szCs w:val="22"/>
              </w:rPr>
              <w:t>Temario, materiales u otras indicaciones para la ejecución de la evaluación:</w:t>
            </w:r>
            <w:r>
              <w:rPr>
                <w:rFonts w:cs="Arial"/>
                <w:b/>
                <w:sz w:val="22"/>
                <w:szCs w:val="22"/>
              </w:rPr>
              <w:t xml:space="preserve"> </w:t>
            </w:r>
          </w:p>
          <w:p w:rsidR="00CF4737" w:rsidRPr="002C057B" w:rsidRDefault="00CF4737" w:rsidP="00D83A16">
            <w:pPr>
              <w:pStyle w:val="Prrafodelista"/>
              <w:rPr>
                <w:rFonts w:cs="Arial"/>
                <w:b/>
                <w:sz w:val="22"/>
                <w:szCs w:val="22"/>
              </w:rPr>
            </w:pPr>
          </w:p>
          <w:p w:rsidR="00CF4737" w:rsidRPr="0074712F" w:rsidRDefault="00CF4737" w:rsidP="00D83A16">
            <w:pPr>
              <w:rPr>
                <w:rFonts w:cs="Arial"/>
                <w:sz w:val="22"/>
                <w:szCs w:val="22"/>
              </w:rPr>
            </w:pPr>
            <w:r w:rsidRPr="0074712F">
              <w:rPr>
                <w:rFonts w:cs="Arial"/>
                <w:b/>
                <w:color w:val="4D4D4D"/>
                <w:sz w:val="23"/>
                <w:szCs w:val="23"/>
                <w:shd w:val="clear" w:color="auto" w:fill="FFFFFF"/>
              </w:rPr>
              <w:t>Temario:</w:t>
            </w:r>
            <w:r>
              <w:rPr>
                <w:rFonts w:cs="Arial"/>
                <w:color w:val="4D4D4D"/>
                <w:sz w:val="23"/>
                <w:szCs w:val="23"/>
                <w:shd w:val="clear" w:color="auto" w:fill="FFFFFF"/>
              </w:rPr>
              <w:t xml:space="preserve"> </w:t>
            </w:r>
            <w:r w:rsidRPr="0074712F">
              <w:rPr>
                <w:rFonts w:cs="Arial"/>
                <w:color w:val="4D4D4D"/>
                <w:sz w:val="23"/>
                <w:szCs w:val="23"/>
                <w:shd w:val="clear" w:color="auto" w:fill="FFFFFF"/>
              </w:rPr>
              <w:t>Construir, en forma individual y colectiva, representaciones positivas de sí mismos, incorporando sus características, motivaciones, intereses y capacidades, considerando las experiencias de cambio asociadas a la pubertad y adolescencia.</w:t>
            </w:r>
          </w:p>
          <w:p w:rsidR="00CF4737" w:rsidRDefault="00CF4737" w:rsidP="00D83A16">
            <w:pPr>
              <w:rPr>
                <w:rFonts w:cs="Arial"/>
                <w:sz w:val="22"/>
                <w:szCs w:val="22"/>
              </w:rPr>
            </w:pPr>
          </w:p>
          <w:p w:rsidR="00CF4737" w:rsidRDefault="00CF4737" w:rsidP="00D83A16">
            <w:pPr>
              <w:rPr>
                <w:rFonts w:cs="Arial"/>
                <w:sz w:val="22"/>
                <w:szCs w:val="22"/>
              </w:rPr>
            </w:pPr>
            <w:r w:rsidRPr="0074712F">
              <w:rPr>
                <w:rFonts w:cs="Arial"/>
                <w:b/>
                <w:sz w:val="22"/>
                <w:szCs w:val="22"/>
              </w:rPr>
              <w:t>Materiales:</w:t>
            </w:r>
            <w:r>
              <w:rPr>
                <w:rFonts w:cs="Arial"/>
                <w:sz w:val="22"/>
                <w:szCs w:val="22"/>
              </w:rPr>
              <w:t xml:space="preserve"> Hoja y lápiz (o puedes realizarlo en computador)</w:t>
            </w:r>
          </w:p>
          <w:p w:rsidR="00CF4737" w:rsidRDefault="00CF4737" w:rsidP="00D83A16">
            <w:pPr>
              <w:rPr>
                <w:rFonts w:cs="Arial"/>
                <w:sz w:val="22"/>
                <w:szCs w:val="22"/>
              </w:rPr>
            </w:pPr>
          </w:p>
          <w:p w:rsidR="00CF4737" w:rsidRDefault="00CF4737" w:rsidP="00D83A16">
            <w:pPr>
              <w:rPr>
                <w:rFonts w:cs="Arial"/>
                <w:sz w:val="22"/>
                <w:szCs w:val="22"/>
              </w:rPr>
            </w:pPr>
            <w:r w:rsidRPr="0074712F">
              <w:rPr>
                <w:rFonts w:cs="Arial"/>
                <w:b/>
                <w:sz w:val="22"/>
                <w:szCs w:val="22"/>
              </w:rPr>
              <w:t>Indicaciones:</w:t>
            </w:r>
            <w:r>
              <w:rPr>
                <w:rFonts w:cs="Arial"/>
                <w:b/>
                <w:sz w:val="22"/>
                <w:szCs w:val="22"/>
              </w:rPr>
              <w:t xml:space="preserve"> </w:t>
            </w:r>
            <w:r w:rsidRPr="0074712F">
              <w:rPr>
                <w:rFonts w:cs="Arial"/>
                <w:sz w:val="22"/>
                <w:szCs w:val="22"/>
              </w:rPr>
              <w:t>Escribe</w:t>
            </w:r>
            <w:r>
              <w:rPr>
                <w:rFonts w:cs="Arial"/>
                <w:sz w:val="22"/>
                <w:szCs w:val="22"/>
              </w:rPr>
              <w:t xml:space="preserve"> una autobiografía.</w:t>
            </w:r>
          </w:p>
          <w:p w:rsidR="00CF4737" w:rsidRDefault="00CF4737" w:rsidP="00D83A16">
            <w:pPr>
              <w:rPr>
                <w:rFonts w:cs="Arial"/>
                <w:sz w:val="22"/>
                <w:szCs w:val="22"/>
              </w:rPr>
            </w:pPr>
          </w:p>
          <w:p w:rsidR="00CF4737" w:rsidRPr="0065388B" w:rsidRDefault="00CF4737" w:rsidP="00D83A16">
            <w:pPr>
              <w:rPr>
                <w:rFonts w:cs="Arial"/>
                <w:b/>
                <w:i/>
                <w:sz w:val="22"/>
                <w:szCs w:val="22"/>
              </w:rPr>
            </w:pPr>
            <w:r w:rsidRPr="0065388B">
              <w:rPr>
                <w:rFonts w:cs="Arial"/>
                <w:i/>
                <w:sz w:val="22"/>
                <w:szCs w:val="22"/>
                <w:u w:val="single"/>
              </w:rPr>
              <w:t>Puedes guiarte con los siguientes pasos</w:t>
            </w:r>
            <w:r w:rsidRPr="0065388B">
              <w:rPr>
                <w:rFonts w:cs="Arial"/>
                <w:b/>
                <w:i/>
                <w:sz w:val="22"/>
                <w:szCs w:val="22"/>
              </w:rPr>
              <w:t>:</w:t>
            </w:r>
          </w:p>
          <w:p w:rsidR="00CF4737" w:rsidRPr="0065388B" w:rsidRDefault="00CF4737" w:rsidP="00D83A16">
            <w:pPr>
              <w:rPr>
                <w:rFonts w:cs="Arial"/>
                <w:i/>
                <w:sz w:val="22"/>
                <w:szCs w:val="22"/>
              </w:rPr>
            </w:pPr>
            <w:r w:rsidRPr="0065388B">
              <w:rPr>
                <w:rFonts w:cs="Arial"/>
                <w:i/>
                <w:sz w:val="22"/>
                <w:szCs w:val="22"/>
              </w:rPr>
              <w:t>Primer Párrafo:</w:t>
            </w:r>
          </w:p>
          <w:p w:rsidR="00CF4737" w:rsidRDefault="00CF4737" w:rsidP="00CF4737">
            <w:pPr>
              <w:pStyle w:val="Prrafodelista"/>
              <w:numPr>
                <w:ilvl w:val="0"/>
                <w:numId w:val="8"/>
              </w:numPr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Nombre completo, fecha y lugar de nacimiento.</w:t>
            </w:r>
          </w:p>
          <w:p w:rsidR="00CF4737" w:rsidRDefault="00CF4737" w:rsidP="00CF4737">
            <w:pPr>
              <w:pStyle w:val="Prrafodelista"/>
              <w:numPr>
                <w:ilvl w:val="0"/>
                <w:numId w:val="8"/>
              </w:numPr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Sitio donde he vivido.</w:t>
            </w:r>
          </w:p>
          <w:p w:rsidR="00CF4737" w:rsidRDefault="00CF4737" w:rsidP="00CF4737">
            <w:pPr>
              <w:pStyle w:val="Prrafodelista"/>
              <w:numPr>
                <w:ilvl w:val="0"/>
                <w:numId w:val="8"/>
              </w:numPr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Estudios realizados y colegio a donde he ido.</w:t>
            </w:r>
          </w:p>
          <w:p w:rsidR="00CF4737" w:rsidRPr="0065388B" w:rsidRDefault="00CF4737" w:rsidP="00CF4737">
            <w:pPr>
              <w:pStyle w:val="Prrafodelista"/>
              <w:numPr>
                <w:ilvl w:val="0"/>
                <w:numId w:val="8"/>
              </w:numPr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Actividades extraescolares hechas en el cole</w:t>
            </w:r>
            <w:r w:rsidRPr="0065388B">
              <w:rPr>
                <w:rFonts w:cs="Arial"/>
                <w:sz w:val="22"/>
                <w:szCs w:val="22"/>
              </w:rPr>
              <w:t>gio.</w:t>
            </w:r>
          </w:p>
          <w:p w:rsidR="00CF4737" w:rsidRDefault="00CF4737" w:rsidP="00CF4737">
            <w:pPr>
              <w:pStyle w:val="Prrafodelista"/>
              <w:numPr>
                <w:ilvl w:val="0"/>
                <w:numId w:val="8"/>
              </w:numPr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Premios.</w:t>
            </w:r>
          </w:p>
          <w:p w:rsidR="00CF4737" w:rsidRDefault="00CF4737" w:rsidP="00D83A16">
            <w:pPr>
              <w:pStyle w:val="Prrafodelista"/>
              <w:rPr>
                <w:rFonts w:cs="Arial"/>
                <w:sz w:val="22"/>
                <w:szCs w:val="22"/>
              </w:rPr>
            </w:pPr>
          </w:p>
          <w:p w:rsidR="00CF4737" w:rsidRPr="0065388B" w:rsidRDefault="00CF4737" w:rsidP="00D83A16">
            <w:pPr>
              <w:rPr>
                <w:rFonts w:cs="Arial"/>
                <w:i/>
                <w:sz w:val="22"/>
                <w:szCs w:val="22"/>
              </w:rPr>
            </w:pPr>
            <w:r w:rsidRPr="0065388B">
              <w:rPr>
                <w:rFonts w:cs="Arial"/>
                <w:i/>
                <w:sz w:val="22"/>
                <w:szCs w:val="22"/>
              </w:rPr>
              <w:lastRenderedPageBreak/>
              <w:t>Segundo Párrafo:</w:t>
            </w:r>
          </w:p>
          <w:p w:rsidR="00CF4737" w:rsidRDefault="00CF4737" w:rsidP="00CF4737">
            <w:pPr>
              <w:pStyle w:val="Prrafodelista"/>
              <w:numPr>
                <w:ilvl w:val="0"/>
                <w:numId w:val="9"/>
              </w:numPr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Actividades fuera del colegio.</w:t>
            </w:r>
          </w:p>
          <w:p w:rsidR="00CF4737" w:rsidRDefault="00CF4737" w:rsidP="00CF4737">
            <w:pPr>
              <w:pStyle w:val="Prrafodelista"/>
              <w:numPr>
                <w:ilvl w:val="0"/>
                <w:numId w:val="9"/>
              </w:numPr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Pasatiempos.</w:t>
            </w:r>
          </w:p>
          <w:p w:rsidR="00CF4737" w:rsidRDefault="00CF4737" w:rsidP="00CF4737">
            <w:pPr>
              <w:pStyle w:val="Prrafodelista"/>
              <w:numPr>
                <w:ilvl w:val="0"/>
                <w:numId w:val="9"/>
              </w:numPr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Habilidades (mínimo 2).</w:t>
            </w:r>
          </w:p>
          <w:p w:rsidR="00CF4737" w:rsidRDefault="00CF4737" w:rsidP="00CF4737">
            <w:pPr>
              <w:pStyle w:val="Prrafodelista"/>
              <w:numPr>
                <w:ilvl w:val="0"/>
                <w:numId w:val="9"/>
              </w:numPr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Aspectos por mejorar</w:t>
            </w:r>
          </w:p>
          <w:p w:rsidR="00CF4737" w:rsidRDefault="00CF4737" w:rsidP="00D83A16">
            <w:pPr>
              <w:rPr>
                <w:rFonts w:cs="Arial"/>
                <w:sz w:val="22"/>
                <w:szCs w:val="22"/>
              </w:rPr>
            </w:pPr>
          </w:p>
          <w:p w:rsidR="00CF4737" w:rsidRPr="0065388B" w:rsidRDefault="00CF4737" w:rsidP="00D83A16">
            <w:pPr>
              <w:rPr>
                <w:rFonts w:cs="Arial"/>
                <w:i/>
                <w:sz w:val="22"/>
                <w:szCs w:val="22"/>
              </w:rPr>
            </w:pPr>
            <w:r w:rsidRPr="0065388B">
              <w:rPr>
                <w:rFonts w:cs="Arial"/>
                <w:i/>
                <w:sz w:val="22"/>
                <w:szCs w:val="22"/>
              </w:rPr>
              <w:t>Tercer Párrafo:</w:t>
            </w:r>
          </w:p>
          <w:p w:rsidR="00CF4737" w:rsidRDefault="00CF4737" w:rsidP="00CF4737">
            <w:pPr>
              <w:pStyle w:val="Prrafodelista"/>
              <w:numPr>
                <w:ilvl w:val="0"/>
                <w:numId w:val="10"/>
              </w:numPr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El futuro ¿qué te gustaría ser de mayor?</w:t>
            </w:r>
          </w:p>
          <w:p w:rsidR="00CF4737" w:rsidRDefault="00CF4737" w:rsidP="00CF4737">
            <w:pPr>
              <w:pStyle w:val="Prrafodelista"/>
              <w:numPr>
                <w:ilvl w:val="0"/>
                <w:numId w:val="10"/>
              </w:numPr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¿Cómo ves el mundo, sus problemas y soluciones?</w:t>
            </w:r>
          </w:p>
          <w:p w:rsidR="00CF4737" w:rsidRPr="0065388B" w:rsidRDefault="00CF4737" w:rsidP="00D83A16">
            <w:pPr>
              <w:rPr>
                <w:rFonts w:cs="Arial"/>
                <w:sz w:val="22"/>
                <w:szCs w:val="22"/>
              </w:rPr>
            </w:pPr>
          </w:p>
          <w:p w:rsidR="00CF4737" w:rsidRPr="003F5B5F" w:rsidRDefault="00CF4737" w:rsidP="00CF4737">
            <w:pPr>
              <w:pStyle w:val="Prrafodelista"/>
              <w:numPr>
                <w:ilvl w:val="0"/>
                <w:numId w:val="1"/>
              </w:numPr>
            </w:pPr>
            <w:r w:rsidRPr="002C057B">
              <w:rPr>
                <w:rFonts w:cs="Arial"/>
                <w:b/>
                <w:sz w:val="22"/>
                <w:szCs w:val="22"/>
              </w:rPr>
              <w:t>Fecha y horario evaluación:</w:t>
            </w:r>
            <w:r w:rsidR="00E4355D">
              <w:rPr>
                <w:rFonts w:cs="Arial"/>
                <w:sz w:val="22"/>
                <w:szCs w:val="22"/>
              </w:rPr>
              <w:t xml:space="preserve"> miércoles 19</w:t>
            </w:r>
            <w:r>
              <w:rPr>
                <w:rFonts w:cs="Arial"/>
                <w:sz w:val="22"/>
                <w:szCs w:val="22"/>
              </w:rPr>
              <w:t xml:space="preserve"> de mayo, durante la clase online.</w:t>
            </w:r>
          </w:p>
          <w:p w:rsidR="00CF4737" w:rsidRPr="00227A64" w:rsidRDefault="00CF4737" w:rsidP="00D83A16">
            <w:pPr>
              <w:pStyle w:val="Prrafodelista"/>
            </w:pPr>
          </w:p>
        </w:tc>
      </w:tr>
    </w:tbl>
    <w:p w:rsidR="00CF4737" w:rsidRDefault="00CF4737" w:rsidP="00CF4737">
      <w:pPr>
        <w:rPr>
          <w:b/>
          <w:sz w:val="22"/>
          <w:szCs w:val="22"/>
        </w:rPr>
      </w:pPr>
    </w:p>
    <w:p w:rsidR="00CF4737" w:rsidRDefault="00CF4737" w:rsidP="00CF4737">
      <w:pPr>
        <w:rPr>
          <w:b/>
          <w:sz w:val="22"/>
          <w:szCs w:val="22"/>
        </w:rPr>
      </w:pPr>
    </w:p>
    <w:p w:rsidR="00CF4737" w:rsidRDefault="00CF4737" w:rsidP="00CF4737">
      <w:pPr>
        <w:jc w:val="center"/>
        <w:rPr>
          <w:b/>
          <w:sz w:val="28"/>
          <w:szCs w:val="22"/>
        </w:rPr>
      </w:pPr>
      <w:r w:rsidRPr="006921AC">
        <w:rPr>
          <w:b/>
          <w:sz w:val="28"/>
          <w:szCs w:val="22"/>
        </w:rPr>
        <w:t>REPASO PARA PRUEBA SUMATIVA</w:t>
      </w:r>
    </w:p>
    <w:p w:rsidR="00CF4737" w:rsidRPr="00487D1A" w:rsidRDefault="00CF4737" w:rsidP="00CF4737">
      <w:pPr>
        <w:jc w:val="center"/>
        <w:rPr>
          <w:b/>
          <w:sz w:val="28"/>
          <w:szCs w:val="22"/>
        </w:rPr>
      </w:pPr>
    </w:p>
    <w:p w:rsidR="00CF4737" w:rsidRDefault="00CF4737" w:rsidP="00CF4737">
      <w:r w:rsidRPr="0005478E">
        <w:rPr>
          <w:noProof/>
          <w:lang w:val="es-CL" w:eastAsia="es-CL"/>
        </w:rPr>
        <w:drawing>
          <wp:anchor distT="0" distB="0" distL="114300" distR="114300" simplePos="0" relativeHeight="251666432" behindDoc="0" locked="0" layoutInCell="1" allowOverlap="1" wp14:anchorId="4153652E" wp14:editId="375D6B6E">
            <wp:simplePos x="0" y="0"/>
            <wp:positionH relativeFrom="column">
              <wp:posOffset>-379057</wp:posOffset>
            </wp:positionH>
            <wp:positionV relativeFrom="paragraph">
              <wp:posOffset>231290</wp:posOffset>
            </wp:positionV>
            <wp:extent cx="6459375" cy="4161033"/>
            <wp:effectExtent l="0" t="0" r="0" b="0"/>
            <wp:wrapNone/>
            <wp:docPr id="6" name="Imagen 6" descr="https://i.pinimg.com/564x/c0/a2/9d/c0a29d5bc97ce9e0148f6029658923a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pinimg.com/564x/c0/a2/9d/c0a29d5bc97ce9e0148f6029658923a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7107"/>
                    <a:stretch/>
                  </pic:blipFill>
                  <pic:spPr bwMode="auto">
                    <a:xfrm>
                      <a:off x="0" y="0"/>
                      <a:ext cx="6459375" cy="4161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444357">
        <w:rPr>
          <w:b/>
        </w:rPr>
        <w:t xml:space="preserve">INTRUCCIONES: </w:t>
      </w:r>
      <w:r>
        <w:t>Lee atentamente y desarrolla la actividad.</w:t>
      </w:r>
    </w:p>
    <w:p w:rsidR="00CF4737" w:rsidRDefault="00CF4737" w:rsidP="00CF4737"/>
    <w:p w:rsidR="00CF4737" w:rsidRDefault="00CF4737" w:rsidP="00CF4737"/>
    <w:p w:rsidR="00CF4737" w:rsidRDefault="00CF4737" w:rsidP="00CF4737"/>
    <w:p w:rsidR="00CF4737" w:rsidRDefault="00CF4737" w:rsidP="00CF4737"/>
    <w:p w:rsidR="00CF4737" w:rsidRDefault="00CF4737" w:rsidP="00CF4737"/>
    <w:p w:rsidR="00CF4737" w:rsidRDefault="00CF4737" w:rsidP="00CF4737"/>
    <w:p w:rsidR="00CF4737" w:rsidRDefault="00CF4737" w:rsidP="00CF4737"/>
    <w:p w:rsidR="00CF4737" w:rsidRDefault="00CF4737" w:rsidP="00CF4737"/>
    <w:p w:rsidR="00CF4737" w:rsidRDefault="00CF4737" w:rsidP="00CF4737"/>
    <w:p w:rsidR="00CF4737" w:rsidRDefault="00CF4737" w:rsidP="00CF4737"/>
    <w:p w:rsidR="00CF4737" w:rsidRDefault="00CF4737" w:rsidP="00CF4737"/>
    <w:p w:rsidR="00CF4737" w:rsidRDefault="00CF4737" w:rsidP="00CF4737"/>
    <w:p w:rsidR="00CF4737" w:rsidRDefault="00CF4737" w:rsidP="00CF4737"/>
    <w:p w:rsidR="00CF4737" w:rsidRDefault="00CF4737" w:rsidP="00CF4737"/>
    <w:p w:rsidR="00CF4737" w:rsidRDefault="00CF4737" w:rsidP="00CF4737"/>
    <w:p w:rsidR="00CF4737" w:rsidRDefault="00CF4737" w:rsidP="00CF4737"/>
    <w:p w:rsidR="00CF4737" w:rsidRDefault="00CF4737" w:rsidP="00CF4737"/>
    <w:p w:rsidR="00CF4737" w:rsidRDefault="00CF4737" w:rsidP="00CF4737"/>
    <w:p w:rsidR="00CF4737" w:rsidRDefault="00CF4737" w:rsidP="00CF4737"/>
    <w:p w:rsidR="00CF4737" w:rsidRDefault="00CF4737" w:rsidP="00CF4737"/>
    <w:p w:rsidR="00CF4737" w:rsidRDefault="00CF4737" w:rsidP="00CF4737"/>
    <w:p w:rsidR="00CF4737" w:rsidRDefault="00CF4737" w:rsidP="00CF4737"/>
    <w:p w:rsidR="00CF4737" w:rsidRDefault="00CF4737" w:rsidP="00CF4737"/>
    <w:p w:rsidR="00CF4737" w:rsidRDefault="00CF4737" w:rsidP="00CF4737"/>
    <w:p w:rsidR="00CF4737" w:rsidRDefault="00CF4737" w:rsidP="00CF4737"/>
    <w:p w:rsidR="00CF4737" w:rsidRDefault="00CF4737" w:rsidP="00CF4737"/>
    <w:p w:rsidR="00CF4737" w:rsidRDefault="00CF4737" w:rsidP="00CF4737"/>
    <w:p w:rsidR="00CF4737" w:rsidRDefault="00CF4737" w:rsidP="00CF4737"/>
    <w:p w:rsidR="00CF4737" w:rsidRDefault="00CF4737" w:rsidP="00CF4737"/>
    <w:p w:rsidR="00E4355D" w:rsidRDefault="00E4355D" w:rsidP="00CF4737"/>
    <w:p w:rsidR="00E4355D" w:rsidRDefault="00E4355D" w:rsidP="00CF4737"/>
    <w:p w:rsidR="00E4355D" w:rsidRDefault="00E4355D" w:rsidP="00CF4737"/>
    <w:p w:rsidR="00E4355D" w:rsidRDefault="00E4355D" w:rsidP="00CF4737"/>
    <w:p w:rsidR="00CF4737" w:rsidRDefault="00CF4737" w:rsidP="00CF4737">
      <w:r w:rsidRPr="0005478E">
        <w:rPr>
          <w:noProof/>
          <w:lang w:val="es-CL" w:eastAsia="es-CL"/>
        </w:rPr>
        <w:lastRenderedPageBreak/>
        <w:drawing>
          <wp:anchor distT="0" distB="0" distL="114300" distR="114300" simplePos="0" relativeHeight="251667456" behindDoc="0" locked="0" layoutInCell="1" allowOverlap="1" wp14:anchorId="30612746" wp14:editId="1A2C7BE7">
            <wp:simplePos x="0" y="0"/>
            <wp:positionH relativeFrom="column">
              <wp:posOffset>-630970</wp:posOffset>
            </wp:positionH>
            <wp:positionV relativeFrom="paragraph">
              <wp:posOffset>-271310</wp:posOffset>
            </wp:positionV>
            <wp:extent cx="6451600" cy="2568540"/>
            <wp:effectExtent l="0" t="0" r="6350" b="3810"/>
            <wp:wrapNone/>
            <wp:docPr id="7" name="Imagen 7" descr="https://i.pinimg.com/564x/c0/a2/9d/c0a29d5bc97ce9e0148f6029658923a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pinimg.com/564x/c0/a2/9d/c0a29d5bc97ce9e0148f6029658923a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538" r="44477" b="-486"/>
                    <a:stretch/>
                  </pic:blipFill>
                  <pic:spPr bwMode="auto">
                    <a:xfrm>
                      <a:off x="0" y="0"/>
                      <a:ext cx="6451600" cy="256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CF4737" w:rsidRDefault="00CF4737" w:rsidP="00CF4737"/>
    <w:p w:rsidR="00CF4737" w:rsidRDefault="00CF4737" w:rsidP="00CF4737"/>
    <w:p w:rsidR="00CF4737" w:rsidRDefault="00CF4737" w:rsidP="00CF4737"/>
    <w:p w:rsidR="00CF4737" w:rsidRDefault="00CF4737" w:rsidP="00CF4737"/>
    <w:p w:rsidR="00CF4737" w:rsidRDefault="00CF4737" w:rsidP="00CF4737"/>
    <w:p w:rsidR="00CF4737" w:rsidRDefault="00CF4737" w:rsidP="00CF4737"/>
    <w:p w:rsidR="00CF4737" w:rsidRDefault="00CF4737" w:rsidP="00CF4737"/>
    <w:p w:rsidR="00CF4737" w:rsidRDefault="00CF4737" w:rsidP="00CF4737"/>
    <w:p w:rsidR="00CF4737" w:rsidRDefault="00CF4737" w:rsidP="00CF4737"/>
    <w:p w:rsidR="00CF4737" w:rsidRPr="007F4132" w:rsidRDefault="00CF4737" w:rsidP="00CF4737">
      <w:pPr>
        <w:jc w:val="center"/>
      </w:pPr>
      <w:r w:rsidRPr="0005478E">
        <w:fldChar w:fldCharType="begin"/>
      </w:r>
      <w:r w:rsidRPr="0005478E">
        <w:instrText xml:space="preserve"> INCLUDEPICTURE "https://i.pinimg.com/564x/c0/a2/9d/c0a29d5bc97ce9e0148f6029658923ab.jpg" \* MERGEFORMATINET </w:instrText>
      </w:r>
      <w:r w:rsidRPr="0005478E">
        <w:fldChar w:fldCharType="end"/>
      </w:r>
    </w:p>
    <w:tbl>
      <w:tblPr>
        <w:tblStyle w:val="Tablaconcuadrcula"/>
        <w:tblpPr w:leftFromText="180" w:rightFromText="180" w:vertAnchor="page" w:horzAnchor="margin" w:tblpY="7667"/>
        <w:tblW w:w="0" w:type="auto"/>
        <w:tblLook w:val="04A0" w:firstRow="1" w:lastRow="0" w:firstColumn="1" w:lastColumn="0" w:noHBand="0" w:noVBand="1"/>
      </w:tblPr>
      <w:tblGrid>
        <w:gridCol w:w="8828"/>
      </w:tblGrid>
      <w:tr w:rsidR="00CF4737" w:rsidTr="00CF4737">
        <w:tc>
          <w:tcPr>
            <w:tcW w:w="8828" w:type="dxa"/>
          </w:tcPr>
          <w:p w:rsidR="00CF4737" w:rsidRPr="00227A64" w:rsidRDefault="00CF4737" w:rsidP="00CF4737">
            <w:pPr>
              <w:pStyle w:val="Prrafodelista"/>
              <w:rPr>
                <w:rFonts w:cs="Arial"/>
                <w:b/>
                <w:sz w:val="22"/>
                <w:szCs w:val="22"/>
              </w:rPr>
            </w:pPr>
          </w:p>
          <w:p w:rsidR="00CF4737" w:rsidRPr="00227A64" w:rsidRDefault="00CF4737" w:rsidP="00CF4737">
            <w:pPr>
              <w:jc w:val="center"/>
              <w:rPr>
                <w:rFonts w:cs="Arial"/>
                <w:b/>
                <w:sz w:val="22"/>
                <w:szCs w:val="22"/>
              </w:rPr>
            </w:pPr>
            <w:r w:rsidRPr="00227A64">
              <w:rPr>
                <w:rFonts w:cs="Arial"/>
                <w:b/>
                <w:sz w:val="22"/>
                <w:szCs w:val="22"/>
              </w:rPr>
              <w:t xml:space="preserve">INDICACIONES </w:t>
            </w:r>
            <w:r>
              <w:rPr>
                <w:rFonts w:cs="Arial"/>
                <w:b/>
                <w:sz w:val="22"/>
                <w:szCs w:val="22"/>
              </w:rPr>
              <w:t>AUTOEVALUACIÓN EQUIVALENTE AL 20</w:t>
            </w:r>
            <w:r w:rsidRPr="00227A64">
              <w:rPr>
                <w:rFonts w:cs="Arial"/>
                <w:b/>
                <w:sz w:val="22"/>
                <w:szCs w:val="22"/>
              </w:rPr>
              <w:t>% DE LA NOTA FINAL</w:t>
            </w:r>
          </w:p>
          <w:p w:rsidR="00CF4737" w:rsidRPr="00227A64" w:rsidRDefault="00CF4737" w:rsidP="00CF4737">
            <w:pPr>
              <w:rPr>
                <w:rFonts w:cs="Arial"/>
                <w:sz w:val="22"/>
                <w:szCs w:val="22"/>
              </w:rPr>
            </w:pPr>
          </w:p>
          <w:p w:rsidR="00CF4737" w:rsidRPr="002C057B" w:rsidRDefault="00CF4737" w:rsidP="00CF4737">
            <w:pPr>
              <w:pStyle w:val="Prrafodelista"/>
              <w:numPr>
                <w:ilvl w:val="0"/>
                <w:numId w:val="1"/>
              </w:numPr>
              <w:rPr>
                <w:rFonts w:cs="Arial"/>
                <w:b/>
                <w:sz w:val="22"/>
                <w:szCs w:val="22"/>
              </w:rPr>
            </w:pPr>
            <w:r>
              <w:rPr>
                <w:rFonts w:cs="Arial"/>
                <w:b/>
                <w:sz w:val="22"/>
                <w:szCs w:val="22"/>
              </w:rPr>
              <w:t xml:space="preserve">Modalidad de evaluación: </w:t>
            </w:r>
            <w:r>
              <w:rPr>
                <w:rFonts w:cs="Arial"/>
                <w:sz w:val="22"/>
                <w:szCs w:val="22"/>
              </w:rPr>
              <w:t>Pauta de autoevaluación online.</w:t>
            </w:r>
          </w:p>
          <w:p w:rsidR="00CF4737" w:rsidRPr="00227A64" w:rsidRDefault="00CF4737" w:rsidP="00CF4737">
            <w:pPr>
              <w:ind w:firstLine="60"/>
              <w:rPr>
                <w:rFonts w:cs="Arial"/>
                <w:sz w:val="22"/>
                <w:szCs w:val="22"/>
              </w:rPr>
            </w:pPr>
          </w:p>
          <w:p w:rsidR="00CF4737" w:rsidRDefault="00CF4737" w:rsidP="00CF4737">
            <w:pPr>
              <w:pStyle w:val="Prrafodelista"/>
              <w:numPr>
                <w:ilvl w:val="0"/>
                <w:numId w:val="1"/>
              </w:numPr>
              <w:rPr>
                <w:rFonts w:cs="Arial"/>
                <w:b/>
                <w:sz w:val="22"/>
                <w:szCs w:val="22"/>
              </w:rPr>
            </w:pPr>
            <w:r w:rsidRPr="002C057B">
              <w:rPr>
                <w:rFonts w:cs="Arial"/>
                <w:b/>
                <w:sz w:val="22"/>
                <w:szCs w:val="22"/>
              </w:rPr>
              <w:t>Temario, materiales u otras indicaciones para la ejecución de la evaluación:</w:t>
            </w:r>
            <w:r>
              <w:rPr>
                <w:rFonts w:cs="Arial"/>
                <w:b/>
                <w:sz w:val="22"/>
                <w:szCs w:val="22"/>
              </w:rPr>
              <w:t xml:space="preserve"> </w:t>
            </w:r>
          </w:p>
          <w:p w:rsidR="00CF4737" w:rsidRPr="002C057B" w:rsidRDefault="00CF4737" w:rsidP="00CF4737">
            <w:pPr>
              <w:pStyle w:val="Prrafodelista"/>
              <w:rPr>
                <w:rFonts w:cs="Arial"/>
                <w:b/>
                <w:sz w:val="22"/>
                <w:szCs w:val="22"/>
              </w:rPr>
            </w:pPr>
          </w:p>
          <w:p w:rsidR="00CF4737" w:rsidRDefault="00CF4737" w:rsidP="00CF4737">
            <w:pPr>
              <w:pStyle w:val="Prrafodelista"/>
              <w:numPr>
                <w:ilvl w:val="0"/>
                <w:numId w:val="3"/>
              </w:numPr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A continuación, te mostramos los indicadores de la autoevaluación la cual será respondida de manera online durante la clase.</w:t>
            </w:r>
          </w:p>
          <w:p w:rsidR="00CF4737" w:rsidRPr="002C057B" w:rsidRDefault="00CF4737" w:rsidP="00CF4737">
            <w:pPr>
              <w:ind w:left="1080"/>
              <w:rPr>
                <w:rFonts w:cs="Arial"/>
                <w:sz w:val="22"/>
                <w:szCs w:val="22"/>
              </w:rPr>
            </w:pPr>
          </w:p>
          <w:p w:rsidR="00CF4737" w:rsidRPr="00227A64" w:rsidRDefault="00CF4737" w:rsidP="00CF4737">
            <w:pPr>
              <w:rPr>
                <w:rFonts w:cs="Arial"/>
                <w:sz w:val="22"/>
                <w:szCs w:val="22"/>
              </w:rPr>
            </w:pPr>
          </w:p>
          <w:p w:rsidR="00CF4737" w:rsidRPr="00227A64" w:rsidRDefault="00CF4737" w:rsidP="00CF4737">
            <w:pPr>
              <w:pStyle w:val="Prrafodelista"/>
              <w:numPr>
                <w:ilvl w:val="0"/>
                <w:numId w:val="1"/>
              </w:numPr>
            </w:pPr>
            <w:r w:rsidRPr="002C057B">
              <w:rPr>
                <w:rFonts w:cs="Arial"/>
                <w:b/>
                <w:sz w:val="22"/>
                <w:szCs w:val="22"/>
              </w:rPr>
              <w:t>Fecha y horario evaluación:</w:t>
            </w:r>
            <w:r>
              <w:rPr>
                <w:rFonts w:cs="Arial"/>
                <w:sz w:val="22"/>
                <w:szCs w:val="22"/>
              </w:rPr>
              <w:t xml:space="preserve"> miércoles 5 de mayo durante la clase.</w:t>
            </w:r>
          </w:p>
          <w:p w:rsidR="00CF4737" w:rsidRPr="00227A64" w:rsidRDefault="00CF4737" w:rsidP="00CF4737">
            <w:pPr>
              <w:pStyle w:val="Prrafodelista"/>
            </w:pPr>
          </w:p>
          <w:p w:rsidR="00CF4737" w:rsidRPr="00227A64" w:rsidRDefault="00CF4737" w:rsidP="00CF4737">
            <w:pPr>
              <w:pStyle w:val="Prrafodelista"/>
            </w:pPr>
          </w:p>
        </w:tc>
      </w:tr>
    </w:tbl>
    <w:p w:rsidR="00CF4737" w:rsidRDefault="00CF4737" w:rsidP="00CF4737"/>
    <w:p w:rsidR="00CF4737" w:rsidRDefault="00CF4737" w:rsidP="00CF473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eastAsia="Arial Narrow" w:cs="Arial Narrow"/>
          <w:lang w:eastAsia="es-CL"/>
        </w:rPr>
      </w:pPr>
    </w:p>
    <w:p w:rsidR="00CF4737" w:rsidRDefault="00CF4737" w:rsidP="00CF473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eastAsia="Arial Narrow" w:cs="Arial Narrow"/>
          <w:lang w:eastAsia="es-CL"/>
        </w:rPr>
      </w:pPr>
    </w:p>
    <w:p w:rsidR="00CF4737" w:rsidRDefault="00CF4737" w:rsidP="00CF473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eastAsia="Arial Narrow" w:cs="Arial Narrow"/>
          <w:lang w:eastAsia="es-CL"/>
        </w:rPr>
      </w:pPr>
    </w:p>
    <w:p w:rsidR="00CF4737" w:rsidRDefault="00CF4737" w:rsidP="00CF473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eastAsia="Arial Narrow" w:cs="Arial Narrow"/>
          <w:lang w:eastAsia="es-CL"/>
        </w:rPr>
      </w:pPr>
    </w:p>
    <w:p w:rsidR="00CF4737" w:rsidRDefault="00CF4737" w:rsidP="00CF473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eastAsia="Arial Narrow" w:cs="Arial Narrow"/>
          <w:lang w:eastAsia="es-CL"/>
        </w:rPr>
      </w:pPr>
    </w:p>
    <w:p w:rsidR="00CF4737" w:rsidRDefault="00CF4737" w:rsidP="00CF473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eastAsia="Arial Narrow" w:cs="Arial Narrow"/>
          <w:lang w:eastAsia="es-CL"/>
        </w:rPr>
      </w:pPr>
    </w:p>
    <w:p w:rsidR="00CF4737" w:rsidRDefault="00CF4737" w:rsidP="00CF473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eastAsia="Arial Narrow" w:cs="Arial Narrow"/>
          <w:lang w:eastAsia="es-CL"/>
        </w:rPr>
      </w:pPr>
    </w:p>
    <w:p w:rsidR="00CF4737" w:rsidRDefault="00CF4737" w:rsidP="00CF473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eastAsia="Arial Narrow" w:cs="Arial Narrow"/>
          <w:lang w:eastAsia="es-CL"/>
        </w:rPr>
      </w:pPr>
    </w:p>
    <w:p w:rsidR="00CF4737" w:rsidRDefault="00CF4737" w:rsidP="00CF473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eastAsia="Arial Narrow" w:cs="Arial Narrow"/>
          <w:lang w:eastAsia="es-CL"/>
        </w:rPr>
      </w:pPr>
    </w:p>
    <w:p w:rsidR="00CF4737" w:rsidRDefault="00CF4737" w:rsidP="00CF473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eastAsia="Arial Narrow" w:cs="Arial Narrow"/>
          <w:lang w:eastAsia="es-CL"/>
        </w:rPr>
      </w:pPr>
    </w:p>
    <w:p w:rsidR="00CF4737" w:rsidRDefault="00CF4737" w:rsidP="00CF473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eastAsia="Arial Narrow" w:cs="Arial Narrow"/>
          <w:lang w:eastAsia="es-CL"/>
        </w:rPr>
      </w:pPr>
    </w:p>
    <w:p w:rsidR="00CF4737" w:rsidRDefault="00CF4737" w:rsidP="00CF473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eastAsia="Arial Narrow" w:cs="Arial Narrow"/>
          <w:lang w:eastAsia="es-CL"/>
        </w:rPr>
      </w:pPr>
    </w:p>
    <w:p w:rsidR="00CF4737" w:rsidRDefault="00CF4737" w:rsidP="00CF473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lang w:val="es-CL" w:eastAsia="en-US"/>
        </w:rPr>
      </w:pPr>
      <w:r w:rsidRPr="00843234">
        <w:rPr>
          <w:rFonts w:eastAsia="Arial Narrow" w:cs="Arial Narrow"/>
          <w:lang w:eastAsia="es-CL"/>
        </w:rPr>
        <w:t xml:space="preserve">La </w:t>
      </w:r>
      <w:r w:rsidRPr="00843234">
        <w:rPr>
          <w:rFonts w:eastAsia="Arial Narrow" w:cs="Arial Narrow"/>
          <w:b/>
          <w:lang w:eastAsia="es-CL"/>
        </w:rPr>
        <w:t>Autoevaluación</w:t>
      </w:r>
      <w:r w:rsidRPr="00843234">
        <w:rPr>
          <w:rFonts w:eastAsia="Arial Narrow" w:cs="Arial Narrow"/>
          <w:lang w:eastAsia="es-CL"/>
        </w:rPr>
        <w:t xml:space="preserve">: es un </w:t>
      </w:r>
      <w:r w:rsidRPr="00843234">
        <w:rPr>
          <w:lang w:val="es-CL" w:eastAsia="en-US"/>
        </w:rPr>
        <w:t>proceso en el cual el estudiante r</w:t>
      </w:r>
      <w:r>
        <w:rPr>
          <w:lang w:val="es-CL" w:eastAsia="en-US"/>
        </w:rPr>
        <w:t xml:space="preserve">eflexionar sobre qué y cómo ha </w:t>
      </w:r>
      <w:r w:rsidRPr="00843234">
        <w:rPr>
          <w:lang w:val="es-CL" w:eastAsia="en-US"/>
        </w:rPr>
        <w:t>sido su proceso de aprendizaje, a par</w:t>
      </w:r>
      <w:r>
        <w:rPr>
          <w:lang w:val="es-CL" w:eastAsia="en-US"/>
        </w:rPr>
        <w:t>tir de</w:t>
      </w:r>
      <w:r w:rsidRPr="00843234">
        <w:rPr>
          <w:lang w:val="es-CL" w:eastAsia="en-US"/>
        </w:rPr>
        <w:t xml:space="preserve"> indicadores establecidos. </w:t>
      </w:r>
    </w:p>
    <w:p w:rsidR="00E4355D" w:rsidRDefault="00E4355D" w:rsidP="00CF473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lang w:val="es-CL" w:eastAsia="en-US"/>
        </w:rPr>
      </w:pPr>
    </w:p>
    <w:p w:rsidR="00E4355D" w:rsidRDefault="00E4355D" w:rsidP="00CF473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lang w:val="es-CL" w:eastAsia="en-US"/>
        </w:rPr>
      </w:pPr>
    </w:p>
    <w:p w:rsidR="00E4355D" w:rsidRPr="00843234" w:rsidRDefault="00E4355D" w:rsidP="00CF473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eastAsia="Arial Narrow" w:cs="Arial Narrow"/>
          <w:lang w:eastAsia="es-CL"/>
        </w:rPr>
      </w:pPr>
      <w:bookmarkStart w:id="0" w:name="_GoBack"/>
      <w:bookmarkEnd w:id="0"/>
    </w:p>
    <w:p w:rsidR="00CF4737" w:rsidRPr="00843234" w:rsidRDefault="00CF4737" w:rsidP="00CF4737">
      <w:pPr>
        <w:spacing w:line="276" w:lineRule="auto"/>
        <w:rPr>
          <w:rFonts w:eastAsia="Arial Narrow" w:cs="Arial Narrow"/>
          <w:b/>
          <w:lang w:eastAsia="es-CL"/>
        </w:rPr>
      </w:pPr>
    </w:p>
    <w:tbl>
      <w:tblPr>
        <w:tblStyle w:val="Tablaconcuadrcula1"/>
        <w:tblW w:w="10721" w:type="dxa"/>
        <w:tblInd w:w="-957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2178"/>
        <w:gridCol w:w="8543"/>
      </w:tblGrid>
      <w:tr w:rsidR="00CF4737" w:rsidRPr="00843234" w:rsidTr="00CF4737">
        <w:trPr>
          <w:trHeight w:val="487"/>
        </w:trPr>
        <w:tc>
          <w:tcPr>
            <w:tcW w:w="2178" w:type="dxa"/>
          </w:tcPr>
          <w:p w:rsidR="00CF4737" w:rsidRPr="00843234" w:rsidRDefault="00CF4737" w:rsidP="00D83A16">
            <w:pPr>
              <w:spacing w:line="276" w:lineRule="auto"/>
              <w:jc w:val="center"/>
              <w:rPr>
                <w:b/>
                <w:lang w:val="en-US" w:eastAsia="en-US"/>
              </w:rPr>
            </w:pPr>
            <w:r w:rsidRPr="00843234">
              <w:rPr>
                <w:b/>
                <w:lang w:val="en-US" w:eastAsia="en-US"/>
              </w:rPr>
              <w:lastRenderedPageBreak/>
              <w:t>CRITERIOS</w:t>
            </w:r>
          </w:p>
        </w:tc>
        <w:tc>
          <w:tcPr>
            <w:tcW w:w="8543" w:type="dxa"/>
          </w:tcPr>
          <w:p w:rsidR="00CF4737" w:rsidRPr="00843234" w:rsidRDefault="00CF4737" w:rsidP="00D83A16">
            <w:pPr>
              <w:spacing w:line="276" w:lineRule="auto"/>
              <w:jc w:val="center"/>
              <w:rPr>
                <w:b/>
                <w:lang w:val="en-US" w:eastAsia="en-US"/>
              </w:rPr>
            </w:pPr>
            <w:r w:rsidRPr="00843234">
              <w:rPr>
                <w:b/>
                <w:lang w:val="en-US" w:eastAsia="en-US"/>
              </w:rPr>
              <w:t>INDICADORES</w:t>
            </w:r>
          </w:p>
          <w:p w:rsidR="00CF4737" w:rsidRPr="00843234" w:rsidRDefault="00CF4737" w:rsidP="00D83A16">
            <w:pPr>
              <w:spacing w:line="276" w:lineRule="auto"/>
              <w:jc w:val="center"/>
              <w:rPr>
                <w:lang w:val="en-US" w:eastAsia="en-US"/>
              </w:rPr>
            </w:pPr>
          </w:p>
        </w:tc>
      </w:tr>
      <w:tr w:rsidR="00CF4737" w:rsidRPr="00843234" w:rsidTr="00CF4737">
        <w:trPr>
          <w:trHeight w:val="237"/>
        </w:trPr>
        <w:tc>
          <w:tcPr>
            <w:tcW w:w="2178" w:type="dxa"/>
          </w:tcPr>
          <w:p w:rsidR="00CF4737" w:rsidRPr="00843234" w:rsidRDefault="00CF4737" w:rsidP="00D83A16">
            <w:pPr>
              <w:spacing w:line="276" w:lineRule="auto"/>
              <w:jc w:val="center"/>
              <w:rPr>
                <w:lang w:val="en-US" w:eastAsia="en-US"/>
              </w:rPr>
            </w:pPr>
            <w:r w:rsidRPr="00843234">
              <w:rPr>
                <w:b/>
                <w:lang w:val="en-US" w:eastAsia="en-US"/>
              </w:rPr>
              <w:t>Personal</w:t>
            </w:r>
          </w:p>
        </w:tc>
        <w:tc>
          <w:tcPr>
            <w:tcW w:w="8543" w:type="dxa"/>
          </w:tcPr>
          <w:p w:rsidR="00CF4737" w:rsidRDefault="00CF4737" w:rsidP="00D83A16">
            <w:pPr>
              <w:pStyle w:val="Sinespaciado"/>
              <w:rPr>
                <w:rFonts w:ascii="Century Gothic" w:hAnsi="Century Gothic"/>
                <w:sz w:val="20"/>
                <w:szCs w:val="20"/>
                <w:lang w:val="es-MX"/>
              </w:rPr>
            </w:pPr>
            <w:r w:rsidRPr="000621C4">
              <w:rPr>
                <w:rFonts w:ascii="Century Gothic" w:hAnsi="Century Gothic"/>
                <w:sz w:val="20"/>
                <w:szCs w:val="20"/>
                <w:lang w:val="es-MX"/>
              </w:rPr>
              <w:t>Participé activamente en las clases presenciales  o virtuales.</w:t>
            </w:r>
          </w:p>
          <w:p w:rsidR="00E4355D" w:rsidRPr="000621C4" w:rsidRDefault="00E4355D" w:rsidP="00D83A16">
            <w:pPr>
              <w:pStyle w:val="Sinespaciado"/>
              <w:rPr>
                <w:rFonts w:ascii="Century Gothic" w:hAnsi="Century Gothic"/>
                <w:sz w:val="20"/>
                <w:szCs w:val="20"/>
                <w:lang w:val="es-MX"/>
              </w:rPr>
            </w:pPr>
          </w:p>
        </w:tc>
      </w:tr>
      <w:tr w:rsidR="00CF4737" w:rsidRPr="00843234" w:rsidTr="00CF4737">
        <w:trPr>
          <w:trHeight w:val="261"/>
        </w:trPr>
        <w:tc>
          <w:tcPr>
            <w:tcW w:w="2178" w:type="dxa"/>
          </w:tcPr>
          <w:p w:rsidR="00CF4737" w:rsidRPr="00834CE6" w:rsidRDefault="00CF4737" w:rsidP="00D83A16">
            <w:pPr>
              <w:spacing w:line="276" w:lineRule="auto"/>
              <w:jc w:val="both"/>
              <w:rPr>
                <w:lang w:val="es-MX" w:eastAsia="en-US"/>
              </w:rPr>
            </w:pPr>
          </w:p>
        </w:tc>
        <w:tc>
          <w:tcPr>
            <w:tcW w:w="8543" w:type="dxa"/>
          </w:tcPr>
          <w:p w:rsidR="00CF4737" w:rsidRDefault="00CF4737" w:rsidP="00D83A16">
            <w:pPr>
              <w:pStyle w:val="Sinespaciado"/>
              <w:rPr>
                <w:rFonts w:ascii="Century Gothic" w:hAnsi="Century Gothic"/>
                <w:sz w:val="20"/>
                <w:szCs w:val="20"/>
                <w:lang w:val="es-MX"/>
              </w:rPr>
            </w:pPr>
            <w:r w:rsidRPr="000621C4">
              <w:rPr>
                <w:rFonts w:ascii="Century Gothic" w:hAnsi="Century Gothic"/>
                <w:sz w:val="20"/>
                <w:szCs w:val="20"/>
                <w:lang w:val="es-MX"/>
              </w:rPr>
              <w:t>Cumplí con la realización de las actividades propuestas en la asignatura.</w:t>
            </w:r>
          </w:p>
          <w:p w:rsidR="00E4355D" w:rsidRPr="000621C4" w:rsidRDefault="00E4355D" w:rsidP="00D83A16">
            <w:pPr>
              <w:pStyle w:val="Sinespaciado"/>
              <w:rPr>
                <w:rFonts w:ascii="Century Gothic" w:hAnsi="Century Gothic"/>
                <w:sz w:val="20"/>
                <w:szCs w:val="20"/>
                <w:lang w:val="es-MX"/>
              </w:rPr>
            </w:pPr>
          </w:p>
        </w:tc>
      </w:tr>
      <w:tr w:rsidR="00CF4737" w:rsidRPr="00843234" w:rsidTr="00CF4737">
        <w:trPr>
          <w:trHeight w:val="237"/>
        </w:trPr>
        <w:tc>
          <w:tcPr>
            <w:tcW w:w="2178" w:type="dxa"/>
          </w:tcPr>
          <w:p w:rsidR="00CF4737" w:rsidRPr="00834CE6" w:rsidRDefault="00CF4737" w:rsidP="00D83A16">
            <w:pPr>
              <w:spacing w:line="276" w:lineRule="auto"/>
              <w:jc w:val="center"/>
              <w:rPr>
                <w:b/>
                <w:lang w:val="es-MX" w:eastAsia="en-US"/>
              </w:rPr>
            </w:pPr>
          </w:p>
        </w:tc>
        <w:tc>
          <w:tcPr>
            <w:tcW w:w="8543" w:type="dxa"/>
          </w:tcPr>
          <w:p w:rsidR="00CF4737" w:rsidRDefault="00CF4737" w:rsidP="00D83A16">
            <w:pPr>
              <w:pStyle w:val="Sinespaciado"/>
              <w:rPr>
                <w:rFonts w:ascii="Century Gothic" w:hAnsi="Century Gothic"/>
                <w:sz w:val="20"/>
                <w:szCs w:val="20"/>
                <w:lang w:val="es-MX"/>
              </w:rPr>
            </w:pPr>
            <w:r w:rsidRPr="000621C4">
              <w:rPr>
                <w:rFonts w:ascii="Century Gothic" w:hAnsi="Century Gothic"/>
                <w:sz w:val="20"/>
                <w:szCs w:val="20"/>
                <w:lang w:val="es-MX"/>
              </w:rPr>
              <w:t>Mantuve una buena disposición para la realización de las actividades.</w:t>
            </w:r>
          </w:p>
          <w:p w:rsidR="00E4355D" w:rsidRPr="000621C4" w:rsidRDefault="00E4355D" w:rsidP="00D83A16">
            <w:pPr>
              <w:pStyle w:val="Sinespaciado"/>
              <w:rPr>
                <w:rFonts w:ascii="Century Gothic" w:hAnsi="Century Gothic"/>
                <w:sz w:val="20"/>
                <w:szCs w:val="20"/>
                <w:lang w:val="es-MX"/>
              </w:rPr>
            </w:pPr>
          </w:p>
        </w:tc>
      </w:tr>
      <w:tr w:rsidR="00CF4737" w:rsidRPr="00843234" w:rsidTr="00CF4737">
        <w:trPr>
          <w:trHeight w:val="241"/>
        </w:trPr>
        <w:tc>
          <w:tcPr>
            <w:tcW w:w="2178" w:type="dxa"/>
          </w:tcPr>
          <w:p w:rsidR="00CF4737" w:rsidRPr="00834CE6" w:rsidRDefault="00CF4737" w:rsidP="00D83A16">
            <w:pPr>
              <w:spacing w:line="276" w:lineRule="auto"/>
              <w:jc w:val="center"/>
              <w:rPr>
                <w:b/>
                <w:lang w:val="es-MX" w:eastAsia="en-US"/>
              </w:rPr>
            </w:pPr>
          </w:p>
        </w:tc>
        <w:tc>
          <w:tcPr>
            <w:tcW w:w="8543" w:type="dxa"/>
          </w:tcPr>
          <w:p w:rsidR="00CF4737" w:rsidRDefault="00CF4737" w:rsidP="00D83A16">
            <w:pPr>
              <w:pStyle w:val="Sinespaciado"/>
              <w:rPr>
                <w:rFonts w:ascii="Century Gothic" w:hAnsi="Century Gothic"/>
                <w:sz w:val="20"/>
                <w:szCs w:val="20"/>
                <w:lang w:val="es-MX"/>
              </w:rPr>
            </w:pPr>
            <w:r w:rsidRPr="000621C4">
              <w:rPr>
                <w:rFonts w:ascii="Century Gothic" w:hAnsi="Century Gothic"/>
                <w:sz w:val="20"/>
                <w:szCs w:val="20"/>
                <w:lang w:val="es-MX"/>
              </w:rPr>
              <w:t>Trabajé de forma sistemática y continua durante  todas las semanas.</w:t>
            </w:r>
          </w:p>
          <w:p w:rsidR="00E4355D" w:rsidRPr="000621C4" w:rsidRDefault="00E4355D" w:rsidP="00D83A16">
            <w:pPr>
              <w:pStyle w:val="Sinespaciado"/>
              <w:rPr>
                <w:rFonts w:ascii="Century Gothic" w:hAnsi="Century Gothic"/>
                <w:sz w:val="20"/>
                <w:szCs w:val="20"/>
                <w:lang w:val="es-MX"/>
              </w:rPr>
            </w:pPr>
          </w:p>
        </w:tc>
      </w:tr>
      <w:tr w:rsidR="00CF4737" w:rsidRPr="00843234" w:rsidTr="00CF4737">
        <w:trPr>
          <w:trHeight w:val="487"/>
        </w:trPr>
        <w:tc>
          <w:tcPr>
            <w:tcW w:w="2178" w:type="dxa"/>
          </w:tcPr>
          <w:p w:rsidR="00CF4737" w:rsidRPr="00834CE6" w:rsidRDefault="00CF4737" w:rsidP="00D83A16">
            <w:pPr>
              <w:spacing w:line="276" w:lineRule="auto"/>
              <w:jc w:val="center"/>
              <w:rPr>
                <w:b/>
                <w:lang w:val="es-MX" w:eastAsia="en-US"/>
              </w:rPr>
            </w:pPr>
          </w:p>
        </w:tc>
        <w:tc>
          <w:tcPr>
            <w:tcW w:w="8543" w:type="dxa"/>
          </w:tcPr>
          <w:p w:rsidR="00CF4737" w:rsidRPr="000621C4" w:rsidRDefault="00CF4737" w:rsidP="00D83A16">
            <w:pPr>
              <w:pStyle w:val="Sinespaciado"/>
              <w:rPr>
                <w:rFonts w:ascii="Century Gothic" w:hAnsi="Century Gothic"/>
                <w:sz w:val="20"/>
                <w:szCs w:val="20"/>
                <w:lang w:val="es-MX"/>
              </w:rPr>
            </w:pPr>
            <w:r w:rsidRPr="000621C4">
              <w:rPr>
                <w:rFonts w:ascii="Century Gothic" w:hAnsi="Century Gothic"/>
                <w:sz w:val="20"/>
                <w:szCs w:val="20"/>
                <w:lang w:val="es-MX"/>
              </w:rPr>
              <w:t>Mantuve una buena disposición con la (s) persona (s) que me ayudaba (n) en la realización de las actividades.</w:t>
            </w:r>
          </w:p>
        </w:tc>
      </w:tr>
      <w:tr w:rsidR="00CF4737" w:rsidRPr="00843234" w:rsidTr="00CF4737">
        <w:trPr>
          <w:trHeight w:val="281"/>
        </w:trPr>
        <w:tc>
          <w:tcPr>
            <w:tcW w:w="2178" w:type="dxa"/>
          </w:tcPr>
          <w:p w:rsidR="00CF4737" w:rsidRPr="00834CE6" w:rsidRDefault="00CF4737" w:rsidP="00D83A16">
            <w:pPr>
              <w:spacing w:line="276" w:lineRule="auto"/>
              <w:jc w:val="center"/>
              <w:rPr>
                <w:b/>
                <w:lang w:val="es-MX" w:eastAsia="en-US"/>
              </w:rPr>
            </w:pPr>
          </w:p>
        </w:tc>
        <w:tc>
          <w:tcPr>
            <w:tcW w:w="8543" w:type="dxa"/>
          </w:tcPr>
          <w:p w:rsidR="00CF4737" w:rsidRDefault="00CF4737" w:rsidP="00D83A16">
            <w:pPr>
              <w:pStyle w:val="Sinespaciado"/>
              <w:rPr>
                <w:rFonts w:ascii="Century Gothic" w:hAnsi="Century Gothic"/>
                <w:sz w:val="20"/>
                <w:szCs w:val="20"/>
                <w:lang w:val="es-MX"/>
              </w:rPr>
            </w:pPr>
            <w:r w:rsidRPr="000621C4">
              <w:rPr>
                <w:rFonts w:ascii="Century Gothic" w:hAnsi="Century Gothic"/>
                <w:sz w:val="20"/>
                <w:szCs w:val="20"/>
                <w:lang w:val="es-MX"/>
              </w:rPr>
              <w:t>Cumplí con los plazos establecidos para la realización de las actividades.</w:t>
            </w:r>
          </w:p>
          <w:p w:rsidR="00E4355D" w:rsidRPr="000621C4" w:rsidRDefault="00E4355D" w:rsidP="00D83A16">
            <w:pPr>
              <w:pStyle w:val="Sinespaciado"/>
              <w:rPr>
                <w:rFonts w:ascii="Century Gothic" w:hAnsi="Century Gothic"/>
                <w:sz w:val="20"/>
                <w:szCs w:val="20"/>
                <w:lang w:val="es-MX"/>
              </w:rPr>
            </w:pPr>
          </w:p>
        </w:tc>
      </w:tr>
      <w:tr w:rsidR="00CF4737" w:rsidRPr="00843234" w:rsidTr="00CF4737">
        <w:trPr>
          <w:trHeight w:val="272"/>
        </w:trPr>
        <w:tc>
          <w:tcPr>
            <w:tcW w:w="2178" w:type="dxa"/>
          </w:tcPr>
          <w:p w:rsidR="00CF4737" w:rsidRPr="00834CE6" w:rsidRDefault="00CF4737" w:rsidP="00D83A16">
            <w:pPr>
              <w:spacing w:line="276" w:lineRule="auto"/>
              <w:jc w:val="center"/>
              <w:rPr>
                <w:b/>
                <w:lang w:val="es-MX" w:eastAsia="en-US"/>
              </w:rPr>
            </w:pPr>
          </w:p>
        </w:tc>
        <w:tc>
          <w:tcPr>
            <w:tcW w:w="8543" w:type="dxa"/>
          </w:tcPr>
          <w:p w:rsidR="00CF4737" w:rsidRDefault="00CF4737" w:rsidP="00D83A16">
            <w:pPr>
              <w:pStyle w:val="Sinespaciado"/>
              <w:rPr>
                <w:rFonts w:ascii="Century Gothic" w:hAnsi="Century Gothic"/>
                <w:sz w:val="20"/>
                <w:szCs w:val="20"/>
                <w:lang w:val="es-MX"/>
              </w:rPr>
            </w:pPr>
            <w:r w:rsidRPr="000621C4">
              <w:rPr>
                <w:rFonts w:ascii="Century Gothic" w:hAnsi="Century Gothic"/>
                <w:sz w:val="20"/>
                <w:szCs w:val="20"/>
                <w:lang w:val="es-MX"/>
              </w:rPr>
              <w:t xml:space="preserve">Envié todas las guías de trabajo para revisión. </w:t>
            </w:r>
          </w:p>
          <w:p w:rsidR="00E4355D" w:rsidRPr="000621C4" w:rsidRDefault="00E4355D" w:rsidP="00D83A16">
            <w:pPr>
              <w:pStyle w:val="Sinespaciado"/>
              <w:rPr>
                <w:rFonts w:ascii="Century Gothic" w:hAnsi="Century Gothic"/>
                <w:sz w:val="20"/>
                <w:szCs w:val="20"/>
                <w:lang w:val="es-MX"/>
              </w:rPr>
            </w:pPr>
          </w:p>
        </w:tc>
      </w:tr>
      <w:tr w:rsidR="00CF4737" w:rsidRPr="00843234" w:rsidTr="00CF4737">
        <w:trPr>
          <w:trHeight w:val="389"/>
        </w:trPr>
        <w:tc>
          <w:tcPr>
            <w:tcW w:w="2178" w:type="dxa"/>
          </w:tcPr>
          <w:p w:rsidR="00CF4737" w:rsidRPr="00834CE6" w:rsidRDefault="00CF4737" w:rsidP="00D83A16">
            <w:pPr>
              <w:spacing w:line="276" w:lineRule="auto"/>
              <w:rPr>
                <w:b/>
                <w:lang w:val="es-MX" w:eastAsia="en-US"/>
              </w:rPr>
            </w:pPr>
          </w:p>
        </w:tc>
        <w:tc>
          <w:tcPr>
            <w:tcW w:w="8543" w:type="dxa"/>
          </w:tcPr>
          <w:p w:rsidR="00CF4737" w:rsidRPr="000621C4" w:rsidRDefault="00CF4737" w:rsidP="00D83A16">
            <w:pPr>
              <w:pStyle w:val="Sinespaciado"/>
              <w:rPr>
                <w:rFonts w:ascii="Century Gothic" w:hAnsi="Century Gothic"/>
                <w:sz w:val="20"/>
                <w:szCs w:val="20"/>
                <w:lang w:val="es-MX"/>
              </w:rPr>
            </w:pPr>
            <w:r w:rsidRPr="000621C4">
              <w:rPr>
                <w:rFonts w:ascii="Century Gothic" w:hAnsi="Century Gothic"/>
                <w:sz w:val="20"/>
                <w:szCs w:val="20"/>
                <w:lang w:val="es-MX"/>
              </w:rPr>
              <w:t xml:space="preserve">Mantuve </w:t>
            </w:r>
            <w:r w:rsidRPr="000621C4">
              <w:rPr>
                <w:rFonts w:ascii="Century Gothic" w:hAnsi="Century Gothic"/>
                <w:sz w:val="20"/>
                <w:szCs w:val="20"/>
                <w:lang w:val="es-CL"/>
              </w:rPr>
              <w:t xml:space="preserve"> comunicación</w:t>
            </w:r>
            <w:r w:rsidRPr="000621C4">
              <w:rPr>
                <w:rFonts w:ascii="Century Gothic" w:hAnsi="Century Gothic"/>
                <w:sz w:val="20"/>
                <w:szCs w:val="20"/>
                <w:lang w:val="es-MX"/>
              </w:rPr>
              <w:t xml:space="preserve"> con el profesor (a) de la asignatura,</w:t>
            </w:r>
            <w:r w:rsidRPr="000621C4">
              <w:rPr>
                <w:rFonts w:ascii="Century Gothic" w:hAnsi="Century Gothic"/>
                <w:sz w:val="20"/>
                <w:szCs w:val="20"/>
                <w:lang w:val="es-CL"/>
              </w:rPr>
              <w:t xml:space="preserve"> </w:t>
            </w:r>
            <w:r w:rsidRPr="000621C4">
              <w:rPr>
                <w:rFonts w:ascii="Century Gothic" w:hAnsi="Century Gothic"/>
                <w:sz w:val="20"/>
                <w:szCs w:val="20"/>
                <w:lang w:val="es-MX"/>
              </w:rPr>
              <w:t>a través de</w:t>
            </w:r>
            <w:r w:rsidRPr="000621C4">
              <w:rPr>
                <w:rFonts w:ascii="Century Gothic" w:hAnsi="Century Gothic"/>
                <w:sz w:val="20"/>
                <w:szCs w:val="20"/>
                <w:lang w:val="es-CL"/>
              </w:rPr>
              <w:t xml:space="preserve"> las</w:t>
            </w:r>
            <w:r w:rsidRPr="000621C4">
              <w:rPr>
                <w:rFonts w:ascii="Century Gothic" w:hAnsi="Century Gothic"/>
                <w:sz w:val="20"/>
                <w:szCs w:val="20"/>
                <w:lang w:val="es-MX"/>
              </w:rPr>
              <w:t xml:space="preserve"> clases virtuales, </w:t>
            </w:r>
            <w:proofErr w:type="spellStart"/>
            <w:r w:rsidRPr="000621C4">
              <w:rPr>
                <w:rFonts w:ascii="Century Gothic" w:hAnsi="Century Gothic"/>
                <w:sz w:val="20"/>
                <w:szCs w:val="20"/>
                <w:lang w:val="es-MX"/>
              </w:rPr>
              <w:t>classroom</w:t>
            </w:r>
            <w:proofErr w:type="spellEnd"/>
            <w:r w:rsidRPr="000621C4">
              <w:rPr>
                <w:rFonts w:ascii="Century Gothic" w:hAnsi="Century Gothic"/>
                <w:sz w:val="20"/>
                <w:szCs w:val="20"/>
                <w:lang w:val="es-MX"/>
              </w:rPr>
              <w:t>, correo institucional u otro medio.</w:t>
            </w:r>
          </w:p>
        </w:tc>
      </w:tr>
      <w:tr w:rsidR="00CF4737" w:rsidRPr="00843234" w:rsidTr="00CF4737">
        <w:trPr>
          <w:trHeight w:val="237"/>
        </w:trPr>
        <w:tc>
          <w:tcPr>
            <w:tcW w:w="2178" w:type="dxa"/>
          </w:tcPr>
          <w:p w:rsidR="00CF4737" w:rsidRPr="00843234" w:rsidRDefault="00CF4737" w:rsidP="00D83A16">
            <w:pPr>
              <w:spacing w:line="276" w:lineRule="auto"/>
              <w:jc w:val="both"/>
              <w:rPr>
                <w:b/>
                <w:lang w:val="en-US" w:eastAsia="en-US"/>
              </w:rPr>
            </w:pPr>
            <w:proofErr w:type="spellStart"/>
            <w:r w:rsidRPr="00843234">
              <w:rPr>
                <w:b/>
                <w:lang w:val="en-US" w:eastAsia="en-US"/>
              </w:rPr>
              <w:t>Académico</w:t>
            </w:r>
            <w:proofErr w:type="spellEnd"/>
          </w:p>
        </w:tc>
        <w:tc>
          <w:tcPr>
            <w:tcW w:w="8543" w:type="dxa"/>
          </w:tcPr>
          <w:p w:rsidR="00CF4737" w:rsidRPr="00E4355D" w:rsidRDefault="00CF4737" w:rsidP="00D83A16">
            <w:pPr>
              <w:jc w:val="both"/>
              <w:rPr>
                <w:rFonts w:cs="Arial"/>
              </w:rPr>
            </w:pPr>
            <w:r w:rsidRPr="00E4355D">
              <w:rPr>
                <w:rFonts w:cs="Arial"/>
              </w:rPr>
              <w:t>Jerarquizan sus características personales según la valoración personal que hacen de ellas.</w:t>
            </w:r>
          </w:p>
        </w:tc>
      </w:tr>
      <w:tr w:rsidR="00CF4737" w:rsidRPr="00843234" w:rsidTr="00CF4737">
        <w:trPr>
          <w:trHeight w:val="237"/>
        </w:trPr>
        <w:tc>
          <w:tcPr>
            <w:tcW w:w="2178" w:type="dxa"/>
          </w:tcPr>
          <w:p w:rsidR="00CF4737" w:rsidRPr="00487D1A" w:rsidRDefault="00CF4737" w:rsidP="00D83A16">
            <w:pPr>
              <w:spacing w:line="276" w:lineRule="auto"/>
              <w:jc w:val="both"/>
              <w:rPr>
                <w:b/>
                <w:lang w:val="es-MX" w:eastAsia="en-US"/>
              </w:rPr>
            </w:pPr>
          </w:p>
        </w:tc>
        <w:tc>
          <w:tcPr>
            <w:tcW w:w="8543" w:type="dxa"/>
          </w:tcPr>
          <w:p w:rsidR="00CF4737" w:rsidRPr="00E4355D" w:rsidRDefault="00CF4737" w:rsidP="00D83A16">
            <w:pPr>
              <w:jc w:val="both"/>
              <w:rPr>
                <w:rFonts w:cs="Arial"/>
                <w:shd w:val="clear" w:color="auto" w:fill="FFFFFF"/>
                <w:lang w:val="es-MX"/>
              </w:rPr>
            </w:pPr>
            <w:r w:rsidRPr="00E4355D">
              <w:rPr>
                <w:rFonts w:cs="Arial"/>
              </w:rPr>
              <w:t>Reconocen formas en las que pueden desarrollar sus características personales positivas.</w:t>
            </w:r>
          </w:p>
        </w:tc>
      </w:tr>
      <w:tr w:rsidR="00CF4737" w:rsidRPr="00843234" w:rsidTr="00CF4737">
        <w:trPr>
          <w:trHeight w:val="237"/>
        </w:trPr>
        <w:tc>
          <w:tcPr>
            <w:tcW w:w="2178" w:type="dxa"/>
          </w:tcPr>
          <w:p w:rsidR="00CF4737" w:rsidRPr="00487D1A" w:rsidRDefault="00CF4737" w:rsidP="00D83A16">
            <w:pPr>
              <w:spacing w:line="276" w:lineRule="auto"/>
              <w:jc w:val="both"/>
              <w:rPr>
                <w:b/>
                <w:lang w:val="es-MX" w:eastAsia="en-US"/>
              </w:rPr>
            </w:pPr>
          </w:p>
        </w:tc>
        <w:tc>
          <w:tcPr>
            <w:tcW w:w="8543" w:type="dxa"/>
          </w:tcPr>
          <w:p w:rsidR="00CF4737" w:rsidRDefault="00CF4737" w:rsidP="00D83A16">
            <w:pPr>
              <w:jc w:val="both"/>
              <w:rPr>
                <w:rFonts w:cs="Arial"/>
              </w:rPr>
            </w:pPr>
            <w:r w:rsidRPr="00E4355D">
              <w:rPr>
                <w:rFonts w:cs="Arial"/>
              </w:rPr>
              <w:t>Proyectan sus características personales a etapas próximas de su vida.</w:t>
            </w:r>
          </w:p>
          <w:p w:rsidR="00E4355D" w:rsidRPr="00E4355D" w:rsidRDefault="00E4355D" w:rsidP="00D83A16">
            <w:pPr>
              <w:jc w:val="both"/>
              <w:rPr>
                <w:rFonts w:cs="Arial"/>
                <w:shd w:val="clear" w:color="auto" w:fill="FFFFFF"/>
                <w:lang w:val="es-MX"/>
              </w:rPr>
            </w:pPr>
          </w:p>
        </w:tc>
      </w:tr>
      <w:tr w:rsidR="00CF4737" w:rsidRPr="00843234" w:rsidTr="00CF4737">
        <w:trPr>
          <w:trHeight w:val="237"/>
        </w:trPr>
        <w:tc>
          <w:tcPr>
            <w:tcW w:w="2178" w:type="dxa"/>
          </w:tcPr>
          <w:p w:rsidR="00CF4737" w:rsidRPr="00487D1A" w:rsidRDefault="00CF4737" w:rsidP="00D83A16">
            <w:pPr>
              <w:spacing w:line="276" w:lineRule="auto"/>
              <w:jc w:val="both"/>
              <w:rPr>
                <w:b/>
                <w:lang w:val="es-MX" w:eastAsia="en-US"/>
              </w:rPr>
            </w:pPr>
          </w:p>
        </w:tc>
        <w:tc>
          <w:tcPr>
            <w:tcW w:w="8543" w:type="dxa"/>
          </w:tcPr>
          <w:p w:rsidR="00CF4737" w:rsidRPr="00E4355D" w:rsidRDefault="00CF4737" w:rsidP="00D83A16">
            <w:pPr>
              <w:jc w:val="both"/>
              <w:rPr>
                <w:rFonts w:cs="Arial"/>
                <w:shd w:val="clear" w:color="auto" w:fill="FFFFFF"/>
                <w:lang w:val="es-MX"/>
              </w:rPr>
            </w:pPr>
            <w:r w:rsidRPr="00E4355D">
              <w:rPr>
                <w:rFonts w:cs="Arial"/>
              </w:rPr>
              <w:t>Analizan de qué forma sus motivaciones contribuyen al desarrollo de sus capacidades y habilidades.</w:t>
            </w:r>
          </w:p>
        </w:tc>
      </w:tr>
      <w:tr w:rsidR="00CF4737" w:rsidRPr="00843234" w:rsidTr="00CF4737">
        <w:trPr>
          <w:trHeight w:val="237"/>
        </w:trPr>
        <w:tc>
          <w:tcPr>
            <w:tcW w:w="2178" w:type="dxa"/>
          </w:tcPr>
          <w:p w:rsidR="00CF4737" w:rsidRPr="00487D1A" w:rsidRDefault="00CF4737" w:rsidP="00D83A16">
            <w:pPr>
              <w:spacing w:line="276" w:lineRule="auto"/>
              <w:jc w:val="both"/>
              <w:rPr>
                <w:b/>
                <w:lang w:val="es-MX" w:eastAsia="en-US"/>
              </w:rPr>
            </w:pPr>
          </w:p>
        </w:tc>
        <w:tc>
          <w:tcPr>
            <w:tcW w:w="8543" w:type="dxa"/>
          </w:tcPr>
          <w:p w:rsidR="00CF4737" w:rsidRPr="00E4355D" w:rsidRDefault="00CF4737" w:rsidP="00D83A16">
            <w:pPr>
              <w:jc w:val="both"/>
              <w:rPr>
                <w:rFonts w:cs="Arial"/>
                <w:shd w:val="clear" w:color="auto" w:fill="FFFFFF"/>
                <w:lang w:val="es-MX"/>
              </w:rPr>
            </w:pPr>
            <w:r w:rsidRPr="00E4355D">
              <w:rPr>
                <w:rFonts w:cs="Arial"/>
              </w:rPr>
              <w:t>Distinguen los intereses y motivaciones que han plasmado en actividades concretas de aquellas que todavía no se muestran tan claramente.</w:t>
            </w:r>
          </w:p>
        </w:tc>
      </w:tr>
    </w:tbl>
    <w:p w:rsidR="00CF4737" w:rsidRDefault="00CF4737" w:rsidP="00CF4737">
      <w:pPr>
        <w:rPr>
          <w:sz w:val="24"/>
          <w:szCs w:val="24"/>
        </w:rPr>
      </w:pPr>
    </w:p>
    <w:p w:rsidR="00CF4737" w:rsidRDefault="00CF4737" w:rsidP="00CF4737">
      <w:pPr>
        <w:rPr>
          <w:sz w:val="24"/>
          <w:szCs w:val="24"/>
        </w:rPr>
      </w:pPr>
    </w:p>
    <w:p w:rsidR="00CF4737" w:rsidRDefault="00CF4737" w:rsidP="00CF4737">
      <w:pPr>
        <w:rPr>
          <w:sz w:val="24"/>
          <w:szCs w:val="24"/>
        </w:rPr>
      </w:pPr>
    </w:p>
    <w:p w:rsidR="00CF4737" w:rsidRDefault="00CF4737" w:rsidP="00CF4737">
      <w:pPr>
        <w:rPr>
          <w:sz w:val="24"/>
          <w:szCs w:val="24"/>
        </w:rPr>
      </w:pPr>
    </w:p>
    <w:p w:rsidR="00CF4737" w:rsidRDefault="00CF4737" w:rsidP="00CF4737">
      <w:pPr>
        <w:rPr>
          <w:sz w:val="24"/>
          <w:szCs w:val="24"/>
        </w:rPr>
      </w:pPr>
    </w:p>
    <w:p w:rsidR="00CF4737" w:rsidRPr="00E82DE4" w:rsidRDefault="00CF4737" w:rsidP="00CF4737">
      <w:pPr>
        <w:rPr>
          <w:sz w:val="24"/>
          <w:szCs w:val="24"/>
        </w:rPr>
      </w:pPr>
    </w:p>
    <w:p w:rsidR="001B0A14" w:rsidRPr="00CF4737" w:rsidRDefault="001B0A14" w:rsidP="00CF4737">
      <w:pPr>
        <w:jc w:val="center"/>
      </w:pPr>
    </w:p>
    <w:sectPr w:rsidR="001B0A14" w:rsidRPr="00CF4737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KG Summer Sunshine Blackout">
    <w:altName w:val="Times New Roman"/>
    <w:charset w:val="00"/>
    <w:family w:val="auto"/>
    <w:pitch w:val="variable"/>
    <w:sig w:usb0="00000001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tencil">
    <w:panose1 w:val="040409050D0802020404"/>
    <w:charset w:val="00"/>
    <w:family w:val="decorative"/>
    <w:pitch w:val="variable"/>
    <w:sig w:usb0="00000003" w:usb1="00000000" w:usb2="00000000" w:usb3="00000000" w:csb0="00000001" w:csb1="00000000"/>
  </w:font>
  <w:font w:name="Elephant">
    <w:panose1 w:val="02020904090505020303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29" type="#_x0000_t75" style="width:11.6pt;height:11.6pt" o:bullet="t">
        <v:imagedata r:id="rId1" o:title="msoDA1C"/>
      </v:shape>
    </w:pict>
  </w:numPicBullet>
  <w:abstractNum w:abstractNumId="0">
    <w:nsid w:val="0C066BEB"/>
    <w:multiLevelType w:val="hybridMultilevel"/>
    <w:tmpl w:val="95F2046A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F555B3"/>
    <w:multiLevelType w:val="hybridMultilevel"/>
    <w:tmpl w:val="040A60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882643F"/>
    <w:multiLevelType w:val="hybridMultilevel"/>
    <w:tmpl w:val="A8FA1D2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CFD56E6"/>
    <w:multiLevelType w:val="hybridMultilevel"/>
    <w:tmpl w:val="52F6107E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22"/>
        <w:szCs w:val="22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FB63035"/>
    <w:multiLevelType w:val="hybridMultilevel"/>
    <w:tmpl w:val="574A320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01915C5"/>
    <w:multiLevelType w:val="hybridMultilevel"/>
    <w:tmpl w:val="C50259F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69D0966"/>
    <w:multiLevelType w:val="hybridMultilevel"/>
    <w:tmpl w:val="2696C33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93B76AA"/>
    <w:multiLevelType w:val="hybridMultilevel"/>
    <w:tmpl w:val="DEEA6238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22"/>
        <w:szCs w:val="22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59F642E"/>
    <w:multiLevelType w:val="hybridMultilevel"/>
    <w:tmpl w:val="1D9076E4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79D95CC5"/>
    <w:multiLevelType w:val="hybridMultilevel"/>
    <w:tmpl w:val="9C2484B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0"/>
  </w:num>
  <w:num w:numId="3">
    <w:abstractNumId w:val="8"/>
  </w:num>
  <w:num w:numId="4">
    <w:abstractNumId w:val="3"/>
  </w:num>
  <w:num w:numId="5">
    <w:abstractNumId w:val="1"/>
  </w:num>
  <w:num w:numId="6">
    <w:abstractNumId w:val="2"/>
  </w:num>
  <w:num w:numId="7">
    <w:abstractNumId w:val="6"/>
  </w:num>
  <w:num w:numId="8">
    <w:abstractNumId w:val="9"/>
  </w:num>
  <w:num w:numId="9">
    <w:abstractNumId w:val="4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1CAC"/>
    <w:rsid w:val="00124A15"/>
    <w:rsid w:val="001B0A14"/>
    <w:rsid w:val="001E1CAC"/>
    <w:rsid w:val="00387EFE"/>
    <w:rsid w:val="004667D0"/>
    <w:rsid w:val="004A2187"/>
    <w:rsid w:val="004A4B32"/>
    <w:rsid w:val="007728FF"/>
    <w:rsid w:val="008A458F"/>
    <w:rsid w:val="00B33DDA"/>
    <w:rsid w:val="00CF4737"/>
    <w:rsid w:val="00E435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FE0D1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E1CAC"/>
    <w:pPr>
      <w:spacing w:after="0" w:line="240" w:lineRule="auto"/>
    </w:pPr>
    <w:rPr>
      <w:rFonts w:ascii="Century Gothic" w:hAnsi="Century Gothic"/>
      <w:sz w:val="20"/>
      <w:szCs w:val="20"/>
      <w:lang w:val="es-ES" w:eastAsia="es-ES_tradnl"/>
    </w:rPr>
  </w:style>
  <w:style w:type="paragraph" w:styleId="Ttulo3">
    <w:name w:val="heading 3"/>
    <w:basedOn w:val="Normal"/>
    <w:link w:val="Ttulo3Car"/>
    <w:uiPriority w:val="9"/>
    <w:qFormat/>
    <w:rsid w:val="00124A15"/>
    <w:pPr>
      <w:spacing w:before="100" w:beforeAutospacing="1" w:after="100" w:afterAutospacing="1"/>
      <w:outlineLvl w:val="2"/>
    </w:pPr>
    <w:rPr>
      <w:rFonts w:eastAsia="Times New Roman" w:cs="Times New Roman"/>
      <w:b/>
      <w:bCs/>
      <w:sz w:val="27"/>
      <w:szCs w:val="27"/>
      <w:lang w:val="en-US" w:eastAsia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ennegrita">
    <w:name w:val="Strong"/>
    <w:basedOn w:val="Fuentedeprrafopredeter"/>
    <w:uiPriority w:val="22"/>
    <w:qFormat/>
    <w:rsid w:val="00124A15"/>
    <w:rPr>
      <w:b/>
      <w:bCs/>
    </w:rPr>
  </w:style>
  <w:style w:type="character" w:customStyle="1" w:styleId="Ttulo3Car">
    <w:name w:val="Título 3 Car"/>
    <w:basedOn w:val="Fuentedeprrafopredeter"/>
    <w:link w:val="Ttulo3"/>
    <w:uiPriority w:val="9"/>
    <w:rsid w:val="00124A15"/>
    <w:rPr>
      <w:rFonts w:ascii="Times New Roman" w:eastAsia="Times New Roman" w:hAnsi="Times New Roman" w:cs="Times New Roman"/>
      <w:b/>
      <w:bCs/>
      <w:sz w:val="27"/>
      <w:szCs w:val="27"/>
      <w:lang w:eastAsia="es-CL"/>
    </w:rPr>
  </w:style>
  <w:style w:type="character" w:styleId="nfasis">
    <w:name w:val="Emphasis"/>
    <w:basedOn w:val="Fuentedeprrafopredeter"/>
    <w:uiPriority w:val="20"/>
    <w:qFormat/>
    <w:rsid w:val="00124A15"/>
    <w:rPr>
      <w:i/>
      <w:iCs/>
    </w:rPr>
  </w:style>
  <w:style w:type="paragraph" w:styleId="Prrafodelista">
    <w:name w:val="List Paragraph"/>
    <w:basedOn w:val="Normal"/>
    <w:uiPriority w:val="34"/>
    <w:qFormat/>
    <w:rsid w:val="00124A15"/>
    <w:pPr>
      <w:ind w:left="720"/>
      <w:contextualSpacing/>
    </w:pPr>
    <w:rPr>
      <w:rFonts w:eastAsia="Times New Roman" w:cs="Times New Roman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1E1CAC"/>
    <w:pPr>
      <w:spacing w:after="0" w:line="240" w:lineRule="auto"/>
    </w:pPr>
    <w:rPr>
      <w:lang w:val="es-C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aconcuadrcula">
    <w:name w:val="Table Grid"/>
    <w:basedOn w:val="Tablanormal"/>
    <w:uiPriority w:val="39"/>
    <w:rsid w:val="001E1CA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inespaciado">
    <w:name w:val="No Spacing"/>
    <w:uiPriority w:val="1"/>
    <w:qFormat/>
    <w:rsid w:val="00CF4737"/>
    <w:pPr>
      <w:spacing w:after="0" w:line="240" w:lineRule="auto"/>
    </w:pPr>
    <w:rPr>
      <w:rFonts w:ascii="Calibri" w:eastAsia="Calibri" w:hAnsi="Calibri" w:cs="Times New Roman"/>
      <w:lang w:val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E1CAC"/>
    <w:pPr>
      <w:spacing w:after="0" w:line="240" w:lineRule="auto"/>
    </w:pPr>
    <w:rPr>
      <w:rFonts w:ascii="Century Gothic" w:hAnsi="Century Gothic"/>
      <w:sz w:val="20"/>
      <w:szCs w:val="20"/>
      <w:lang w:val="es-ES" w:eastAsia="es-ES_tradnl"/>
    </w:rPr>
  </w:style>
  <w:style w:type="paragraph" w:styleId="Ttulo3">
    <w:name w:val="heading 3"/>
    <w:basedOn w:val="Normal"/>
    <w:link w:val="Ttulo3Car"/>
    <w:uiPriority w:val="9"/>
    <w:qFormat/>
    <w:rsid w:val="00124A15"/>
    <w:pPr>
      <w:spacing w:before="100" w:beforeAutospacing="1" w:after="100" w:afterAutospacing="1"/>
      <w:outlineLvl w:val="2"/>
    </w:pPr>
    <w:rPr>
      <w:rFonts w:eastAsia="Times New Roman" w:cs="Times New Roman"/>
      <w:b/>
      <w:bCs/>
      <w:sz w:val="27"/>
      <w:szCs w:val="27"/>
      <w:lang w:val="en-US" w:eastAsia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ennegrita">
    <w:name w:val="Strong"/>
    <w:basedOn w:val="Fuentedeprrafopredeter"/>
    <w:uiPriority w:val="22"/>
    <w:qFormat/>
    <w:rsid w:val="00124A15"/>
    <w:rPr>
      <w:b/>
      <w:bCs/>
    </w:rPr>
  </w:style>
  <w:style w:type="character" w:customStyle="1" w:styleId="Ttulo3Car">
    <w:name w:val="Título 3 Car"/>
    <w:basedOn w:val="Fuentedeprrafopredeter"/>
    <w:link w:val="Ttulo3"/>
    <w:uiPriority w:val="9"/>
    <w:rsid w:val="00124A15"/>
    <w:rPr>
      <w:rFonts w:ascii="Times New Roman" w:eastAsia="Times New Roman" w:hAnsi="Times New Roman" w:cs="Times New Roman"/>
      <w:b/>
      <w:bCs/>
      <w:sz w:val="27"/>
      <w:szCs w:val="27"/>
      <w:lang w:eastAsia="es-CL"/>
    </w:rPr>
  </w:style>
  <w:style w:type="character" w:styleId="nfasis">
    <w:name w:val="Emphasis"/>
    <w:basedOn w:val="Fuentedeprrafopredeter"/>
    <w:uiPriority w:val="20"/>
    <w:qFormat/>
    <w:rsid w:val="00124A15"/>
    <w:rPr>
      <w:i/>
      <w:iCs/>
    </w:rPr>
  </w:style>
  <w:style w:type="paragraph" w:styleId="Prrafodelista">
    <w:name w:val="List Paragraph"/>
    <w:basedOn w:val="Normal"/>
    <w:uiPriority w:val="34"/>
    <w:qFormat/>
    <w:rsid w:val="00124A15"/>
    <w:pPr>
      <w:ind w:left="720"/>
      <w:contextualSpacing/>
    </w:pPr>
    <w:rPr>
      <w:rFonts w:eastAsia="Times New Roman" w:cs="Times New Roman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1E1CAC"/>
    <w:pPr>
      <w:spacing w:after="0" w:line="240" w:lineRule="auto"/>
    </w:pPr>
    <w:rPr>
      <w:lang w:val="es-C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aconcuadrcula">
    <w:name w:val="Table Grid"/>
    <w:basedOn w:val="Tablanormal"/>
    <w:uiPriority w:val="39"/>
    <w:rsid w:val="001E1CA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inespaciado">
    <w:name w:val="No Spacing"/>
    <w:uiPriority w:val="1"/>
    <w:qFormat/>
    <w:rsid w:val="00CF4737"/>
    <w:pPr>
      <w:spacing w:after="0" w:line="240" w:lineRule="auto"/>
    </w:pPr>
    <w:rPr>
      <w:rFonts w:ascii="Calibri" w:eastAsia="Calibri" w:hAnsi="Calibri" w:cs="Times New Roman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microsoft.com/office/2007/relationships/stylesWithEffects" Target="stylesWithEffect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image" Target="media/image5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Century Gothic">
      <a:majorFont>
        <a:latin typeface="Century Gothic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8</Pages>
  <Words>1028</Words>
  <Characters>5658</Characters>
  <Application>Microsoft Office Word</Application>
  <DocSecurity>0</DocSecurity>
  <Lines>47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Ale</cp:lastModifiedBy>
  <cp:revision>3</cp:revision>
  <dcterms:created xsi:type="dcterms:W3CDTF">2021-04-29T05:04:00Z</dcterms:created>
  <dcterms:modified xsi:type="dcterms:W3CDTF">2021-04-29T17:28:00Z</dcterms:modified>
</cp:coreProperties>
</file>