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F3" w:rsidRPr="003511AD" w:rsidRDefault="00DF4FF3" w:rsidP="00DF4FF3">
      <w:pPr>
        <w:tabs>
          <w:tab w:val="center" w:pos="709"/>
          <w:tab w:val="left" w:pos="735"/>
          <w:tab w:val="center" w:pos="5128"/>
        </w:tabs>
        <w:jc w:val="center"/>
        <w:rPr>
          <w:rFonts w:eastAsia="Times New Roman" w:cs="Times New Roman"/>
          <w:b/>
          <w:sz w:val="22"/>
          <w:szCs w:val="22"/>
          <w:lang w:eastAsia="es-ES"/>
        </w:rPr>
      </w:pPr>
      <w:r w:rsidRPr="003511AD">
        <w:rPr>
          <w:rFonts w:eastAsia="Times New Roman" w:cs="Times New Roman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9998CF7" wp14:editId="62C1A4E3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FF3" w:rsidRPr="003511AD" w:rsidRDefault="00DF4FF3" w:rsidP="00DF4FF3">
      <w:pPr>
        <w:tabs>
          <w:tab w:val="center" w:pos="709"/>
          <w:tab w:val="left" w:pos="735"/>
          <w:tab w:val="center" w:pos="5128"/>
        </w:tabs>
        <w:jc w:val="center"/>
        <w:rPr>
          <w:rFonts w:eastAsia="Times New Roman" w:cs="Times New Roman"/>
          <w:b/>
          <w:sz w:val="22"/>
          <w:szCs w:val="22"/>
          <w:lang w:eastAsia="es-ES"/>
        </w:rPr>
      </w:pPr>
    </w:p>
    <w:p w:rsidR="00DF4FF3" w:rsidRPr="003511AD" w:rsidRDefault="00DF4FF3" w:rsidP="00DF4FF3">
      <w:pPr>
        <w:spacing w:line="360" w:lineRule="auto"/>
        <w:rPr>
          <w:rFonts w:eastAsia="Times New Roman" w:cs="Times New Roman"/>
          <w:szCs w:val="22"/>
          <w:lang w:eastAsia="es-ES"/>
        </w:rPr>
      </w:pPr>
    </w:p>
    <w:p w:rsidR="00DF4FF3" w:rsidRPr="003511AD" w:rsidRDefault="00DF4FF3" w:rsidP="00DF4FF3">
      <w:pPr>
        <w:pBdr>
          <w:bottom w:val="single" w:sz="12" w:space="1" w:color="auto"/>
        </w:pBdr>
        <w:jc w:val="center"/>
        <w:rPr>
          <w:rFonts w:ascii="Bookman Old Style" w:eastAsia="Times New Roman" w:hAnsi="Bookman Old Style" w:cs="Times New Roman"/>
          <w:sz w:val="16"/>
          <w:szCs w:val="16"/>
          <w:lang w:val="es-ES_tradnl"/>
        </w:rPr>
      </w:pPr>
      <w:r w:rsidRPr="003511AD">
        <w:rPr>
          <w:rFonts w:ascii="Bookman Old Style" w:eastAsia="Times New Roman" w:hAnsi="Bookman Old Style" w:cs="Times New Roman"/>
          <w:sz w:val="16"/>
          <w:szCs w:val="16"/>
          <w:lang w:val="es-ES_tradnl"/>
        </w:rPr>
        <w:t xml:space="preserve">Colegio Nuestro Tiempo - R.B.D.: 14.507-6 </w:t>
      </w:r>
    </w:p>
    <w:p w:rsidR="00DF4FF3" w:rsidRPr="004021DA" w:rsidRDefault="00DF4FF3" w:rsidP="00DF4FF3">
      <w:pPr>
        <w:pBdr>
          <w:bottom w:val="single" w:sz="12" w:space="1" w:color="auto"/>
        </w:pBdr>
        <w:jc w:val="center"/>
        <w:rPr>
          <w:rFonts w:ascii="Bookman Old Style" w:eastAsia="Times New Roman" w:hAnsi="Bookman Old Style" w:cs="Times New Roman"/>
          <w:sz w:val="16"/>
          <w:szCs w:val="16"/>
          <w:lang w:val="es-ES_tradnl"/>
        </w:rPr>
      </w:pPr>
      <w:r w:rsidRPr="003511AD">
        <w:rPr>
          <w:rFonts w:ascii="Bookman Old Style" w:eastAsia="Times New Roman" w:hAnsi="Bookman Old Style" w:cs="Times New Roman"/>
          <w:sz w:val="16"/>
          <w:szCs w:val="16"/>
          <w:lang w:val="es-ES_tradnl"/>
        </w:rPr>
        <w:t>Profesoras</w:t>
      </w:r>
      <w:r>
        <w:rPr>
          <w:rFonts w:ascii="Bookman Old Style" w:eastAsia="Times New Roman" w:hAnsi="Bookman Old Style" w:cs="Times New Roman"/>
          <w:sz w:val="16"/>
          <w:szCs w:val="16"/>
          <w:lang w:val="es-ES_tradnl"/>
        </w:rPr>
        <w:t xml:space="preserve">: </w:t>
      </w:r>
      <w:r w:rsidRPr="003511AD">
        <w:rPr>
          <w:rFonts w:ascii="Bookman Old Style" w:eastAsia="Times New Roman" w:hAnsi="Bookman Old Style" w:cs="Times New Roman"/>
          <w:sz w:val="16"/>
          <w:szCs w:val="16"/>
          <w:lang w:val="es-ES_tradnl"/>
        </w:rPr>
        <w:t>Francisca Lizama</w:t>
      </w:r>
      <w:r>
        <w:rPr>
          <w:rFonts w:ascii="Bookman Old Style" w:eastAsia="Times New Roman" w:hAnsi="Bookman Old Style" w:cs="Times New Roman"/>
          <w:sz w:val="16"/>
          <w:szCs w:val="16"/>
          <w:lang w:val="es-ES_tradnl"/>
        </w:rPr>
        <w:t xml:space="preserve">/ Tamara Catalán </w:t>
      </w:r>
    </w:p>
    <w:p w:rsidR="00DF4FF3" w:rsidRPr="003511AD" w:rsidRDefault="00DF4FF3" w:rsidP="00DF4FF3">
      <w:pPr>
        <w:jc w:val="center"/>
        <w:rPr>
          <w:rFonts w:eastAsia="Times New Roman" w:cs="Times New Roman"/>
          <w:b/>
        </w:rPr>
      </w:pPr>
      <w:r w:rsidRPr="003511AD">
        <w:rPr>
          <w:rFonts w:eastAsia="Times New Roman" w:cs="Times New Roman"/>
          <w:b/>
        </w:rPr>
        <w:t xml:space="preserve">Guía Articulada </w:t>
      </w:r>
    </w:p>
    <w:p w:rsidR="00DF4FF3" w:rsidRPr="003511AD" w:rsidRDefault="00DF4FF3" w:rsidP="00DF4FF3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Historia, geografía y Ciencias sociales/ Orientación</w:t>
      </w:r>
    </w:p>
    <w:p w:rsidR="00DF4FF3" w:rsidRPr="003511AD" w:rsidRDefault="00DF4FF3" w:rsidP="00DF4FF3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2°</w:t>
      </w:r>
      <w:r w:rsidRPr="003511AD">
        <w:rPr>
          <w:rFonts w:eastAsia="Times New Roman" w:cs="Times New Roman"/>
          <w:b/>
        </w:rPr>
        <w:t xml:space="preserve"> básico </w:t>
      </w:r>
    </w:p>
    <w:p w:rsidR="00DF4FF3" w:rsidRPr="003511AD" w:rsidRDefault="00DF4FF3" w:rsidP="00DF4FF3">
      <w:pPr>
        <w:jc w:val="center"/>
        <w:rPr>
          <w:rFonts w:eastAsia="Times New Roman" w:cs="Times New Roman"/>
          <w:b/>
        </w:rPr>
      </w:pPr>
      <w:r w:rsidRPr="003511AD">
        <w:rPr>
          <w:rFonts w:eastAsia="Times New Roman" w:cs="Times New Roman"/>
          <w:b/>
        </w:rPr>
        <w:t>Semanas N°10, 11 y 12</w:t>
      </w:r>
    </w:p>
    <w:p w:rsidR="00DF4FF3" w:rsidRPr="003511AD" w:rsidRDefault="00DF4FF3" w:rsidP="00DF4FF3">
      <w:pPr>
        <w:jc w:val="center"/>
        <w:rPr>
          <w:rFonts w:eastAsia="Times New Roman" w:cs="Times New Roman"/>
          <w:b/>
          <w:lang w:val="es-CL"/>
        </w:rPr>
      </w:pPr>
      <w:r w:rsidRPr="003511AD">
        <w:rPr>
          <w:rFonts w:eastAsia="Times New Roman" w:cs="Times New Roman"/>
          <w:b/>
          <w:lang w:val="es-CL"/>
        </w:rPr>
        <w:t>03 al 20 de mayo 2021</w:t>
      </w:r>
    </w:p>
    <w:p w:rsidR="00DF4FF3" w:rsidRPr="003511AD" w:rsidRDefault="00DF4FF3" w:rsidP="00DF4FF3">
      <w:pPr>
        <w:rPr>
          <w:rFonts w:eastAsia="Times New Roman" w:cs="Times New Roman"/>
          <w:b/>
        </w:rPr>
      </w:pPr>
    </w:p>
    <w:p w:rsidR="00DF4FF3" w:rsidRPr="003511AD" w:rsidRDefault="00DF4FF3" w:rsidP="00DF4FF3">
      <w:pPr>
        <w:rPr>
          <w:rFonts w:eastAsia="Times New Roman" w:cs="Times New Roman"/>
          <w:b/>
        </w:rPr>
      </w:pPr>
    </w:p>
    <w:p w:rsidR="00DF4FF3" w:rsidRPr="003511AD" w:rsidRDefault="00DF4FF3" w:rsidP="00DF4FF3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3511AD">
        <w:rPr>
          <w:rFonts w:eastAsia="Times New Roman" w:cs="Times New Roman"/>
          <w:b/>
        </w:rPr>
        <w:t>bjetivos</w:t>
      </w:r>
    </w:p>
    <w:p w:rsidR="00DF4FF3" w:rsidRPr="003511AD" w:rsidRDefault="00DF4FF3" w:rsidP="00DF4FF3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3511AD">
        <w:rPr>
          <w:rFonts w:eastAsia="Times New Roman" w:cs="Times New Roman"/>
        </w:rPr>
        <w:t>Repasar objetivos trabajados durante el trimestre.</w:t>
      </w:r>
    </w:p>
    <w:p w:rsidR="00DF4FF3" w:rsidRPr="003511AD" w:rsidRDefault="00DF4FF3" w:rsidP="00DF4FF3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3511AD">
        <w:rPr>
          <w:rFonts w:eastAsia="Times New Roman" w:cs="Times New Roman"/>
        </w:rPr>
        <w:t>Entregar de indicaciones generales evaluación sumativa.</w:t>
      </w:r>
    </w:p>
    <w:p w:rsidR="00DF4FF3" w:rsidRPr="003511AD" w:rsidRDefault="00DF4FF3" w:rsidP="00DF4FF3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3511AD">
        <w:rPr>
          <w:rFonts w:eastAsia="Times New Roman" w:cs="Times New Roman"/>
        </w:rPr>
        <w:t>Autoevaluar proceso educativo del trimestre</w:t>
      </w:r>
    </w:p>
    <w:p w:rsidR="00DF4FF3" w:rsidRPr="003511AD" w:rsidRDefault="00DF4FF3" w:rsidP="00DF4FF3">
      <w:pPr>
        <w:ind w:left="360"/>
        <w:rPr>
          <w:rFonts w:eastAsia="Times New Roman" w:cs="Times New Roman"/>
        </w:rPr>
      </w:pPr>
    </w:p>
    <w:p w:rsidR="00DF4FF3" w:rsidRPr="003511AD" w:rsidRDefault="00DF4FF3" w:rsidP="00DF4FF3">
      <w:pPr>
        <w:rPr>
          <w:rFonts w:eastAsia="Times New Roman" w:cs="Times New Roman"/>
        </w:rPr>
      </w:pPr>
    </w:p>
    <w:tbl>
      <w:tblPr>
        <w:tblStyle w:val="Tablaconcuadrcula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54"/>
      </w:tblGrid>
      <w:tr w:rsidR="00DF4FF3" w:rsidRPr="003511AD" w:rsidTr="00D83A16">
        <w:tc>
          <w:tcPr>
            <w:tcW w:w="10940" w:type="dxa"/>
          </w:tcPr>
          <w:p w:rsidR="00DF4FF3" w:rsidRPr="003511AD" w:rsidRDefault="00DF4FF3" w:rsidP="00D83A16">
            <w:pPr>
              <w:rPr>
                <w:rFonts w:eastAsia="Times New Roman" w:cs="Arial"/>
                <w:b/>
                <w:color w:val="FF0000"/>
                <w:sz w:val="22"/>
                <w:szCs w:val="22"/>
              </w:rPr>
            </w:pPr>
            <w:r w:rsidRPr="003511AD">
              <w:rPr>
                <w:rFonts w:eastAsia="Times New Roman" w:cs="Arial"/>
                <w:b/>
                <w:color w:val="FF0000"/>
                <w:sz w:val="22"/>
                <w:szCs w:val="22"/>
              </w:rPr>
              <w:t xml:space="preserve">Indicaciones Evaluación Sumativa Equivalente al 35% de la nota final </w:t>
            </w:r>
          </w:p>
          <w:p w:rsidR="00DF4FF3" w:rsidRPr="003511AD" w:rsidRDefault="00DF4FF3" w:rsidP="00D83A16">
            <w:pPr>
              <w:rPr>
                <w:rFonts w:eastAsia="Times New Roman" w:cs="Arial"/>
                <w:sz w:val="22"/>
                <w:szCs w:val="22"/>
              </w:rPr>
            </w:pPr>
          </w:p>
          <w:p w:rsidR="00DF4FF3" w:rsidRPr="003511AD" w:rsidRDefault="00DF4FF3" w:rsidP="00D83A16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2"/>
                <w:szCs w:val="22"/>
              </w:rPr>
            </w:pPr>
            <w:r w:rsidRPr="003511AD">
              <w:rPr>
                <w:rFonts w:eastAsia="Times New Roman" w:cs="Arial"/>
                <w:b/>
                <w:sz w:val="22"/>
                <w:szCs w:val="22"/>
              </w:rPr>
              <w:t>Modalidad de evaluación</w:t>
            </w:r>
            <w:r w:rsidRPr="003511AD">
              <w:rPr>
                <w:rFonts w:eastAsia="Times New Roman" w:cs="Arial"/>
                <w:sz w:val="22"/>
                <w:szCs w:val="22"/>
              </w:rPr>
              <w:t xml:space="preserve">: prueba en línea en plataforma </w:t>
            </w:r>
            <w:proofErr w:type="spellStart"/>
            <w:r w:rsidRPr="003511AD">
              <w:rPr>
                <w:rFonts w:eastAsia="Times New Roman" w:cs="Arial"/>
                <w:sz w:val="22"/>
                <w:szCs w:val="22"/>
              </w:rPr>
              <w:t>classroom</w:t>
            </w:r>
            <w:proofErr w:type="spellEnd"/>
            <w:r w:rsidRPr="003511AD">
              <w:rPr>
                <w:rFonts w:eastAsia="Times New Roman" w:cs="Arial"/>
                <w:sz w:val="22"/>
                <w:szCs w:val="22"/>
              </w:rPr>
              <w:t>.</w:t>
            </w:r>
          </w:p>
          <w:p w:rsidR="00DF4FF3" w:rsidRPr="003511AD" w:rsidRDefault="00DF4FF3" w:rsidP="00D83A16">
            <w:pPr>
              <w:ind w:left="720"/>
              <w:contextualSpacing/>
              <w:rPr>
                <w:rFonts w:eastAsia="Times New Roman" w:cs="Arial"/>
                <w:sz w:val="22"/>
                <w:szCs w:val="22"/>
              </w:rPr>
            </w:pPr>
          </w:p>
          <w:p w:rsidR="00DF4FF3" w:rsidRPr="003511AD" w:rsidRDefault="00DF4FF3" w:rsidP="00D83A16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2"/>
                <w:szCs w:val="22"/>
              </w:rPr>
            </w:pPr>
            <w:r w:rsidRPr="003511AD">
              <w:rPr>
                <w:rFonts w:eastAsia="Times New Roman" w:cs="Arial"/>
                <w:b/>
                <w:sz w:val="22"/>
                <w:szCs w:val="22"/>
              </w:rPr>
              <w:t xml:space="preserve">Temario: </w:t>
            </w:r>
          </w:p>
          <w:p w:rsidR="00DF4FF3" w:rsidRDefault="00DF4FF3" w:rsidP="00D83A16">
            <w:pPr>
              <w:pStyle w:val="Prrafodelista"/>
              <w:rPr>
                <w:rFonts w:cs="Arial"/>
                <w:sz w:val="22"/>
                <w:szCs w:val="22"/>
              </w:rPr>
            </w:pPr>
          </w:p>
          <w:p w:rsidR="00DF4FF3" w:rsidRPr="00DF4FF3" w:rsidRDefault="00DF4FF3" w:rsidP="00DF4FF3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DF4FF3">
              <w:rPr>
                <w:rFonts w:cs="Arial"/>
                <w:sz w:val="22"/>
                <w:szCs w:val="22"/>
              </w:rPr>
              <w:t>Símbolos patrios</w:t>
            </w:r>
          </w:p>
          <w:p w:rsidR="00DF4FF3" w:rsidRPr="00DF4FF3" w:rsidRDefault="00DF4FF3" w:rsidP="00DF4FF3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DF4FF3">
              <w:rPr>
                <w:rFonts w:cs="Arial"/>
                <w:sz w:val="22"/>
                <w:szCs w:val="22"/>
              </w:rPr>
              <w:t xml:space="preserve">Chile, geografía y paisajes </w:t>
            </w:r>
          </w:p>
          <w:p w:rsidR="00DF4FF3" w:rsidRPr="00DF4FF3" w:rsidRDefault="00DF4FF3" w:rsidP="00DF4FF3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DF4FF3">
              <w:rPr>
                <w:rFonts w:cs="Arial"/>
                <w:sz w:val="22"/>
                <w:szCs w:val="22"/>
              </w:rPr>
              <w:t>Tipos de vivienda y costumbres</w:t>
            </w:r>
          </w:p>
          <w:p w:rsidR="00DF4FF3" w:rsidRPr="00DF4FF3" w:rsidRDefault="00DF4FF3" w:rsidP="00DF4FF3">
            <w:pPr>
              <w:pStyle w:val="Prrafodelista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DF4FF3">
              <w:rPr>
                <w:rFonts w:cs="Arial"/>
                <w:sz w:val="22"/>
                <w:szCs w:val="22"/>
              </w:rPr>
              <w:t>Planos y puntos cardinales</w:t>
            </w:r>
          </w:p>
          <w:p w:rsidR="00DF4FF3" w:rsidRPr="003511AD" w:rsidRDefault="00DF4FF3" w:rsidP="00D83A16">
            <w:pPr>
              <w:ind w:left="360"/>
              <w:contextualSpacing/>
              <w:rPr>
                <w:rFonts w:eastAsia="Times New Roman" w:cs="Arial"/>
                <w:sz w:val="22"/>
                <w:szCs w:val="22"/>
              </w:rPr>
            </w:pPr>
          </w:p>
          <w:p w:rsidR="00DF4FF3" w:rsidRPr="003511AD" w:rsidRDefault="00DF4FF3" w:rsidP="00D83A16">
            <w:pPr>
              <w:rPr>
                <w:rFonts w:eastAsia="Times New Roman" w:cs="Arial"/>
                <w:sz w:val="22"/>
                <w:szCs w:val="22"/>
              </w:rPr>
            </w:pPr>
          </w:p>
          <w:p w:rsidR="00DF4FF3" w:rsidRPr="003511AD" w:rsidRDefault="00DF4FF3" w:rsidP="00D83A16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b/>
                <w:sz w:val="22"/>
                <w:szCs w:val="22"/>
              </w:rPr>
            </w:pPr>
            <w:r w:rsidRPr="003511AD">
              <w:rPr>
                <w:rFonts w:eastAsia="Times New Roman" w:cs="Arial"/>
                <w:b/>
                <w:sz w:val="22"/>
                <w:szCs w:val="22"/>
              </w:rPr>
              <w:t>Materiales u otras indicaciones para la ejecución de la evaluación:</w:t>
            </w:r>
            <w:r>
              <w:rPr>
                <w:rFonts w:eastAsia="Times New Roman" w:cs="Arial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</w:rPr>
              <w:t>Necesitas que un adulto te acompañe en el caso de que debas solucionar problemas de acceso a la prueba o plataforma.</w:t>
            </w:r>
          </w:p>
          <w:p w:rsidR="00DF4FF3" w:rsidRPr="003511AD" w:rsidRDefault="00DF4FF3" w:rsidP="00D83A16">
            <w:pPr>
              <w:ind w:left="720"/>
              <w:contextualSpacing/>
              <w:rPr>
                <w:rFonts w:eastAsia="Times New Roman" w:cs="Arial"/>
                <w:sz w:val="22"/>
                <w:szCs w:val="22"/>
              </w:rPr>
            </w:pPr>
          </w:p>
          <w:p w:rsidR="00DF4FF3" w:rsidRPr="003511AD" w:rsidRDefault="00DF4FF3" w:rsidP="00D83A16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</w:rPr>
            </w:pPr>
            <w:r w:rsidRPr="003511AD">
              <w:rPr>
                <w:rFonts w:eastAsia="Times New Roman" w:cs="Arial"/>
                <w:b/>
                <w:sz w:val="22"/>
                <w:szCs w:val="22"/>
              </w:rPr>
              <w:t>Fecha y horario evaluación</w:t>
            </w:r>
            <w:r w:rsidRPr="003511AD">
              <w:rPr>
                <w:rFonts w:eastAsia="Times New Roman" w:cs="Arial"/>
                <w:sz w:val="22"/>
                <w:szCs w:val="22"/>
              </w:rPr>
              <w:t xml:space="preserve">: </w:t>
            </w:r>
            <w:r w:rsidR="0079306D">
              <w:rPr>
                <w:rFonts w:eastAsia="Times New Roman" w:cs="Arial"/>
                <w:sz w:val="22"/>
                <w:szCs w:val="22"/>
              </w:rPr>
              <w:t>Martes 18</w:t>
            </w:r>
            <w:r>
              <w:rPr>
                <w:rFonts w:eastAsia="Times New Roman" w:cs="Arial"/>
                <w:sz w:val="22"/>
                <w:szCs w:val="22"/>
              </w:rPr>
              <w:t xml:space="preserve"> de mayo </w:t>
            </w:r>
            <w:r w:rsidR="0079306D">
              <w:rPr>
                <w:rFonts w:eastAsia="Times New Roman" w:cs="Arial"/>
                <w:sz w:val="22"/>
                <w:szCs w:val="22"/>
              </w:rPr>
              <w:t xml:space="preserve"> en clases virtuales</w:t>
            </w:r>
          </w:p>
          <w:p w:rsidR="00DF4FF3" w:rsidRPr="003511AD" w:rsidRDefault="00DF4FF3" w:rsidP="00D83A16">
            <w:pPr>
              <w:ind w:left="720"/>
              <w:contextualSpacing/>
              <w:rPr>
                <w:rFonts w:eastAsia="Times New Roman" w:cs="Times New Roman"/>
              </w:rPr>
            </w:pPr>
          </w:p>
        </w:tc>
      </w:tr>
    </w:tbl>
    <w:p w:rsidR="00DF4FF3" w:rsidRPr="003511AD" w:rsidRDefault="00DF4FF3" w:rsidP="00DF4F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 Narrow" w:cs="Arial Narrow"/>
          <w:lang w:eastAsia="es-CL"/>
        </w:rPr>
      </w:pPr>
    </w:p>
    <w:p w:rsidR="00DF4FF3" w:rsidRPr="003511AD" w:rsidRDefault="00DF4FF3" w:rsidP="00DF4FF3">
      <w:pPr>
        <w:ind w:left="720"/>
        <w:contextualSpacing/>
        <w:jc w:val="both"/>
        <w:rPr>
          <w:rFonts w:eastAsia="Times New Roman" w:cs="Arial"/>
          <w:b/>
        </w:rPr>
      </w:pPr>
    </w:p>
    <w:p w:rsidR="00DF4FF3" w:rsidRPr="003511AD" w:rsidRDefault="00DF4FF3" w:rsidP="00DF4FF3">
      <w:pPr>
        <w:jc w:val="both"/>
        <w:rPr>
          <w:rFonts w:eastAsia="Times New Roman" w:cs="Arial"/>
          <w:b/>
          <w:color w:val="FF0000"/>
        </w:rPr>
      </w:pPr>
      <w:r w:rsidRPr="003511AD">
        <w:rPr>
          <w:rFonts w:eastAsia="Times New Roman" w:cs="Arial"/>
          <w:b/>
          <w:color w:val="FF0000"/>
        </w:rPr>
        <w:t>INDICACIONES AUTOEVALUACIÓN EQUIVALENTE AL 20% DE LA NOTA FINAL</w:t>
      </w:r>
    </w:p>
    <w:p w:rsidR="00DF4FF3" w:rsidRPr="003511AD" w:rsidRDefault="00DF4FF3" w:rsidP="00DF4FF3">
      <w:pPr>
        <w:jc w:val="both"/>
        <w:rPr>
          <w:rFonts w:eastAsia="Times New Roman" w:cs="Arial"/>
        </w:rPr>
      </w:pPr>
    </w:p>
    <w:p w:rsidR="00DF4FF3" w:rsidRPr="003511AD" w:rsidRDefault="00DF4FF3" w:rsidP="00DF4FF3">
      <w:pPr>
        <w:numPr>
          <w:ilvl w:val="0"/>
          <w:numId w:val="1"/>
        </w:numPr>
        <w:contextualSpacing/>
        <w:jc w:val="both"/>
        <w:rPr>
          <w:rFonts w:eastAsia="Times New Roman" w:cs="Arial"/>
          <w:b/>
        </w:rPr>
      </w:pPr>
      <w:r w:rsidRPr="003511AD">
        <w:rPr>
          <w:rFonts w:eastAsia="Times New Roman" w:cs="Arial"/>
          <w:b/>
        </w:rPr>
        <w:t xml:space="preserve">Modalidad de evaluación: </w:t>
      </w:r>
      <w:r w:rsidRPr="003511AD">
        <w:rPr>
          <w:rFonts w:eastAsia="Times New Roman" w:cs="Arial"/>
        </w:rPr>
        <w:t>Pauta de autoevaluación online.</w:t>
      </w:r>
    </w:p>
    <w:p w:rsidR="00DF4FF3" w:rsidRPr="003511AD" w:rsidRDefault="00DF4FF3" w:rsidP="00DF4FF3">
      <w:pPr>
        <w:ind w:firstLine="60"/>
        <w:jc w:val="both"/>
        <w:rPr>
          <w:rFonts w:eastAsia="Times New Roman" w:cs="Arial"/>
        </w:rPr>
      </w:pPr>
    </w:p>
    <w:p w:rsidR="00DF4FF3" w:rsidRPr="003511AD" w:rsidRDefault="00DF4FF3" w:rsidP="00DF4FF3">
      <w:pPr>
        <w:numPr>
          <w:ilvl w:val="0"/>
          <w:numId w:val="1"/>
        </w:numPr>
        <w:contextualSpacing/>
        <w:jc w:val="both"/>
        <w:rPr>
          <w:rFonts w:eastAsia="Times New Roman" w:cs="Arial"/>
          <w:b/>
        </w:rPr>
      </w:pPr>
      <w:r w:rsidRPr="003511AD">
        <w:rPr>
          <w:rFonts w:eastAsia="Times New Roman" w:cs="Arial"/>
          <w:b/>
        </w:rPr>
        <w:t xml:space="preserve">Temario, materiales u otras indicaciones para la ejecución de la evaluación: </w:t>
      </w:r>
    </w:p>
    <w:p w:rsidR="00DF4FF3" w:rsidRPr="003511AD" w:rsidRDefault="00DF4FF3" w:rsidP="00DF4FF3">
      <w:pPr>
        <w:ind w:left="720"/>
        <w:contextualSpacing/>
        <w:jc w:val="both"/>
        <w:rPr>
          <w:rFonts w:eastAsia="Times New Roman" w:cs="Arial"/>
          <w:b/>
        </w:rPr>
      </w:pPr>
    </w:p>
    <w:p w:rsidR="00DF4FF3" w:rsidRPr="003511AD" w:rsidRDefault="00DF4FF3" w:rsidP="00DF4FF3">
      <w:pPr>
        <w:numPr>
          <w:ilvl w:val="0"/>
          <w:numId w:val="3"/>
        </w:numPr>
        <w:contextualSpacing/>
        <w:jc w:val="both"/>
        <w:rPr>
          <w:rFonts w:eastAsia="Times New Roman" w:cs="Arial"/>
        </w:rPr>
      </w:pPr>
      <w:r w:rsidRPr="003511AD">
        <w:rPr>
          <w:rFonts w:eastAsia="Times New Roman" w:cs="Arial"/>
        </w:rPr>
        <w:t xml:space="preserve">A continuación, están los indicadores de la autoevaluación la cual será respondida de manera online durante la clase </w:t>
      </w:r>
    </w:p>
    <w:p w:rsidR="00DF4FF3" w:rsidRPr="003511AD" w:rsidRDefault="00DF4FF3" w:rsidP="00DF4FF3">
      <w:pPr>
        <w:jc w:val="both"/>
        <w:rPr>
          <w:rFonts w:eastAsia="Times New Roman" w:cs="Arial"/>
        </w:rPr>
      </w:pPr>
    </w:p>
    <w:p w:rsidR="00DF4FF3" w:rsidRPr="003511AD" w:rsidRDefault="00DF4FF3" w:rsidP="00DF4FF3">
      <w:pPr>
        <w:numPr>
          <w:ilvl w:val="0"/>
          <w:numId w:val="1"/>
        </w:numPr>
        <w:contextualSpacing/>
        <w:jc w:val="both"/>
        <w:rPr>
          <w:rFonts w:eastAsia="Times New Roman" w:cs="Times New Roman"/>
        </w:rPr>
      </w:pPr>
      <w:r w:rsidRPr="003511AD">
        <w:rPr>
          <w:rFonts w:eastAsia="Times New Roman" w:cs="Arial"/>
          <w:b/>
        </w:rPr>
        <w:t>Fecha y horario evaluación:</w:t>
      </w:r>
      <w:r w:rsidRPr="003511AD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martes 4 mayo durante clases de historia en horario de 15:30 a 16:30 horas </w:t>
      </w:r>
    </w:p>
    <w:p w:rsidR="00DF4FF3" w:rsidRPr="003511AD" w:rsidRDefault="00DF4FF3" w:rsidP="00DF4FF3">
      <w:pPr>
        <w:ind w:left="720"/>
        <w:contextualSpacing/>
        <w:jc w:val="both"/>
        <w:rPr>
          <w:rFonts w:eastAsia="Times New Roman" w:cs="Times New Roman"/>
        </w:rPr>
      </w:pPr>
    </w:p>
    <w:p w:rsidR="00DF4FF3" w:rsidRPr="003511AD" w:rsidRDefault="00DF4FF3" w:rsidP="00DF4F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 Narrow" w:cs="Arial Narrow"/>
          <w:lang w:eastAsia="es-CL"/>
        </w:rPr>
      </w:pPr>
      <w:r w:rsidRPr="003511AD">
        <w:rPr>
          <w:rFonts w:eastAsia="Arial Narrow" w:cs="Arial Narrow"/>
          <w:lang w:eastAsia="es-CL"/>
        </w:rPr>
        <w:lastRenderedPageBreak/>
        <w:t xml:space="preserve">La </w:t>
      </w:r>
      <w:r w:rsidRPr="003511AD">
        <w:rPr>
          <w:rFonts w:eastAsia="Arial Narrow" w:cs="Arial Narrow"/>
          <w:b/>
          <w:lang w:eastAsia="es-CL"/>
        </w:rPr>
        <w:t>Autoevaluación</w:t>
      </w:r>
      <w:r w:rsidRPr="003511AD">
        <w:rPr>
          <w:rFonts w:eastAsia="Arial Narrow" w:cs="Arial Narrow"/>
          <w:lang w:eastAsia="es-CL"/>
        </w:rPr>
        <w:t xml:space="preserve">: es un </w:t>
      </w:r>
      <w:r w:rsidRPr="003511AD">
        <w:rPr>
          <w:rFonts w:eastAsia="Calibri" w:cs="Times New Roman"/>
          <w:lang w:val="es-CL" w:eastAsia="en-US"/>
        </w:rPr>
        <w:t xml:space="preserve">proceso en el cual el estudiante reflexionar sobre qué y cómo ha sido su proceso de aprendizaje, a partir de indicadores establecidos. </w:t>
      </w:r>
    </w:p>
    <w:p w:rsidR="00DF4FF3" w:rsidRPr="003511AD" w:rsidRDefault="00DF4FF3" w:rsidP="00DF4FF3">
      <w:pPr>
        <w:spacing w:line="276" w:lineRule="auto"/>
        <w:jc w:val="both"/>
        <w:rPr>
          <w:rFonts w:eastAsia="Arial Narrow" w:cs="Arial Narrow"/>
          <w:lang w:eastAsia="es-CL"/>
        </w:rPr>
      </w:pPr>
      <w:r w:rsidRPr="003511AD">
        <w:rPr>
          <w:rFonts w:eastAsia="Arial Narrow" w:cs="Arial Narrow"/>
          <w:lang w:eastAsia="es-CL"/>
        </w:rPr>
        <w:t>En esta instancia la Autoevaluación corresponderá a un 20% de la calificación final de cada asignatura.</w:t>
      </w:r>
    </w:p>
    <w:p w:rsidR="00DF4FF3" w:rsidRDefault="00DF4FF3" w:rsidP="00DF4FF3">
      <w:pPr>
        <w:spacing w:line="276" w:lineRule="auto"/>
        <w:jc w:val="center"/>
        <w:rPr>
          <w:rFonts w:eastAsia="Arial Narrow" w:cs="Arial Narrow"/>
          <w:b/>
          <w:lang w:eastAsia="es-CL"/>
        </w:rPr>
      </w:pPr>
    </w:p>
    <w:p w:rsidR="00DF4FF3" w:rsidRDefault="00DF4FF3" w:rsidP="00DF4FF3">
      <w:pPr>
        <w:spacing w:line="276" w:lineRule="auto"/>
        <w:jc w:val="center"/>
        <w:rPr>
          <w:rFonts w:eastAsia="Arial Narrow" w:cs="Arial Narrow"/>
          <w:b/>
          <w:lang w:eastAsia="es-CL"/>
        </w:rPr>
      </w:pPr>
    </w:p>
    <w:p w:rsidR="00DF4FF3" w:rsidRDefault="00DF4FF3" w:rsidP="00DF4FF3">
      <w:pPr>
        <w:spacing w:line="276" w:lineRule="auto"/>
        <w:jc w:val="center"/>
        <w:rPr>
          <w:rFonts w:eastAsia="Arial Narrow" w:cs="Arial Narrow"/>
          <w:b/>
          <w:lang w:eastAsia="es-CL"/>
        </w:rPr>
      </w:pPr>
    </w:p>
    <w:tbl>
      <w:tblPr>
        <w:tblStyle w:val="Tablaconcuadrcula1"/>
        <w:tblW w:w="107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"/>
        <w:gridCol w:w="9226"/>
      </w:tblGrid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4B4E95" w:rsidRDefault="00DF4FF3" w:rsidP="00D83A1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4B4E95">
              <w:rPr>
                <w:b/>
                <w:lang w:val="en-US" w:eastAsia="en-US"/>
              </w:rPr>
              <w:t>CRITERIOS</w:t>
            </w:r>
          </w:p>
        </w:tc>
        <w:tc>
          <w:tcPr>
            <w:tcW w:w="9226" w:type="dxa"/>
          </w:tcPr>
          <w:p w:rsidR="00DF4FF3" w:rsidRPr="004B4E95" w:rsidRDefault="00DF4FF3" w:rsidP="00D83A1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4B4E95">
              <w:rPr>
                <w:b/>
                <w:lang w:val="en-US" w:eastAsia="en-US"/>
              </w:rPr>
              <w:t>INDICADORES</w:t>
            </w:r>
          </w:p>
          <w:p w:rsidR="00DF4FF3" w:rsidRPr="004B4E95" w:rsidRDefault="00DF4FF3" w:rsidP="00D83A16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4B4E95" w:rsidRDefault="00DF4FF3" w:rsidP="00D83A16">
            <w:pPr>
              <w:spacing w:line="276" w:lineRule="auto"/>
              <w:jc w:val="center"/>
              <w:rPr>
                <w:lang w:val="en-US" w:eastAsia="en-US"/>
              </w:rPr>
            </w:pPr>
            <w:r w:rsidRPr="004B4E95">
              <w:rPr>
                <w:b/>
                <w:lang w:val="en-US" w:eastAsia="en-US"/>
              </w:rPr>
              <w:t>Personal</w:t>
            </w: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Participé activamente en las clases presenciales  o virtuales.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Cumplí con la realización de las actividades propuestas en la asignatura.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Mantuve una buena disposición para la realización de las actividades.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Trabajé de forma sistemática y continua durante  todas las semanas.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Mantuve una buena disposición con la (s) persona (s) que me ayudaba (n) en la realización de las actividades.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Cumplí con los plazos establecidos para la realización de las actividades.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 xml:space="preserve">Envié todas las guías de trabajo para revisión. 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 xml:space="preserve">Mantuve </w:t>
            </w:r>
            <w:r w:rsidRPr="004B4E95">
              <w:rPr>
                <w:lang w:val="es-CL" w:eastAsia="en-US"/>
              </w:rPr>
              <w:t xml:space="preserve"> comunicación</w:t>
            </w:r>
            <w:r w:rsidRPr="00052E76">
              <w:rPr>
                <w:lang w:val="es-MX" w:eastAsia="en-US"/>
              </w:rPr>
              <w:t xml:space="preserve"> con el profesor (a) de la asignatura,</w:t>
            </w:r>
            <w:r w:rsidRPr="004B4E95">
              <w:rPr>
                <w:lang w:val="es-CL" w:eastAsia="en-US"/>
              </w:rPr>
              <w:t xml:space="preserve"> </w:t>
            </w:r>
            <w:r w:rsidRPr="00052E76">
              <w:rPr>
                <w:lang w:val="es-MX" w:eastAsia="en-US"/>
              </w:rPr>
              <w:t>a través de</w:t>
            </w:r>
            <w:r w:rsidRPr="004B4E95">
              <w:rPr>
                <w:lang w:val="es-CL" w:eastAsia="en-US"/>
              </w:rPr>
              <w:t xml:space="preserve"> las</w:t>
            </w:r>
            <w:r w:rsidRPr="00052E76">
              <w:rPr>
                <w:lang w:val="es-MX" w:eastAsia="en-US"/>
              </w:rPr>
              <w:t xml:space="preserve"> clases virtuales, Classroom, correo institucional u otro medio.</w:t>
            </w:r>
          </w:p>
        </w:tc>
      </w:tr>
      <w:tr w:rsidR="00DF4FF3" w:rsidRPr="004B4E95" w:rsidTr="00D83A16">
        <w:trPr>
          <w:trHeight w:val="609"/>
          <w:jc w:val="center"/>
        </w:trPr>
        <w:tc>
          <w:tcPr>
            <w:tcW w:w="1514" w:type="dxa"/>
          </w:tcPr>
          <w:p w:rsidR="00DF4FF3" w:rsidRPr="004B4E95" w:rsidRDefault="00DF4FF3" w:rsidP="00D83A16">
            <w:pPr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 w:rsidRPr="004B4E95">
              <w:rPr>
                <w:b/>
                <w:lang w:val="en-US" w:eastAsia="en-US"/>
              </w:rPr>
              <w:t>Académico</w:t>
            </w:r>
            <w:proofErr w:type="spellEnd"/>
          </w:p>
        </w:tc>
        <w:tc>
          <w:tcPr>
            <w:tcW w:w="9226" w:type="dxa"/>
          </w:tcPr>
          <w:p w:rsidR="00DF4FF3" w:rsidRPr="00052E76" w:rsidRDefault="00DF4FF3" w:rsidP="00DF4FF3">
            <w:pPr>
              <w:spacing w:line="276" w:lineRule="auto"/>
              <w:jc w:val="both"/>
              <w:rPr>
                <w:lang w:val="es-MX" w:eastAsia="en-US"/>
              </w:rPr>
            </w:pPr>
            <w:r w:rsidRPr="00DF4FF3">
              <w:rPr>
                <w:lang w:val="es-MX" w:eastAsia="en-US"/>
              </w:rPr>
              <w:t>Conocí cómo viven otros niños en diferentes partes del mundo por medio de imágenes y relatos, los países donde habitan, comparando su idioma, vestimenta, comida, fiesta y costumbres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276" w:lineRule="auto"/>
              <w:jc w:val="both"/>
              <w:rPr>
                <w:lang w:val="es-MX" w:eastAsia="en-US"/>
              </w:rPr>
            </w:pPr>
            <w:r>
              <w:rPr>
                <w:lang w:val="es-MX" w:eastAsia="en-US"/>
              </w:rPr>
              <w:t>Puedo r</w:t>
            </w:r>
            <w:r w:rsidRPr="00DF4FF3">
              <w:rPr>
                <w:lang w:val="es-MX" w:eastAsia="en-US"/>
              </w:rPr>
              <w:t>econocer los símbolos representativos de Chile (como la bandera, el escudo y el himno nacional)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DF4FF3" w:rsidRDefault="00DF4FF3" w:rsidP="00DF4FF3">
            <w:pPr>
              <w:spacing w:line="276" w:lineRule="auto"/>
              <w:jc w:val="both"/>
              <w:rPr>
                <w:lang w:val="es-MX" w:eastAsia="en-US"/>
              </w:rPr>
            </w:pPr>
            <w:r>
              <w:rPr>
                <w:lang w:val="es-MX" w:eastAsia="en-US"/>
              </w:rPr>
              <w:t xml:space="preserve">Comunico oralmente temas de mi </w:t>
            </w:r>
            <w:r w:rsidRPr="00DF4FF3">
              <w:rPr>
                <w:lang w:val="es-MX" w:eastAsia="en-US"/>
              </w:rPr>
              <w:t>interés, experiencias p</w:t>
            </w:r>
            <w:r>
              <w:rPr>
                <w:lang w:val="es-MX" w:eastAsia="en-US"/>
              </w:rPr>
              <w:t xml:space="preserve">ersonales o información sobre mí </w:t>
            </w:r>
            <w:r w:rsidRPr="00DF4FF3">
              <w:rPr>
                <w:lang w:val="es-MX" w:eastAsia="en-US"/>
              </w:rPr>
              <w:t>,</w:t>
            </w:r>
            <w:r>
              <w:rPr>
                <w:lang w:val="es-MX" w:eastAsia="en-US"/>
              </w:rPr>
              <w:t xml:space="preserve"> relacionadas con el contenido de historia </w:t>
            </w:r>
            <w:r w:rsidRPr="00DF4FF3">
              <w:rPr>
                <w:lang w:val="es-MX" w:eastAsia="en-US"/>
              </w:rPr>
              <w:t xml:space="preserve"> de manera clara y coherente</w:t>
            </w:r>
          </w:p>
        </w:tc>
      </w:tr>
      <w:tr w:rsidR="00DF4FF3" w:rsidRPr="004B4E95" w:rsidTr="00D83A16">
        <w:trPr>
          <w:trHeight w:val="334"/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276" w:lineRule="auto"/>
              <w:rPr>
                <w:lang w:val="es-MX" w:eastAsia="en-US"/>
              </w:rPr>
            </w:pPr>
            <w:r>
              <w:rPr>
                <w:lang w:val="es-MX" w:eastAsia="en-US"/>
              </w:rPr>
              <w:t xml:space="preserve">Clasifico y caracterizo </w:t>
            </w:r>
            <w:r w:rsidRPr="00DF4FF3">
              <w:rPr>
                <w:lang w:val="es-MX" w:eastAsia="en-US"/>
              </w:rPr>
              <w:t xml:space="preserve"> algunos paisajes de Chile según su ubicación en la zona norte, centro y sur del país, </w:t>
            </w:r>
            <w:r w:rsidR="00350DB0">
              <w:rPr>
                <w:lang w:val="es-MX" w:eastAsia="en-US"/>
              </w:rPr>
              <w:t xml:space="preserve">cuando observo imágenes, </w:t>
            </w:r>
            <w:r w:rsidRPr="00DF4FF3">
              <w:rPr>
                <w:lang w:val="es-MX" w:eastAsia="en-US"/>
              </w:rPr>
              <w:t>utilizando diversas fuentes y un vocabulario geográfico adecuado (océano, río, cordillera de los Andes y de la Costa, desierto, valle, costa, volcán, archipiélago, isla, fiordo, lago, ciudad y pueblo, entre otros).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DF4FF3" w:rsidRDefault="00DF4FF3" w:rsidP="00DF4FF3">
            <w:pPr>
              <w:spacing w:line="276" w:lineRule="auto"/>
              <w:rPr>
                <w:lang w:val="es-MX" w:eastAsia="en-US"/>
              </w:rPr>
            </w:pPr>
            <w:r>
              <w:rPr>
                <w:lang w:val="es-MX" w:eastAsia="en-US"/>
              </w:rPr>
              <w:t xml:space="preserve">Nombro </w:t>
            </w:r>
            <w:r w:rsidRPr="00DF4FF3">
              <w:rPr>
                <w:lang w:val="es-MX" w:eastAsia="en-US"/>
              </w:rPr>
              <w:t>países limítrofes</w:t>
            </w:r>
            <w:r>
              <w:rPr>
                <w:lang w:val="es-MX" w:eastAsia="en-US"/>
              </w:rPr>
              <w:t xml:space="preserve"> de Chile  y </w:t>
            </w:r>
            <w:r w:rsidRPr="00DF4FF3">
              <w:rPr>
                <w:lang w:val="es-MX" w:eastAsia="en-US"/>
              </w:rPr>
              <w:t xml:space="preserve"> otros países de América del Sur</w:t>
            </w:r>
          </w:p>
          <w:p w:rsidR="0079306D" w:rsidRPr="00052E76" w:rsidRDefault="0079306D" w:rsidP="00DF4FF3">
            <w:pPr>
              <w:spacing w:line="276" w:lineRule="auto"/>
              <w:rPr>
                <w:lang w:val="es-MX" w:eastAsia="en-US"/>
              </w:rPr>
            </w:pP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13176F" w:rsidRDefault="00DF4FF3" w:rsidP="00DF4FF3">
            <w:pPr>
              <w:spacing w:line="276" w:lineRule="auto"/>
              <w:rPr>
                <w:lang w:val="es-MX" w:eastAsia="en-US"/>
              </w:rPr>
            </w:pPr>
            <w:r>
              <w:rPr>
                <w:lang w:val="es-MX" w:eastAsia="en-US"/>
              </w:rPr>
              <w:t xml:space="preserve">Ubico </w:t>
            </w:r>
            <w:r w:rsidRPr="00DF4FF3">
              <w:rPr>
                <w:lang w:val="es-MX" w:eastAsia="en-US"/>
              </w:rPr>
              <w:t>Chile, Santiago, la propia región y su capital en</w:t>
            </w:r>
            <w:r>
              <w:rPr>
                <w:lang w:val="es-MX" w:eastAsia="en-US"/>
              </w:rPr>
              <w:t xml:space="preserve"> un  mapa </w:t>
            </w:r>
            <w:r w:rsidRPr="00DF4FF3">
              <w:rPr>
                <w:lang w:val="es-MX" w:eastAsia="en-US"/>
              </w:rPr>
              <w:t xml:space="preserve"> </w:t>
            </w:r>
          </w:p>
        </w:tc>
      </w:tr>
      <w:tr w:rsidR="00DF4FF3" w:rsidRPr="004B4E95" w:rsidTr="00D83A16">
        <w:trPr>
          <w:jc w:val="center"/>
        </w:trPr>
        <w:tc>
          <w:tcPr>
            <w:tcW w:w="1514" w:type="dxa"/>
          </w:tcPr>
          <w:p w:rsidR="00DF4FF3" w:rsidRPr="00052E76" w:rsidRDefault="00DF4FF3" w:rsidP="00D83A16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DF4FF3" w:rsidRPr="00052E76" w:rsidRDefault="00DF4FF3" w:rsidP="00D83A16">
            <w:pPr>
              <w:spacing w:line="276" w:lineRule="auto"/>
              <w:rPr>
                <w:lang w:val="es-MX" w:eastAsia="en-US"/>
              </w:rPr>
            </w:pPr>
            <w:r>
              <w:rPr>
                <w:lang w:val="es-MX" w:eastAsia="en-US"/>
              </w:rPr>
              <w:t>Puedo l</w:t>
            </w:r>
            <w:r w:rsidRPr="00DF4FF3">
              <w:rPr>
                <w:lang w:val="es-MX" w:eastAsia="en-US"/>
              </w:rPr>
              <w:t>eer y dibujar planos simples de su entorno, utilizando puntos de referencia</w:t>
            </w:r>
          </w:p>
        </w:tc>
      </w:tr>
    </w:tbl>
    <w:p w:rsidR="001B0A14" w:rsidRDefault="001B0A14"/>
    <w:p w:rsidR="00350DB0" w:rsidRDefault="00350DB0"/>
    <w:p w:rsidR="00350DB0" w:rsidRDefault="00350DB0"/>
    <w:p w:rsidR="00350DB0" w:rsidRDefault="00350DB0"/>
    <w:p w:rsidR="00350DB0" w:rsidRPr="0079306D" w:rsidRDefault="0079306D" w:rsidP="00350DB0">
      <w:pPr>
        <w:jc w:val="center"/>
        <w:rPr>
          <w:b/>
          <w:color w:val="FF0000"/>
          <w:sz w:val="22"/>
          <w:szCs w:val="22"/>
        </w:rPr>
      </w:pPr>
      <w:r w:rsidRPr="0079306D">
        <w:rPr>
          <w:b/>
          <w:color w:val="FF0000"/>
          <w:sz w:val="22"/>
          <w:szCs w:val="22"/>
          <w:lang w:val="es-MX"/>
        </w:rPr>
        <w:lastRenderedPageBreak/>
        <w:t>R</w:t>
      </w:r>
      <w:r w:rsidR="00350DB0" w:rsidRPr="0079306D">
        <w:rPr>
          <w:b/>
          <w:color w:val="FF0000"/>
          <w:sz w:val="22"/>
          <w:szCs w:val="22"/>
          <w:lang w:val="es-MX"/>
        </w:rPr>
        <w:t xml:space="preserve">ara repasar los contenidos </w:t>
      </w:r>
    </w:p>
    <w:p w:rsidR="00350DB0" w:rsidRPr="00350DB0" w:rsidRDefault="00350DB0" w:rsidP="00350DB0"/>
    <w:p w:rsidR="00350DB0" w:rsidRPr="00350DB0" w:rsidRDefault="0079306D" w:rsidP="00350DB0">
      <w:r>
        <w:rPr>
          <w:rFonts w:eastAsia="Arial Narrow" w:cs="Arial Narrow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B45F3" wp14:editId="74A787B1">
                <wp:simplePos x="0" y="0"/>
                <wp:positionH relativeFrom="column">
                  <wp:posOffset>-617855</wp:posOffset>
                </wp:positionH>
                <wp:positionV relativeFrom="paragraph">
                  <wp:posOffset>76200</wp:posOffset>
                </wp:positionV>
                <wp:extent cx="6705600" cy="2280285"/>
                <wp:effectExtent l="0" t="0" r="19050" b="247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2802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DB0" w:rsidRPr="000253E2" w:rsidRDefault="00350DB0" w:rsidP="00350DB0">
                            <w:pPr>
                              <w:jc w:val="center"/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</w:pPr>
                            <w:r w:rsidRPr="008241AA">
                              <w:rPr>
                                <w:rFonts w:ascii="KG Summer Sunshine Blackout" w:hAnsi="KG Summer Sunshine Blackout"/>
                                <w:color w:val="FF0000"/>
                                <w:lang w:val="es-MX"/>
                              </w:rPr>
                              <w:t xml:space="preserve">1 opción: </w:t>
                            </w:r>
                            <w:r w:rsidRPr="000253E2"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  <w:t>revisa en las guías</w:t>
                            </w:r>
                          </w:p>
                          <w:p w:rsidR="00350DB0" w:rsidRDefault="00350DB0" w:rsidP="00350DB0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350DB0" w:rsidRPr="00350DB0" w:rsidRDefault="00350DB0" w:rsidP="00350DB0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50DB0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 xml:space="preserve">Semana 2 y 3:  </w:t>
                            </w:r>
                            <w:r w:rsidRPr="00350DB0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Viviendas, costumbres e idiomas de otros niños del mundo</w:t>
                            </w:r>
                          </w:p>
                          <w:p w:rsidR="00350DB0" w:rsidRPr="00350DB0" w:rsidRDefault="00350DB0" w:rsidP="00350DB0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50DB0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 xml:space="preserve">Semana 4 y 5:  </w:t>
                            </w:r>
                            <w:r w:rsidRPr="00350DB0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Símbolos patrios</w:t>
                            </w:r>
                          </w:p>
                          <w:p w:rsidR="00350DB0" w:rsidRPr="00350DB0" w:rsidRDefault="00350DB0" w:rsidP="00350DB0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50DB0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 xml:space="preserve">Semana 6 y 7:  </w:t>
                            </w:r>
                            <w:r w:rsidRPr="00350DB0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Chile; Geografía y paisajes </w:t>
                            </w:r>
                          </w:p>
                          <w:p w:rsidR="00350DB0" w:rsidRPr="00350DB0" w:rsidRDefault="00350DB0" w:rsidP="00350DB0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50DB0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 xml:space="preserve">Semana 8 y 9:  </w:t>
                            </w:r>
                            <w:r w:rsidRPr="00350DB0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Planos y puntos cardinales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(rosa de los vientos)</w:t>
                            </w:r>
                          </w:p>
                          <w:p w:rsidR="00350DB0" w:rsidRDefault="00350DB0" w:rsidP="00350DB0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350DB0" w:rsidRDefault="00350DB0" w:rsidP="008241AA">
                            <w:pPr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</w:pPr>
                            <w:r w:rsidRPr="008241AA">
                              <w:rPr>
                                <w:rFonts w:ascii="KG Summer Sunshine Blackout" w:hAnsi="KG Summer Sunshine Blackout"/>
                                <w:color w:val="FF0000"/>
                                <w:lang w:val="es-MX"/>
                              </w:rPr>
                              <w:t xml:space="preserve">2 Opción: </w:t>
                            </w:r>
                            <w:r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  <w:t>revisa</w:t>
                            </w:r>
                            <w:r w:rsidRPr="000253E2"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  <w:t xml:space="preserve"> los videos subidos en </w:t>
                            </w:r>
                            <w:proofErr w:type="spellStart"/>
                            <w:r w:rsidRPr="000253E2"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  <w:t>classroom</w:t>
                            </w:r>
                            <w:proofErr w:type="spellEnd"/>
                          </w:p>
                          <w:p w:rsidR="008241AA" w:rsidRPr="008241AA" w:rsidRDefault="008241AA" w:rsidP="008241AA">
                            <w:pPr>
                              <w:tabs>
                                <w:tab w:val="left" w:pos="2490"/>
                              </w:tabs>
                              <w:rPr>
                                <w:rFonts w:ascii="KG Summer Sunshine Blackout" w:hAnsi="KG Summer Sunshine Blackout"/>
                                <w:color w:val="000000" w:themeColor="text1"/>
                              </w:rPr>
                            </w:pPr>
                            <w:r w:rsidRPr="008241AA">
                              <w:rPr>
                                <w:rFonts w:ascii="KG Summer Sunshine Blackout" w:hAnsi="KG Summer Sunshine Blackout"/>
                                <w:color w:val="FF0000"/>
                              </w:rPr>
                              <w:t>3</w:t>
                            </w:r>
                            <w:r w:rsidRPr="008241AA">
                              <w:rPr>
                                <w:rFonts w:ascii="Cambria" w:hAnsi="Cambria"/>
                                <w:color w:val="FF0000"/>
                              </w:rPr>
                              <w:t xml:space="preserve">° </w:t>
                            </w:r>
                            <w:r w:rsidRPr="008241AA">
                              <w:rPr>
                                <w:rFonts w:ascii="KG Summer Sunshine Blackout" w:hAnsi="KG Summer Sunshine Blackout"/>
                                <w:color w:val="FF0000"/>
                              </w:rPr>
                              <w:t xml:space="preserve">Opción: </w:t>
                            </w:r>
                            <w:r w:rsidRPr="008241AA">
                              <w:rPr>
                                <w:rFonts w:ascii="KG Summer Sunshine Blackout" w:hAnsi="KG Summer Sunshine Blackout"/>
                                <w:color w:val="000000" w:themeColor="text1"/>
                              </w:rPr>
                              <w:t>Revisa desde la página 12 a la 21 de tu texto escolar para repasar contenidos que más te cuesten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8.65pt;margin-top:6pt;width:528pt;height:17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" fillcolor="white [3201]" strokecolor="#c0504d [3205]" strokeweight="2pt">
                <v:textbox>
                  <w:txbxContent>
                    <w:p w:rsidR="00350DB0" w:rsidRPr="000253E2" w:rsidRDefault="00350DB0" w:rsidP="00350DB0">
                      <w:pPr>
                        <w:jc w:val="center"/>
                        <w:rPr>
                          <w:rFonts w:ascii="KG Summer Sunshine Blackout" w:hAnsi="KG Summer Sunshine Blackout"/>
                          <w:lang w:val="es-MX"/>
                        </w:rPr>
                      </w:pPr>
                      <w:r w:rsidRPr="008241AA">
                        <w:rPr>
                          <w:rFonts w:ascii="KG Summer Sunshine Blackout" w:hAnsi="KG Summer Sunshine Blackout"/>
                          <w:color w:val="FF0000"/>
                          <w:lang w:val="es-MX"/>
                        </w:rPr>
                        <w:t xml:space="preserve">1 opción: </w:t>
                      </w:r>
                      <w:r w:rsidRPr="000253E2">
                        <w:rPr>
                          <w:rFonts w:ascii="KG Summer Sunshine Blackout" w:hAnsi="KG Summer Sunshine Blackout"/>
                          <w:lang w:val="es-MX"/>
                        </w:rPr>
                        <w:t>revisa en las guías</w:t>
                      </w:r>
                    </w:p>
                    <w:p w:rsidR="00350DB0" w:rsidRDefault="00350DB0" w:rsidP="00350DB0">
                      <w:pPr>
                        <w:rPr>
                          <w:lang w:val="es-MX"/>
                        </w:rPr>
                      </w:pPr>
                    </w:p>
                    <w:p w:rsidR="00350DB0" w:rsidRPr="00350DB0" w:rsidRDefault="00350DB0" w:rsidP="00350DB0">
                      <w:pPr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</w:pPr>
                      <w:r w:rsidRPr="00350DB0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 xml:space="preserve">Semana 2 y 3:  </w:t>
                      </w:r>
                      <w:r w:rsidRPr="00350DB0">
                        <w:rPr>
                          <w:b/>
                          <w:sz w:val="28"/>
                          <w:szCs w:val="28"/>
                          <w:lang w:val="es-MX"/>
                        </w:rPr>
                        <w:t>Viviendas, costumbres e idiomas de otros niños del mundo</w:t>
                      </w:r>
                    </w:p>
                    <w:p w:rsidR="00350DB0" w:rsidRPr="00350DB0" w:rsidRDefault="00350DB0" w:rsidP="00350DB0">
                      <w:pPr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</w:pPr>
                      <w:r w:rsidRPr="00350DB0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 xml:space="preserve">Semana 4 y 5:  </w:t>
                      </w:r>
                      <w:r w:rsidRPr="00350DB0">
                        <w:rPr>
                          <w:b/>
                          <w:sz w:val="28"/>
                          <w:szCs w:val="28"/>
                          <w:lang w:val="es-MX"/>
                        </w:rPr>
                        <w:t>Símbolos patrios</w:t>
                      </w:r>
                    </w:p>
                    <w:p w:rsidR="00350DB0" w:rsidRPr="00350DB0" w:rsidRDefault="00350DB0" w:rsidP="00350DB0">
                      <w:pPr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</w:pPr>
                      <w:r w:rsidRPr="00350DB0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 xml:space="preserve">Semana 6 y 7:  </w:t>
                      </w:r>
                      <w:r w:rsidRPr="00350DB0">
                        <w:rPr>
                          <w:b/>
                          <w:sz w:val="28"/>
                          <w:szCs w:val="28"/>
                          <w:lang w:val="es-MX"/>
                        </w:rPr>
                        <w:t xml:space="preserve">Chile; Geografía y paisajes </w:t>
                      </w:r>
                    </w:p>
                    <w:p w:rsidR="00350DB0" w:rsidRPr="00350DB0" w:rsidRDefault="00350DB0" w:rsidP="00350DB0">
                      <w:pPr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</w:pPr>
                      <w:r w:rsidRPr="00350DB0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 xml:space="preserve">Semana 8 y 9:  </w:t>
                      </w:r>
                      <w:r w:rsidRPr="00350DB0">
                        <w:rPr>
                          <w:b/>
                          <w:sz w:val="28"/>
                          <w:szCs w:val="28"/>
                          <w:lang w:val="es-MX"/>
                        </w:rPr>
                        <w:t xml:space="preserve">Planos y puntos cardinales </w:t>
                      </w:r>
                      <w:r>
                        <w:rPr>
                          <w:b/>
                          <w:sz w:val="28"/>
                          <w:szCs w:val="28"/>
                          <w:lang w:val="es-MX"/>
                        </w:rPr>
                        <w:t>(rosa de los vientos)</w:t>
                      </w:r>
                    </w:p>
                    <w:p w:rsidR="00350DB0" w:rsidRDefault="00350DB0" w:rsidP="00350DB0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  <w:p w:rsidR="00350DB0" w:rsidRDefault="00350DB0" w:rsidP="008241AA">
                      <w:pPr>
                        <w:rPr>
                          <w:rFonts w:ascii="KG Summer Sunshine Blackout" w:hAnsi="KG Summer Sunshine Blackout"/>
                          <w:lang w:val="es-MX"/>
                        </w:rPr>
                      </w:pPr>
                      <w:r w:rsidRPr="008241AA">
                        <w:rPr>
                          <w:rFonts w:ascii="KG Summer Sunshine Blackout" w:hAnsi="KG Summer Sunshine Blackout"/>
                          <w:color w:val="FF0000"/>
                          <w:lang w:val="es-MX"/>
                        </w:rPr>
                        <w:t xml:space="preserve">2 Opción: </w:t>
                      </w:r>
                      <w:r>
                        <w:rPr>
                          <w:rFonts w:ascii="KG Summer Sunshine Blackout" w:hAnsi="KG Summer Sunshine Blackout"/>
                          <w:lang w:val="es-MX"/>
                        </w:rPr>
                        <w:t>revisa</w:t>
                      </w:r>
                      <w:r w:rsidRPr="000253E2">
                        <w:rPr>
                          <w:rFonts w:ascii="KG Summer Sunshine Blackout" w:hAnsi="KG Summer Sunshine Blackout"/>
                          <w:lang w:val="es-MX"/>
                        </w:rPr>
                        <w:t xml:space="preserve"> los videos subidos en </w:t>
                      </w:r>
                      <w:proofErr w:type="spellStart"/>
                      <w:r w:rsidRPr="000253E2">
                        <w:rPr>
                          <w:rFonts w:ascii="KG Summer Sunshine Blackout" w:hAnsi="KG Summer Sunshine Blackout"/>
                          <w:lang w:val="es-MX"/>
                        </w:rPr>
                        <w:t>classroom</w:t>
                      </w:r>
                      <w:proofErr w:type="spellEnd"/>
                    </w:p>
                    <w:p w:rsidR="008241AA" w:rsidRPr="008241AA" w:rsidRDefault="008241AA" w:rsidP="008241AA">
                      <w:pPr>
                        <w:tabs>
                          <w:tab w:val="left" w:pos="2490"/>
                        </w:tabs>
                        <w:rPr>
                          <w:rFonts w:ascii="KG Summer Sunshine Blackout" w:hAnsi="KG Summer Sunshine Blackout"/>
                          <w:color w:val="000000" w:themeColor="text1"/>
                        </w:rPr>
                      </w:pPr>
                      <w:r w:rsidRPr="008241AA">
                        <w:rPr>
                          <w:rFonts w:ascii="KG Summer Sunshine Blackout" w:hAnsi="KG Summer Sunshine Blackout"/>
                          <w:color w:val="FF0000"/>
                        </w:rPr>
                        <w:t>3</w:t>
                      </w:r>
                      <w:r w:rsidRPr="008241AA">
                        <w:rPr>
                          <w:rFonts w:ascii="Cambria" w:hAnsi="Cambria"/>
                          <w:color w:val="FF0000"/>
                        </w:rPr>
                        <w:t xml:space="preserve">° </w:t>
                      </w:r>
                      <w:r w:rsidRPr="008241AA">
                        <w:rPr>
                          <w:rFonts w:ascii="KG Summer Sunshine Blackout" w:hAnsi="KG Summer Sunshine Blackout"/>
                          <w:color w:val="FF0000"/>
                        </w:rPr>
                        <w:t xml:space="preserve">Opción: </w:t>
                      </w:r>
                      <w:r w:rsidRPr="008241AA">
                        <w:rPr>
                          <w:rFonts w:ascii="KG Summer Sunshine Blackout" w:hAnsi="KG Summer Sunshine Blackout"/>
                          <w:color w:val="000000" w:themeColor="text1"/>
                        </w:rPr>
                        <w:t>Revisa desde la página 12 a la 21 de tu texto escolar para repasar contenidos que más te cuesten</w:t>
                      </w:r>
                    </w:p>
                  </w:txbxContent>
                </v:textbox>
              </v:shape>
            </w:pict>
          </mc:Fallback>
        </mc:AlternateContent>
      </w:r>
    </w:p>
    <w:p w:rsidR="00350DB0" w:rsidRPr="00350DB0" w:rsidRDefault="00350DB0" w:rsidP="00350DB0"/>
    <w:p w:rsidR="00350DB0" w:rsidRPr="00350DB0" w:rsidRDefault="00350DB0" w:rsidP="00350DB0"/>
    <w:p w:rsidR="00350DB0" w:rsidRPr="00350DB0" w:rsidRDefault="00350DB0" w:rsidP="00350DB0"/>
    <w:p w:rsidR="00350DB0" w:rsidRPr="00350DB0" w:rsidRDefault="00350DB0" w:rsidP="00350DB0"/>
    <w:p w:rsidR="00350DB0" w:rsidRPr="00350DB0" w:rsidRDefault="00350DB0" w:rsidP="00350DB0"/>
    <w:p w:rsidR="00350DB0" w:rsidRPr="00350DB0" w:rsidRDefault="00350DB0" w:rsidP="00350DB0"/>
    <w:p w:rsidR="00350DB0" w:rsidRPr="00350DB0" w:rsidRDefault="00350DB0" w:rsidP="00350DB0"/>
    <w:p w:rsidR="00350DB0" w:rsidRPr="00350DB0" w:rsidRDefault="00350DB0" w:rsidP="00350DB0"/>
    <w:p w:rsidR="00350DB0" w:rsidRPr="00350DB0" w:rsidRDefault="00350DB0" w:rsidP="00350DB0"/>
    <w:p w:rsidR="00350DB0" w:rsidRPr="00350DB0" w:rsidRDefault="00350DB0" w:rsidP="00350DB0"/>
    <w:p w:rsidR="00350DB0" w:rsidRPr="00350DB0" w:rsidRDefault="00350DB0" w:rsidP="00350DB0"/>
    <w:p w:rsidR="00350DB0" w:rsidRPr="00350DB0" w:rsidRDefault="00350DB0" w:rsidP="00350DB0"/>
    <w:p w:rsidR="00350DB0" w:rsidRDefault="00350DB0" w:rsidP="00350DB0"/>
    <w:p w:rsidR="00350DB0" w:rsidRDefault="00350DB0" w:rsidP="00350DB0">
      <w:pPr>
        <w:tabs>
          <w:tab w:val="left" w:pos="2490"/>
        </w:tabs>
        <w:jc w:val="both"/>
      </w:pPr>
    </w:p>
    <w:p w:rsidR="008241AA" w:rsidRDefault="008241AA" w:rsidP="00350DB0">
      <w:pPr>
        <w:tabs>
          <w:tab w:val="left" w:pos="2490"/>
        </w:tabs>
        <w:jc w:val="both"/>
        <w:rPr>
          <w:rFonts w:ascii="KG Summer Sunshine Blackout" w:hAnsi="KG Summer Sunshine Blackout"/>
          <w:color w:val="FF0000"/>
        </w:rPr>
      </w:pPr>
    </w:p>
    <w:p w:rsidR="0079306D" w:rsidRDefault="0079306D" w:rsidP="008241AA">
      <w:pPr>
        <w:tabs>
          <w:tab w:val="left" w:pos="2490"/>
        </w:tabs>
        <w:jc w:val="center"/>
        <w:rPr>
          <w:rFonts w:ascii="KG Summer Sunshine Blackout" w:hAnsi="KG Summer Sunshine Blackout"/>
          <w:color w:val="00B050"/>
        </w:rPr>
      </w:pPr>
    </w:p>
    <w:p w:rsidR="008241AA" w:rsidRDefault="008241AA" w:rsidP="008241AA">
      <w:pPr>
        <w:tabs>
          <w:tab w:val="left" w:pos="2490"/>
        </w:tabs>
        <w:jc w:val="center"/>
        <w:rPr>
          <w:rFonts w:ascii="KG Summer Sunshine Blackout" w:hAnsi="KG Summer Sunshine Blackout"/>
          <w:color w:val="00B050"/>
        </w:rPr>
      </w:pPr>
      <w:r w:rsidRPr="008241AA">
        <w:rPr>
          <w:rFonts w:ascii="KG Summer Sunshine Blackout" w:hAnsi="KG Summer Sunshine Blackout"/>
          <w:color w:val="00B050"/>
        </w:rPr>
        <w:t>Actividad</w:t>
      </w:r>
    </w:p>
    <w:p w:rsidR="008241AA" w:rsidRDefault="008241AA" w:rsidP="008241AA">
      <w:pPr>
        <w:tabs>
          <w:tab w:val="left" w:pos="2490"/>
        </w:tabs>
        <w:jc w:val="center"/>
        <w:rPr>
          <w:rFonts w:ascii="KG Summer Sunshine Blackout" w:hAnsi="KG Summer Sunshine Blackout"/>
          <w:color w:val="00B050"/>
        </w:rPr>
      </w:pPr>
    </w:p>
    <w:p w:rsidR="008241AA" w:rsidRDefault="008241AA" w:rsidP="008241AA">
      <w:pPr>
        <w:pStyle w:val="Prrafodelista"/>
        <w:numPr>
          <w:ilvl w:val="0"/>
          <w:numId w:val="6"/>
        </w:num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Realiza la pá</w:t>
      </w:r>
      <w:r w:rsidRPr="008241AA">
        <w:rPr>
          <w:rFonts w:asciiTheme="minorHAnsi" w:hAnsiTheme="minorHAnsi"/>
          <w:color w:val="000000" w:themeColor="text1"/>
          <w:sz w:val="24"/>
          <w:szCs w:val="24"/>
        </w:rPr>
        <w:t>gina 20 y 21</w:t>
      </w:r>
      <w:r w:rsidR="00424D01">
        <w:rPr>
          <w:rFonts w:asciiTheme="minorHAnsi" w:hAnsiTheme="minorHAnsi"/>
          <w:color w:val="000000" w:themeColor="text1"/>
          <w:sz w:val="24"/>
          <w:szCs w:val="24"/>
        </w:rPr>
        <w:t xml:space="preserve"> de tu texto escolar,</w:t>
      </w:r>
      <w:r w:rsidRPr="008241AA">
        <w:rPr>
          <w:rFonts w:asciiTheme="minorHAnsi" w:hAnsiTheme="minorHAnsi"/>
          <w:color w:val="000000" w:themeColor="text1"/>
          <w:sz w:val="24"/>
          <w:szCs w:val="24"/>
        </w:rPr>
        <w:t xml:space="preserve"> ocupando el mapa que se presenta y responde las siguientes preguntas ocupando los puntos cardinales: sigue el ejemplo N° 1</w:t>
      </w:r>
    </w:p>
    <w:p w:rsidR="008241AA" w:rsidRPr="008241AA" w:rsidRDefault="008241AA" w:rsidP="008241AA">
      <w:pPr>
        <w:pStyle w:val="Prrafodelista"/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241AA" w:rsidRDefault="008241AA" w:rsidP="008241AA">
      <w:pPr>
        <w:pStyle w:val="Prrafodelista"/>
        <w:numPr>
          <w:ilvl w:val="0"/>
          <w:numId w:val="7"/>
        </w:num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241AA">
        <w:rPr>
          <w:rFonts w:asciiTheme="minorHAnsi" w:hAnsiTheme="minorHAnsi"/>
          <w:color w:val="000000" w:themeColor="text1"/>
          <w:sz w:val="24"/>
          <w:szCs w:val="24"/>
        </w:rPr>
        <w:t>Describe cómo puede llegar el niño desde el colegio hasta el supermercado</w:t>
      </w:r>
    </w:p>
    <w:p w:rsidR="008241AA" w:rsidRDefault="008241AA" w:rsidP="008241AA">
      <w:p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Style w:val="Tablaconcuadrcula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424D01" w:rsidTr="00D83A16">
        <w:trPr>
          <w:trHeight w:val="327"/>
        </w:trPr>
        <w:tc>
          <w:tcPr>
            <w:tcW w:w="9442" w:type="dxa"/>
          </w:tcPr>
          <w:p w:rsidR="00424D01" w:rsidRDefault="00424D01" w:rsidP="00D83A16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424D01" w:rsidTr="00D83A16">
        <w:trPr>
          <w:trHeight w:val="344"/>
        </w:trPr>
        <w:tc>
          <w:tcPr>
            <w:tcW w:w="9442" w:type="dxa"/>
          </w:tcPr>
          <w:p w:rsidR="00424D01" w:rsidRDefault="00424D01" w:rsidP="00D83A16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424D01" w:rsidTr="00D83A16">
        <w:trPr>
          <w:trHeight w:val="327"/>
        </w:trPr>
        <w:tc>
          <w:tcPr>
            <w:tcW w:w="9442" w:type="dxa"/>
          </w:tcPr>
          <w:p w:rsidR="00424D01" w:rsidRDefault="00424D01" w:rsidP="00D83A16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424D01" w:rsidTr="00D83A16">
        <w:trPr>
          <w:trHeight w:val="327"/>
        </w:trPr>
        <w:tc>
          <w:tcPr>
            <w:tcW w:w="9442" w:type="dxa"/>
          </w:tcPr>
          <w:p w:rsidR="00424D01" w:rsidRDefault="00424D01" w:rsidP="00D83A16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8241AA" w:rsidRDefault="008241AA" w:rsidP="008241AA">
      <w:p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241AA" w:rsidRPr="008241AA" w:rsidRDefault="008241AA" w:rsidP="008241AA">
      <w:p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241AA" w:rsidRDefault="008241AA" w:rsidP="008241AA">
      <w:pPr>
        <w:pStyle w:val="Prrafodelista"/>
        <w:numPr>
          <w:ilvl w:val="0"/>
          <w:numId w:val="7"/>
        </w:num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241AA">
        <w:rPr>
          <w:rFonts w:asciiTheme="minorHAnsi" w:hAnsiTheme="minorHAnsi"/>
          <w:color w:val="000000" w:themeColor="text1"/>
          <w:sz w:val="24"/>
          <w:szCs w:val="24"/>
        </w:rPr>
        <w:t>Des</w:t>
      </w:r>
      <w:r>
        <w:rPr>
          <w:rFonts w:asciiTheme="minorHAnsi" w:hAnsiTheme="minorHAnsi"/>
          <w:color w:val="000000" w:themeColor="text1"/>
          <w:sz w:val="24"/>
          <w:szCs w:val="24"/>
        </w:rPr>
        <w:t>cribe cómo puede llegar el niño</w:t>
      </w:r>
      <w:r w:rsidRPr="008241AA">
        <w:rPr>
          <w:rFonts w:asciiTheme="minorHAnsi" w:hAnsiTheme="minorHAnsi"/>
          <w:color w:val="000000" w:themeColor="text1"/>
          <w:sz w:val="24"/>
          <w:szCs w:val="24"/>
        </w:rPr>
        <w:t xml:space="preserve"> desde el colegio hasta la calle Los Magnolios</w:t>
      </w:r>
    </w:p>
    <w:p w:rsidR="008241AA" w:rsidRDefault="008241AA" w:rsidP="008241AA">
      <w:p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Style w:val="Tablaconcuadrcula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424D01" w:rsidTr="00424D01">
        <w:trPr>
          <w:trHeight w:val="327"/>
        </w:trPr>
        <w:tc>
          <w:tcPr>
            <w:tcW w:w="9442" w:type="dxa"/>
          </w:tcPr>
          <w:p w:rsidR="00424D01" w:rsidRDefault="00424D01" w:rsidP="008241AA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424D01" w:rsidTr="00424D01">
        <w:trPr>
          <w:trHeight w:val="344"/>
        </w:trPr>
        <w:tc>
          <w:tcPr>
            <w:tcW w:w="9442" w:type="dxa"/>
          </w:tcPr>
          <w:p w:rsidR="00424D01" w:rsidRDefault="00424D01" w:rsidP="008241AA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424D01" w:rsidTr="00424D01">
        <w:trPr>
          <w:trHeight w:val="327"/>
        </w:trPr>
        <w:tc>
          <w:tcPr>
            <w:tcW w:w="9442" w:type="dxa"/>
          </w:tcPr>
          <w:p w:rsidR="00424D01" w:rsidRDefault="00424D01" w:rsidP="008241AA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424D01" w:rsidTr="00424D01">
        <w:trPr>
          <w:trHeight w:val="327"/>
        </w:trPr>
        <w:tc>
          <w:tcPr>
            <w:tcW w:w="9442" w:type="dxa"/>
          </w:tcPr>
          <w:p w:rsidR="00424D01" w:rsidRDefault="00424D01" w:rsidP="008241AA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8241AA" w:rsidRDefault="008241AA" w:rsidP="008241AA">
      <w:p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241AA" w:rsidRDefault="008241AA" w:rsidP="008241AA">
      <w:p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424D01" w:rsidRDefault="00424D01" w:rsidP="008241AA">
      <w:p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424D01" w:rsidRPr="008241AA" w:rsidRDefault="00424D01" w:rsidP="008241AA">
      <w:p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241AA" w:rsidRDefault="008241AA" w:rsidP="008241AA">
      <w:pPr>
        <w:pStyle w:val="Prrafodelista"/>
        <w:numPr>
          <w:ilvl w:val="0"/>
          <w:numId w:val="7"/>
        </w:numPr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241AA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Describe cómo el niño puede llegar desde el colegio hasta la piscina olímpica </w:t>
      </w:r>
    </w:p>
    <w:p w:rsidR="00424D01" w:rsidRPr="008241AA" w:rsidRDefault="00424D01" w:rsidP="00424D01">
      <w:pPr>
        <w:pStyle w:val="Prrafodelista"/>
        <w:tabs>
          <w:tab w:val="left" w:pos="249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Style w:val="Tablaconcuadrcula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424D01" w:rsidTr="00D83A16">
        <w:trPr>
          <w:trHeight w:val="327"/>
        </w:trPr>
        <w:tc>
          <w:tcPr>
            <w:tcW w:w="9442" w:type="dxa"/>
          </w:tcPr>
          <w:p w:rsidR="00424D01" w:rsidRDefault="00424D01" w:rsidP="00D83A16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424D01" w:rsidTr="00D83A16">
        <w:trPr>
          <w:trHeight w:val="344"/>
        </w:trPr>
        <w:tc>
          <w:tcPr>
            <w:tcW w:w="9442" w:type="dxa"/>
          </w:tcPr>
          <w:p w:rsidR="00424D01" w:rsidRDefault="00424D01" w:rsidP="00D83A16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424D01" w:rsidTr="00D83A16">
        <w:trPr>
          <w:trHeight w:val="327"/>
        </w:trPr>
        <w:tc>
          <w:tcPr>
            <w:tcW w:w="9442" w:type="dxa"/>
          </w:tcPr>
          <w:p w:rsidR="00424D01" w:rsidRDefault="00424D01" w:rsidP="00D83A16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424D01" w:rsidTr="00D83A16">
        <w:trPr>
          <w:trHeight w:val="327"/>
        </w:trPr>
        <w:tc>
          <w:tcPr>
            <w:tcW w:w="9442" w:type="dxa"/>
          </w:tcPr>
          <w:p w:rsidR="00424D01" w:rsidRDefault="00424D01" w:rsidP="00D83A16">
            <w:pPr>
              <w:tabs>
                <w:tab w:val="left" w:pos="2490"/>
              </w:tabs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350DB0" w:rsidRDefault="00350DB0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Default="00424D01" w:rsidP="00350DB0">
      <w:pPr>
        <w:tabs>
          <w:tab w:val="left" w:pos="2850"/>
        </w:tabs>
      </w:pPr>
    </w:p>
    <w:p w:rsidR="00424D01" w:rsidRPr="00424D01" w:rsidRDefault="00424D01" w:rsidP="00424D01">
      <w:pPr>
        <w:jc w:val="center"/>
        <w:rPr>
          <w:rFonts w:eastAsia="Times New Roman" w:cs="Times New Roman"/>
          <w:b/>
          <w:color w:val="7030A0"/>
          <w:sz w:val="28"/>
          <w:szCs w:val="28"/>
          <w:u w:val="single"/>
          <w:lang w:val="es-CL"/>
        </w:rPr>
      </w:pPr>
      <w:r w:rsidRPr="00424D01">
        <w:rPr>
          <w:rFonts w:eastAsia="Times New Roman" w:cs="Times New Roman"/>
          <w:b/>
          <w:color w:val="7030A0"/>
          <w:sz w:val="28"/>
          <w:szCs w:val="28"/>
          <w:u w:val="single"/>
          <w:lang w:val="es-CL"/>
        </w:rPr>
        <w:lastRenderedPageBreak/>
        <w:t>Articulación orientación</w:t>
      </w:r>
    </w:p>
    <w:p w:rsidR="00424D01" w:rsidRPr="00424D01" w:rsidRDefault="00424D01" w:rsidP="00424D01">
      <w:pPr>
        <w:rPr>
          <w:rFonts w:eastAsia="Times New Roman" w:cs="Times New Roman"/>
          <w:b/>
          <w:sz w:val="22"/>
          <w:szCs w:val="22"/>
        </w:rPr>
      </w:pPr>
    </w:p>
    <w:p w:rsidR="00424D01" w:rsidRPr="00424D01" w:rsidRDefault="00424D01" w:rsidP="00424D01">
      <w:pPr>
        <w:rPr>
          <w:rFonts w:eastAsia="Times New Roman" w:cs="Times New Roman"/>
          <w:b/>
          <w:sz w:val="24"/>
          <w:szCs w:val="24"/>
        </w:rPr>
      </w:pPr>
      <w:r w:rsidRPr="00424D01">
        <w:rPr>
          <w:rFonts w:eastAsia="Times New Roman" w:cs="Times New Roman"/>
          <w:b/>
          <w:sz w:val="24"/>
          <w:szCs w:val="24"/>
        </w:rPr>
        <w:t>Objetivos:</w:t>
      </w:r>
    </w:p>
    <w:p w:rsidR="00424D01" w:rsidRPr="00424D01" w:rsidRDefault="00424D01" w:rsidP="00424D01">
      <w:pPr>
        <w:numPr>
          <w:ilvl w:val="0"/>
          <w:numId w:val="2"/>
        </w:numPr>
        <w:contextualSpacing/>
        <w:rPr>
          <w:rFonts w:eastAsia="Times New Roman" w:cs="Times New Roman"/>
          <w:bCs/>
          <w:sz w:val="24"/>
          <w:szCs w:val="24"/>
        </w:rPr>
      </w:pPr>
      <w:r w:rsidRPr="00424D01">
        <w:rPr>
          <w:rFonts w:eastAsia="Times New Roman" w:cs="Times New Roman"/>
          <w:bCs/>
          <w:sz w:val="24"/>
          <w:szCs w:val="24"/>
        </w:rPr>
        <w:t>Escuchar cuento “El monstruo de colores” para luego demostrar sus emociones a través de los colores.</w:t>
      </w:r>
    </w:p>
    <w:p w:rsidR="00424D01" w:rsidRPr="00424D01" w:rsidRDefault="00424D01" w:rsidP="00424D01">
      <w:pPr>
        <w:numPr>
          <w:ilvl w:val="0"/>
          <w:numId w:val="2"/>
        </w:numPr>
        <w:contextualSpacing/>
        <w:rPr>
          <w:rFonts w:eastAsia="Times New Roman" w:cs="Times New Roman"/>
          <w:bCs/>
          <w:sz w:val="24"/>
          <w:szCs w:val="24"/>
        </w:rPr>
      </w:pPr>
      <w:r w:rsidRPr="00424D01">
        <w:rPr>
          <w:rFonts w:eastAsia="Times New Roman" w:cs="Times New Roman"/>
          <w:sz w:val="24"/>
          <w:szCs w:val="24"/>
        </w:rPr>
        <w:t>Presentar a la familia para que comprender lo importante que son en nuestra vida.</w:t>
      </w:r>
    </w:p>
    <w:p w:rsidR="00424D01" w:rsidRPr="00424D01" w:rsidRDefault="00424D01" w:rsidP="00424D01">
      <w:pPr>
        <w:numPr>
          <w:ilvl w:val="0"/>
          <w:numId w:val="2"/>
        </w:numPr>
        <w:contextualSpacing/>
        <w:rPr>
          <w:rFonts w:eastAsia="Times New Roman" w:cs="Times New Roman"/>
          <w:bCs/>
          <w:sz w:val="24"/>
          <w:szCs w:val="24"/>
        </w:rPr>
      </w:pPr>
      <w:r w:rsidRPr="00424D01">
        <w:rPr>
          <w:rFonts w:eastAsia="Times New Roman" w:cs="Times New Roman"/>
          <w:sz w:val="24"/>
          <w:szCs w:val="24"/>
        </w:rPr>
        <w:t>Entregar de indicaciones generales evaluación sumativa.</w:t>
      </w:r>
    </w:p>
    <w:p w:rsidR="00424D01" w:rsidRPr="00424D01" w:rsidRDefault="00424D01" w:rsidP="00424D01">
      <w:pPr>
        <w:numPr>
          <w:ilvl w:val="0"/>
          <w:numId w:val="2"/>
        </w:numPr>
        <w:contextualSpacing/>
        <w:rPr>
          <w:rFonts w:eastAsia="Times New Roman" w:cs="Times New Roman"/>
          <w:sz w:val="24"/>
          <w:szCs w:val="24"/>
        </w:rPr>
      </w:pPr>
      <w:r w:rsidRPr="00424D01">
        <w:rPr>
          <w:rFonts w:eastAsia="Times New Roman" w:cs="Times New Roman"/>
          <w:sz w:val="24"/>
          <w:szCs w:val="24"/>
        </w:rPr>
        <w:t>Autoevaluar el proceso educativo del trimestre.</w:t>
      </w:r>
    </w:p>
    <w:p w:rsidR="00424D01" w:rsidRPr="00424D01" w:rsidRDefault="00424D01" w:rsidP="00424D01">
      <w:pPr>
        <w:ind w:left="360"/>
        <w:rPr>
          <w:rFonts w:eastAsia="Times New Roman" w:cs="Times New Roman"/>
          <w:sz w:val="24"/>
          <w:szCs w:val="24"/>
        </w:rPr>
      </w:pPr>
    </w:p>
    <w:p w:rsidR="00424D01" w:rsidRPr="00424D01" w:rsidRDefault="00424D01" w:rsidP="00424D01">
      <w:pPr>
        <w:rPr>
          <w:rFonts w:eastAsia="Calibri" w:cs="Times New Roman"/>
          <w:b/>
          <w:bCs/>
          <w:color w:val="7030A0"/>
          <w:sz w:val="24"/>
          <w:szCs w:val="24"/>
          <w:lang w:val="es-CL" w:eastAsia="en-US"/>
        </w:rPr>
      </w:pPr>
      <w:r w:rsidRPr="00424D01">
        <w:rPr>
          <w:rFonts w:eastAsia="Calibri" w:cs="Times New Roman"/>
          <w:b/>
          <w:bCs/>
          <w:color w:val="7030A0"/>
          <w:sz w:val="24"/>
          <w:szCs w:val="24"/>
          <w:lang w:val="es-CL" w:eastAsia="en-US"/>
        </w:rPr>
        <w:t xml:space="preserve">INSTRUCCIONES:  </w:t>
      </w:r>
    </w:p>
    <w:p w:rsidR="00424D01" w:rsidRPr="00424D01" w:rsidRDefault="00424D01" w:rsidP="00424D01">
      <w:pPr>
        <w:rPr>
          <w:rFonts w:eastAsia="Calibri" w:cs="Times New Roman"/>
          <w:b/>
          <w:bCs/>
          <w:color w:val="7030A0"/>
          <w:sz w:val="24"/>
          <w:szCs w:val="24"/>
          <w:lang w:val="es-CL" w:eastAsia="en-US"/>
        </w:rPr>
      </w:pPr>
    </w:p>
    <w:p w:rsidR="00424D01" w:rsidRPr="00424D01" w:rsidRDefault="00424D01" w:rsidP="00424D01">
      <w:pPr>
        <w:rPr>
          <w:rFonts w:eastAsia="Calibri" w:cs="Times New Roman"/>
          <w:sz w:val="24"/>
          <w:szCs w:val="24"/>
          <w:lang w:val="es-CL" w:eastAsia="en-US"/>
        </w:rPr>
      </w:pPr>
      <w:r w:rsidRPr="00424D01">
        <w:rPr>
          <w:rFonts w:eastAsia="Calibri" w:cs="Times New Roman"/>
          <w:sz w:val="24"/>
          <w:szCs w:val="24"/>
          <w:lang w:val="es-CL" w:eastAsia="en-US"/>
        </w:rPr>
        <w:t>1.- Escucha con mucha atención el cuento que te leerá la profesora en clases llamado: “El monstruo de colores”.</w:t>
      </w:r>
    </w:p>
    <w:p w:rsidR="00424D01" w:rsidRPr="00424D01" w:rsidRDefault="00424D01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424D01" w:rsidRPr="00424D01" w:rsidRDefault="00424D01" w:rsidP="00424D01">
      <w:pPr>
        <w:rPr>
          <w:rFonts w:eastAsia="Calibri" w:cs="Times New Roman"/>
          <w:sz w:val="24"/>
          <w:szCs w:val="24"/>
          <w:lang w:val="es-CL" w:eastAsia="en-US"/>
        </w:rPr>
      </w:pPr>
      <w:r w:rsidRPr="00424D01">
        <w:rPr>
          <w:rFonts w:eastAsia="Calibri" w:cs="Times New Roman"/>
          <w:sz w:val="24"/>
          <w:szCs w:val="24"/>
          <w:lang w:val="es-CL" w:eastAsia="en-US"/>
        </w:rPr>
        <w:t>2.- Observa las siguientes imágenes y colorea cada monstruo de las emociones con el color que a ti te represente, por  ejemplo: la alegría de color calipso…</w:t>
      </w:r>
    </w:p>
    <w:p w:rsidR="00424D01" w:rsidRPr="00424D01" w:rsidRDefault="00ED06A6" w:rsidP="00424D01">
      <w:pPr>
        <w:rPr>
          <w:rFonts w:ascii="Calibri" w:eastAsia="Calibri" w:hAnsi="Calibri" w:cs="Times New Roman"/>
          <w:sz w:val="24"/>
          <w:szCs w:val="24"/>
          <w:lang w:val="es-CL" w:eastAsia="en-US"/>
        </w:rPr>
      </w:pPr>
      <w:r w:rsidRPr="00424D01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2BF15315" wp14:editId="640D13CF">
            <wp:simplePos x="0" y="0"/>
            <wp:positionH relativeFrom="column">
              <wp:posOffset>181566</wp:posOffset>
            </wp:positionH>
            <wp:positionV relativeFrom="paragraph">
              <wp:posOffset>167618</wp:posOffset>
            </wp:positionV>
            <wp:extent cx="5016500" cy="5055870"/>
            <wp:effectExtent l="0" t="0" r="0" b="0"/>
            <wp:wrapNone/>
            <wp:docPr id="12" name="Imagen 12" descr="https://i.pinimg.com/564x/34/f5/9a/34f59a6f9ce056377964ae63eaf46f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34/f5/9a/34f59a6f9ce056377964ae63eaf46f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505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4D01" w:rsidRPr="00424D01" w:rsidRDefault="00424D01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424D01">
        <w:rPr>
          <w:rFonts w:ascii="Times New Roman" w:eastAsia="Times New Roman" w:hAnsi="Times New Roman" w:cs="Times New Roman"/>
          <w:sz w:val="24"/>
          <w:szCs w:val="24"/>
          <w:lang w:val="es-CL"/>
        </w:rPr>
        <w:fldChar w:fldCharType="begin"/>
      </w:r>
      <w:r w:rsidRPr="00424D01">
        <w:rPr>
          <w:rFonts w:ascii="Times New Roman" w:eastAsia="Times New Roman" w:hAnsi="Times New Roman" w:cs="Times New Roman"/>
          <w:sz w:val="24"/>
          <w:szCs w:val="24"/>
          <w:lang w:val="es-CL"/>
        </w:rPr>
        <w:instrText xml:space="preserve"> INCLUDEPICTURE "https://i.pinimg.com/564x/34/f5/9a/34f59a6f9ce056377964ae63eaf46f87.jpg" \* MERGEFORMATINET </w:instrText>
      </w:r>
      <w:r w:rsidRPr="00424D01">
        <w:rPr>
          <w:rFonts w:ascii="Times New Roman" w:eastAsia="Times New Roman" w:hAnsi="Times New Roman" w:cs="Times New Roman"/>
          <w:sz w:val="24"/>
          <w:szCs w:val="24"/>
          <w:lang w:val="es-CL"/>
        </w:rPr>
        <w:fldChar w:fldCharType="end"/>
      </w:r>
    </w:p>
    <w:p w:rsidR="00424D01" w:rsidRDefault="00424D01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ED06A6" w:rsidRPr="00424D01" w:rsidRDefault="00ED06A6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424D01" w:rsidRPr="00424D01" w:rsidRDefault="00424D01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424D01" w:rsidRPr="00424D01" w:rsidRDefault="00424D01" w:rsidP="00424D01">
      <w:pPr>
        <w:rPr>
          <w:rFonts w:eastAsia="Calibri" w:cs="Times New Roman"/>
          <w:sz w:val="24"/>
          <w:szCs w:val="24"/>
          <w:lang w:val="es-CL" w:eastAsia="en-US"/>
        </w:rPr>
      </w:pPr>
    </w:p>
    <w:p w:rsidR="00424D01" w:rsidRPr="00424D01" w:rsidRDefault="00424D01" w:rsidP="00424D01">
      <w:pPr>
        <w:rPr>
          <w:rFonts w:eastAsia="Calibri" w:cs="Times New Roman"/>
          <w:sz w:val="24"/>
          <w:szCs w:val="24"/>
          <w:lang w:val="es-CL" w:eastAsia="en-US"/>
        </w:rPr>
      </w:pPr>
      <w:r w:rsidRPr="00424D01">
        <w:rPr>
          <w:rFonts w:eastAsia="Calibri" w:cs="Times New Roman"/>
          <w:sz w:val="24"/>
          <w:szCs w:val="24"/>
          <w:lang w:val="es-CL" w:eastAsia="en-US"/>
        </w:rPr>
        <w:t xml:space="preserve">2.- A continuación, pinta la siguiente casa con tus colores favoritos. Luego pinta a los que forman parte de tu familia (más abajo se encuentran, si faltan integrantes, los puedes dibujar o recortar de alguna revista), los recortas y pegas dentro de la casa. </w:t>
      </w:r>
    </w:p>
    <w:p w:rsidR="00424D01" w:rsidRPr="00424D01" w:rsidRDefault="00424D01" w:rsidP="00424D01">
      <w:pPr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424D01">
        <w:rPr>
          <w:rFonts w:eastAsia="Calibri" w:cs="Times New Roman"/>
          <w:sz w:val="24"/>
          <w:szCs w:val="24"/>
          <w:lang w:val="es-CL" w:eastAsia="en-US"/>
        </w:rPr>
        <w:t xml:space="preserve">En clase comentaremos sobre este tema.  </w:t>
      </w:r>
    </w:p>
    <w:p w:rsidR="00424D01" w:rsidRPr="00424D01" w:rsidRDefault="00424D01" w:rsidP="00424D01">
      <w:pPr>
        <w:rPr>
          <w:rFonts w:ascii="Calibri" w:eastAsia="Calibri" w:hAnsi="Calibri" w:cs="Times New Roman"/>
          <w:sz w:val="24"/>
          <w:szCs w:val="24"/>
          <w:lang w:val="es-CL" w:eastAsia="en-US"/>
        </w:rPr>
      </w:pPr>
    </w:p>
    <w:p w:rsidR="00424D01" w:rsidRPr="00424D01" w:rsidRDefault="00ED06A6" w:rsidP="00424D01">
      <w:pPr>
        <w:rPr>
          <w:rFonts w:ascii="Calibri" w:eastAsia="Calibri" w:hAnsi="Calibri" w:cs="Times New Roman"/>
          <w:sz w:val="24"/>
          <w:szCs w:val="24"/>
          <w:lang w:val="es-CL" w:eastAsia="en-US"/>
        </w:rPr>
      </w:pPr>
      <w:r w:rsidRPr="00424D01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20E6BBA3" wp14:editId="4EB930BC">
            <wp:simplePos x="0" y="0"/>
            <wp:positionH relativeFrom="column">
              <wp:posOffset>-480060</wp:posOffset>
            </wp:positionH>
            <wp:positionV relativeFrom="paragraph">
              <wp:posOffset>252314</wp:posOffset>
            </wp:positionV>
            <wp:extent cx="6133590" cy="6856730"/>
            <wp:effectExtent l="0" t="0" r="635" b="1270"/>
            <wp:wrapNone/>
            <wp:docPr id="13" name="Imagen 13" descr="https://i.pinimg.com/564x/2b/a7/e3/2ba7e3daf13e8a9ee49fcbe29321f7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2b/a7/e3/2ba7e3daf13e8a9ee49fcbe29321f7a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" t="7810" r="2549"/>
                    <a:stretch/>
                  </pic:blipFill>
                  <pic:spPr bwMode="auto">
                    <a:xfrm>
                      <a:off x="0" y="0"/>
                      <a:ext cx="6133590" cy="685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ED06A6" w:rsidRDefault="00ED06A6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424D01" w:rsidRPr="00424D01" w:rsidRDefault="00424D01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424D01">
        <w:rPr>
          <w:rFonts w:ascii="Times New Roman" w:eastAsia="Times New Roman" w:hAnsi="Times New Roman" w:cs="Times New Roman"/>
          <w:sz w:val="24"/>
          <w:szCs w:val="24"/>
          <w:lang w:val="es-CL"/>
        </w:rPr>
        <w:fldChar w:fldCharType="begin"/>
      </w:r>
      <w:r w:rsidRPr="00424D01">
        <w:rPr>
          <w:rFonts w:ascii="Times New Roman" w:eastAsia="Times New Roman" w:hAnsi="Times New Roman" w:cs="Times New Roman"/>
          <w:sz w:val="24"/>
          <w:szCs w:val="24"/>
          <w:lang w:val="es-CL"/>
        </w:rPr>
        <w:instrText xml:space="preserve"> INCLUDEPICTURE "https://i.pinimg.com/564x/2b/a7/e3/2ba7e3daf13e8a9ee49fcbe29321f7a7.jpg" \* MERGEFORMATINET </w:instrText>
      </w:r>
      <w:r w:rsidRPr="00424D01">
        <w:rPr>
          <w:rFonts w:ascii="Times New Roman" w:eastAsia="Times New Roman" w:hAnsi="Times New Roman" w:cs="Times New Roman"/>
          <w:sz w:val="24"/>
          <w:szCs w:val="24"/>
          <w:lang w:val="es-CL"/>
        </w:rPr>
        <w:fldChar w:fldCharType="end"/>
      </w:r>
    </w:p>
    <w:p w:rsidR="00424D01" w:rsidRPr="00424D01" w:rsidRDefault="00424D01" w:rsidP="00424D01">
      <w:pPr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424D01" w:rsidRPr="00424D01" w:rsidRDefault="00424D01" w:rsidP="00424D01">
      <w:pPr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424D01" w:rsidRPr="00424D01" w:rsidRDefault="00424D01" w:rsidP="00424D01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424D01">
        <w:rPr>
          <w:rFonts w:ascii="Times New Roman" w:eastAsia="Times New Roman" w:hAnsi="Times New Roman" w:cs="Times New Roman"/>
          <w:sz w:val="24"/>
          <w:szCs w:val="24"/>
          <w:lang w:val="es-CL"/>
        </w:rPr>
        <w:fldChar w:fldCharType="begin"/>
      </w:r>
      <w:r w:rsidRPr="00424D01">
        <w:rPr>
          <w:rFonts w:ascii="Times New Roman" w:eastAsia="Times New Roman" w:hAnsi="Times New Roman" w:cs="Times New Roman"/>
          <w:sz w:val="24"/>
          <w:szCs w:val="24"/>
          <w:lang w:val="es-CL"/>
        </w:rPr>
        <w:instrText xml:space="preserve"> INCLUDEPICTURE "https://i.pinimg.com/564x/dd/a0/a9/dda0a9d77d57443d75ce4cac048ce344.jpg" \* MERGEFORMATINET </w:instrText>
      </w:r>
      <w:r w:rsidRPr="00424D01">
        <w:rPr>
          <w:rFonts w:ascii="Times New Roman" w:eastAsia="Times New Roman" w:hAnsi="Times New Roman" w:cs="Times New Roman"/>
          <w:sz w:val="24"/>
          <w:szCs w:val="24"/>
          <w:lang w:val="es-CL"/>
        </w:rPr>
        <w:fldChar w:fldCharType="end"/>
      </w:r>
    </w:p>
    <w:p w:rsidR="00424D01" w:rsidRPr="00424D01" w:rsidRDefault="00424D01" w:rsidP="00424D01">
      <w:pPr>
        <w:rPr>
          <w:rFonts w:ascii="Calibri" w:eastAsia="Calibri" w:hAnsi="Calibri" w:cs="Times New Roman"/>
          <w:sz w:val="24"/>
          <w:szCs w:val="24"/>
          <w:lang w:val="es-CL" w:eastAsia="en-US"/>
        </w:rPr>
      </w:pPr>
    </w:p>
    <w:p w:rsidR="00424D01" w:rsidRPr="00424D01" w:rsidRDefault="00424D01" w:rsidP="00424D01">
      <w:pPr>
        <w:rPr>
          <w:rFonts w:eastAsia="Times New Roman" w:cs="Times New Roman"/>
        </w:rPr>
      </w:pPr>
    </w:p>
    <w:tbl>
      <w:tblPr>
        <w:tblStyle w:val="Tablaconcuadrcula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54"/>
      </w:tblGrid>
      <w:tr w:rsidR="00424D01" w:rsidRPr="00424D01" w:rsidTr="00424D01">
        <w:tc>
          <w:tcPr>
            <w:tcW w:w="10940" w:type="dxa"/>
          </w:tcPr>
          <w:tbl>
            <w:tblPr>
              <w:tblStyle w:val="Tablaconcuadrcula2"/>
              <w:tblW w:w="0" w:type="auto"/>
              <w:tblLook w:val="04A0" w:firstRow="1" w:lastRow="0" w:firstColumn="1" w:lastColumn="0" w:noHBand="0" w:noVBand="1"/>
            </w:tblPr>
            <w:tblGrid>
              <w:gridCol w:w="8828"/>
            </w:tblGrid>
            <w:tr w:rsidR="00424D01" w:rsidRPr="00424D01" w:rsidTr="00D83A16">
              <w:tc>
                <w:tcPr>
                  <w:tcW w:w="10940" w:type="dxa"/>
                </w:tcPr>
                <w:p w:rsidR="00424D01" w:rsidRPr="00424D01" w:rsidRDefault="00424D01" w:rsidP="00424D01">
                  <w:pPr>
                    <w:ind w:left="720"/>
                    <w:contextualSpacing/>
                    <w:rPr>
                      <w:rFonts w:eastAsia="Times New Roman" w:cs="Arial"/>
                      <w:b/>
                      <w:sz w:val="22"/>
                      <w:szCs w:val="22"/>
                    </w:rPr>
                  </w:pPr>
                </w:p>
                <w:p w:rsidR="00424D01" w:rsidRPr="00424D01" w:rsidRDefault="00424D01" w:rsidP="00424D01">
                  <w:pPr>
                    <w:jc w:val="center"/>
                    <w:rPr>
                      <w:rFonts w:eastAsia="Times New Roman" w:cs="Arial"/>
                      <w:b/>
                      <w:sz w:val="22"/>
                      <w:szCs w:val="22"/>
                    </w:rPr>
                  </w:pPr>
                  <w:r w:rsidRPr="00424D01">
                    <w:rPr>
                      <w:rFonts w:eastAsia="Times New Roman" w:cs="Arial"/>
                      <w:b/>
                      <w:sz w:val="22"/>
                      <w:szCs w:val="22"/>
                    </w:rPr>
                    <w:t>INDICACIONES EVALUACIÓN SUMATIVA EQUIVALENTE AL 35% DE LA NOTA FINAL</w:t>
                  </w:r>
                </w:p>
                <w:p w:rsidR="00424D01" w:rsidRPr="00424D01" w:rsidRDefault="00424D01" w:rsidP="00424D01">
                  <w:pPr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  <w:p w:rsidR="00424D01" w:rsidRPr="00424D01" w:rsidRDefault="00424D01" w:rsidP="00424D01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eastAsia="Times New Roman" w:cs="Arial"/>
                      <w:b/>
                      <w:sz w:val="22"/>
                      <w:szCs w:val="22"/>
                    </w:rPr>
                  </w:pPr>
                  <w:r w:rsidRPr="00424D01">
                    <w:rPr>
                      <w:rFonts w:eastAsia="Times New Roman" w:cs="Arial"/>
                      <w:b/>
                      <w:sz w:val="22"/>
                      <w:szCs w:val="22"/>
                    </w:rPr>
                    <w:t xml:space="preserve">Modalidad de evaluación: </w:t>
                  </w:r>
                  <w:r w:rsidRPr="00424D01">
                    <w:rPr>
                      <w:rFonts w:eastAsia="Times New Roman" w:cs="Arial"/>
                      <w:sz w:val="22"/>
                      <w:szCs w:val="22"/>
                    </w:rPr>
                    <w:t xml:space="preserve">Evaluación desarrollada en clase </w:t>
                  </w:r>
                  <w:proofErr w:type="spellStart"/>
                  <w:r w:rsidRPr="00424D01">
                    <w:rPr>
                      <w:rFonts w:eastAsia="Times New Roman" w:cs="Arial"/>
                      <w:sz w:val="22"/>
                      <w:szCs w:val="22"/>
                    </w:rPr>
                    <w:t>on</w:t>
                  </w:r>
                  <w:proofErr w:type="spellEnd"/>
                  <w:r w:rsidRPr="00424D01">
                    <w:rPr>
                      <w:rFonts w:eastAsia="Times New Roman" w:cs="Arial"/>
                      <w:sz w:val="22"/>
                      <w:szCs w:val="22"/>
                    </w:rPr>
                    <w:t xml:space="preserve"> line de forma práctica. </w:t>
                  </w:r>
                </w:p>
                <w:p w:rsidR="00424D01" w:rsidRPr="00424D01" w:rsidRDefault="00424D01" w:rsidP="00424D01">
                  <w:pPr>
                    <w:ind w:firstLine="6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  <w:p w:rsidR="00424D01" w:rsidRPr="00424D01" w:rsidRDefault="00424D01" w:rsidP="00424D01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eastAsia="Times New Roman" w:cs="Arial"/>
                      <w:b/>
                      <w:sz w:val="22"/>
                      <w:szCs w:val="22"/>
                    </w:rPr>
                  </w:pPr>
                  <w:r w:rsidRPr="00424D01">
                    <w:rPr>
                      <w:rFonts w:eastAsia="Times New Roman" w:cs="Arial"/>
                      <w:b/>
                      <w:sz w:val="22"/>
                      <w:szCs w:val="22"/>
                    </w:rPr>
                    <w:t xml:space="preserve">Temario: </w:t>
                  </w:r>
                </w:p>
                <w:p w:rsidR="00424D01" w:rsidRPr="00424D01" w:rsidRDefault="00424D01" w:rsidP="00424D01">
                  <w:pPr>
                    <w:numPr>
                      <w:ilvl w:val="0"/>
                      <w:numId w:val="8"/>
                    </w:numPr>
                    <w:contextualSpacing/>
                    <w:rPr>
                      <w:rFonts w:eastAsia="Times New Roman" w:cs="Arial"/>
                      <w:bCs/>
                      <w:sz w:val="22"/>
                      <w:szCs w:val="22"/>
                    </w:rPr>
                  </w:pPr>
                  <w:r w:rsidRPr="00424D01">
                    <w:rPr>
                      <w:rFonts w:eastAsia="Times New Roman" w:cs="Arial"/>
                      <w:bCs/>
                      <w:sz w:val="22"/>
                      <w:szCs w:val="22"/>
                    </w:rPr>
                    <w:t>Las emociones y la familia.</w:t>
                  </w:r>
                </w:p>
                <w:p w:rsidR="00424D01" w:rsidRPr="00424D01" w:rsidRDefault="00424D01" w:rsidP="00424D01">
                  <w:pPr>
                    <w:ind w:left="720"/>
                    <w:contextualSpacing/>
                    <w:rPr>
                      <w:rFonts w:eastAsia="Times New Roman" w:cs="Arial"/>
                      <w:b/>
                      <w:sz w:val="22"/>
                      <w:szCs w:val="22"/>
                    </w:rPr>
                  </w:pPr>
                </w:p>
                <w:p w:rsidR="00424D01" w:rsidRPr="00424D01" w:rsidRDefault="00424D01" w:rsidP="00424D01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eastAsia="Times New Roman" w:cs="Times New Roman"/>
                      <w:b/>
                      <w:sz w:val="22"/>
                      <w:szCs w:val="22"/>
                    </w:rPr>
                  </w:pPr>
                  <w:r w:rsidRPr="00424D01">
                    <w:rPr>
                      <w:rFonts w:eastAsia="Times New Roman" w:cs="Times New Roman"/>
                      <w:b/>
                      <w:sz w:val="22"/>
                      <w:szCs w:val="22"/>
                    </w:rPr>
                    <w:t>Materiales e indicaciones para la ejecución de la evaluación:</w:t>
                  </w:r>
                </w:p>
                <w:p w:rsidR="00424D01" w:rsidRPr="00424D01" w:rsidRDefault="00424D01" w:rsidP="00424D01">
                  <w:pPr>
                    <w:rPr>
                      <w:rFonts w:eastAsia="Times New Roman" w:cs="Times New Roman"/>
                      <w:bCs/>
                      <w:sz w:val="22"/>
                      <w:szCs w:val="22"/>
                    </w:rPr>
                  </w:pPr>
                  <w:r w:rsidRPr="00424D01">
                    <w:rPr>
                      <w:rFonts w:eastAsia="Times New Roman" w:cs="Times New Roman"/>
                      <w:bCs/>
                      <w:sz w:val="22"/>
                      <w:szCs w:val="22"/>
                    </w:rPr>
                    <w:t>Materiales:</w:t>
                  </w:r>
                </w:p>
                <w:p w:rsidR="00424D01" w:rsidRPr="00424D01" w:rsidRDefault="00424D01" w:rsidP="00424D01">
                  <w:pPr>
                    <w:rPr>
                      <w:rFonts w:eastAsia="Times New Roman" w:cs="Times New Roman"/>
                      <w:bCs/>
                      <w:sz w:val="22"/>
                      <w:szCs w:val="22"/>
                    </w:rPr>
                  </w:pPr>
                  <w:r w:rsidRPr="00424D01">
                    <w:rPr>
                      <w:rFonts w:eastAsia="Times New Roman" w:cs="Times New Roman"/>
                      <w:bCs/>
                      <w:sz w:val="22"/>
                      <w:szCs w:val="22"/>
                    </w:rPr>
                    <w:t>Hoja de block.</w:t>
                  </w:r>
                </w:p>
                <w:p w:rsidR="00424D01" w:rsidRPr="00424D01" w:rsidRDefault="00424D01" w:rsidP="00424D01">
                  <w:pPr>
                    <w:rPr>
                      <w:rFonts w:eastAsia="Times New Roman" w:cs="Times New Roman"/>
                      <w:bCs/>
                      <w:sz w:val="22"/>
                      <w:szCs w:val="22"/>
                    </w:rPr>
                  </w:pPr>
                  <w:r w:rsidRPr="00424D01">
                    <w:rPr>
                      <w:rFonts w:eastAsia="Times New Roman" w:cs="Times New Roman"/>
                      <w:bCs/>
                      <w:sz w:val="22"/>
                      <w:szCs w:val="22"/>
                    </w:rPr>
                    <w:t>Lápices de colores</w:t>
                  </w:r>
                </w:p>
                <w:p w:rsidR="00424D01" w:rsidRPr="00424D01" w:rsidRDefault="00424D01" w:rsidP="00424D01">
                  <w:pPr>
                    <w:rPr>
                      <w:rFonts w:eastAsia="Times New Roman" w:cs="Times New Roman"/>
                      <w:bCs/>
                      <w:sz w:val="22"/>
                      <w:szCs w:val="22"/>
                    </w:rPr>
                  </w:pPr>
                  <w:r w:rsidRPr="00424D01">
                    <w:rPr>
                      <w:rFonts w:eastAsia="Times New Roman" w:cs="Times New Roman"/>
                      <w:bCs/>
                      <w:sz w:val="22"/>
                      <w:szCs w:val="22"/>
                    </w:rPr>
                    <w:t>Las instrucciones se entregarán en clases.</w:t>
                  </w:r>
                </w:p>
                <w:p w:rsidR="00424D01" w:rsidRPr="00424D01" w:rsidRDefault="00424D01" w:rsidP="00424D01">
                  <w:pPr>
                    <w:ind w:left="360"/>
                    <w:rPr>
                      <w:rFonts w:eastAsia="Times New Roman" w:cs="Times New Roman"/>
                      <w:sz w:val="22"/>
                      <w:szCs w:val="22"/>
                    </w:rPr>
                  </w:pPr>
                </w:p>
                <w:p w:rsidR="00424D01" w:rsidRPr="00424D01" w:rsidRDefault="00424D01" w:rsidP="00424D01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424D01">
                    <w:rPr>
                      <w:rFonts w:eastAsia="Times New Roman" w:cs="Arial"/>
                      <w:b/>
                      <w:sz w:val="22"/>
                      <w:szCs w:val="22"/>
                    </w:rPr>
                    <w:t>Fecha y horario evaluación:</w:t>
                  </w:r>
                  <w:r w:rsidRPr="00424D01">
                    <w:rPr>
                      <w:rFonts w:eastAsia="Times New Roman" w:cs="Arial"/>
                      <w:sz w:val="22"/>
                      <w:szCs w:val="22"/>
                    </w:rPr>
                    <w:t xml:space="preserve"> jueves 20 de mayo a las 18:00 horas.</w:t>
                  </w:r>
                </w:p>
                <w:p w:rsidR="00424D01" w:rsidRPr="00424D01" w:rsidRDefault="00424D01" w:rsidP="00424D01">
                  <w:pPr>
                    <w:ind w:left="720"/>
                    <w:contextualSpacing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424D01" w:rsidRPr="00424D01" w:rsidRDefault="00424D01" w:rsidP="00424D01">
            <w:pPr>
              <w:ind w:left="720"/>
              <w:contextualSpacing/>
              <w:rPr>
                <w:rFonts w:eastAsia="Times New Roman" w:cs="Arial"/>
                <w:b/>
                <w:sz w:val="22"/>
                <w:szCs w:val="22"/>
              </w:rPr>
            </w:pPr>
          </w:p>
          <w:p w:rsidR="00424D01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  <w:r w:rsidRPr="00424D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CL" w:eastAsia="es-CL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542423EF" wp14:editId="09836437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-694055</wp:posOffset>
                  </wp:positionV>
                  <wp:extent cx="4876800" cy="5080000"/>
                  <wp:effectExtent l="0" t="0" r="0" b="6350"/>
                  <wp:wrapNone/>
                  <wp:docPr id="14" name="Imagen 14" descr="https://i.pinimg.com/564x/dd/a0/a9/dda0a9d77d57443d75ce4cac048ce3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564x/dd/a0/a9/dda0a9d77d57443d75ce4cac048ce3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5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06A6" w:rsidRDefault="00ED06A6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ED06A6" w:rsidRDefault="00ED06A6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ED06A6" w:rsidRDefault="00ED06A6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ED06A6" w:rsidRDefault="00ED06A6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ED06A6" w:rsidRDefault="00ED06A6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ED06A6" w:rsidRPr="00424D01" w:rsidRDefault="00ED06A6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424D01" w:rsidRDefault="00424D01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  <w:p w:rsidR="0079306D" w:rsidRPr="00424D01" w:rsidRDefault="0079306D" w:rsidP="00424D01">
            <w:pPr>
              <w:ind w:left="720"/>
              <w:contextualSpacing/>
              <w:rPr>
                <w:rFonts w:eastAsia="Times New Roman" w:cs="Times New Roman"/>
              </w:rPr>
            </w:pPr>
          </w:p>
        </w:tc>
      </w:tr>
    </w:tbl>
    <w:tbl>
      <w:tblPr>
        <w:tblStyle w:val="Tablaconcuadrcula21"/>
        <w:tblW w:w="0" w:type="auto"/>
        <w:tblInd w:w="113" w:type="dxa"/>
        <w:tblLook w:val="04A0" w:firstRow="1" w:lastRow="0" w:firstColumn="1" w:lastColumn="0" w:noHBand="0" w:noVBand="1"/>
      </w:tblPr>
      <w:tblGrid>
        <w:gridCol w:w="8941"/>
      </w:tblGrid>
      <w:tr w:rsidR="00424D01" w:rsidRPr="00424D01" w:rsidTr="00D83A16">
        <w:tc>
          <w:tcPr>
            <w:tcW w:w="10790" w:type="dxa"/>
          </w:tcPr>
          <w:p w:rsidR="00424D01" w:rsidRPr="00424D01" w:rsidRDefault="00424D01" w:rsidP="00424D01">
            <w:pPr>
              <w:ind w:left="72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424D01" w:rsidRPr="00424D01" w:rsidRDefault="00424D01" w:rsidP="0042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24D01">
              <w:rPr>
                <w:rFonts w:cs="Arial"/>
                <w:b/>
                <w:sz w:val="22"/>
                <w:szCs w:val="22"/>
              </w:rPr>
              <w:t>INDICACIONES AUTOEVALUACIÓN EQUIVALENTE AL 20% DE LA NOTA FINAL</w:t>
            </w:r>
          </w:p>
          <w:p w:rsidR="00424D01" w:rsidRPr="00424D01" w:rsidRDefault="00424D01" w:rsidP="00424D01">
            <w:pPr>
              <w:rPr>
                <w:rFonts w:cs="Arial"/>
                <w:sz w:val="22"/>
                <w:szCs w:val="22"/>
              </w:rPr>
            </w:pPr>
          </w:p>
          <w:p w:rsidR="00424D01" w:rsidRPr="00424D01" w:rsidRDefault="00424D01" w:rsidP="00424D01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424D01">
              <w:rPr>
                <w:rFonts w:cs="Arial"/>
                <w:b/>
                <w:sz w:val="22"/>
                <w:szCs w:val="22"/>
              </w:rPr>
              <w:t xml:space="preserve">Modalidad de evaluación: </w:t>
            </w:r>
            <w:r w:rsidRPr="00424D01">
              <w:rPr>
                <w:rFonts w:cs="Arial"/>
                <w:sz w:val="22"/>
                <w:szCs w:val="22"/>
              </w:rPr>
              <w:t>Pauta de autoevaluación online.</w:t>
            </w:r>
          </w:p>
          <w:p w:rsidR="00424D01" w:rsidRPr="00424D01" w:rsidRDefault="00424D01" w:rsidP="00424D01">
            <w:pPr>
              <w:rPr>
                <w:rFonts w:cs="Arial"/>
                <w:b/>
                <w:sz w:val="22"/>
                <w:szCs w:val="22"/>
              </w:rPr>
            </w:pPr>
          </w:p>
          <w:p w:rsidR="00424D01" w:rsidRPr="00424D01" w:rsidRDefault="00424D01" w:rsidP="00424D01">
            <w:pPr>
              <w:ind w:left="72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424D01" w:rsidRPr="00424D01" w:rsidRDefault="00424D01" w:rsidP="00424D01">
            <w:pPr>
              <w:numPr>
                <w:ilvl w:val="0"/>
                <w:numId w:val="3"/>
              </w:numPr>
              <w:contextualSpacing/>
              <w:rPr>
                <w:rFonts w:cs="Arial"/>
                <w:sz w:val="22"/>
                <w:szCs w:val="22"/>
              </w:rPr>
            </w:pPr>
            <w:r w:rsidRPr="00424D01">
              <w:rPr>
                <w:rFonts w:cs="Arial"/>
                <w:sz w:val="22"/>
                <w:szCs w:val="22"/>
              </w:rPr>
              <w:t>A continuación, te mostramos los indicadores de la autoevaluación la cual será respondida de manera online durante la clase.</w:t>
            </w:r>
          </w:p>
          <w:p w:rsidR="00424D01" w:rsidRPr="00424D01" w:rsidRDefault="00424D01" w:rsidP="00424D01">
            <w:pPr>
              <w:ind w:left="1080"/>
              <w:rPr>
                <w:rFonts w:cs="Arial"/>
                <w:sz w:val="22"/>
                <w:szCs w:val="22"/>
              </w:rPr>
            </w:pPr>
          </w:p>
          <w:p w:rsidR="00424D01" w:rsidRPr="00424D01" w:rsidRDefault="00424D01" w:rsidP="00424D01">
            <w:pPr>
              <w:rPr>
                <w:rFonts w:cs="Arial"/>
                <w:sz w:val="22"/>
                <w:szCs w:val="22"/>
              </w:rPr>
            </w:pPr>
          </w:p>
          <w:p w:rsidR="00424D01" w:rsidRPr="00424D01" w:rsidRDefault="00424D01" w:rsidP="00424D01">
            <w:pPr>
              <w:numPr>
                <w:ilvl w:val="0"/>
                <w:numId w:val="1"/>
              </w:numPr>
              <w:contextualSpacing/>
            </w:pPr>
            <w:r w:rsidRPr="00424D01">
              <w:rPr>
                <w:rFonts w:cs="Arial"/>
                <w:b/>
                <w:sz w:val="22"/>
                <w:szCs w:val="22"/>
              </w:rPr>
              <w:t xml:space="preserve">Fecha y horario evaluación: </w:t>
            </w:r>
            <w:r w:rsidRPr="00424D01">
              <w:rPr>
                <w:rFonts w:cs="Arial"/>
                <w:bCs/>
                <w:sz w:val="22"/>
                <w:szCs w:val="22"/>
              </w:rPr>
              <w:t xml:space="preserve">martes 11 mayo de 15:30 a 14:15 horas </w:t>
            </w:r>
          </w:p>
          <w:p w:rsidR="00424D01" w:rsidRPr="00424D01" w:rsidRDefault="00424D01" w:rsidP="00424D01">
            <w:pPr>
              <w:ind w:left="720"/>
              <w:contextualSpacing/>
            </w:pPr>
          </w:p>
        </w:tc>
      </w:tr>
    </w:tbl>
    <w:p w:rsidR="00424D01" w:rsidRPr="00424D01" w:rsidRDefault="00424D01" w:rsidP="00424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 Narrow" w:cs="Arial Narrow"/>
          <w:sz w:val="22"/>
          <w:szCs w:val="22"/>
          <w:lang w:eastAsia="es-CL"/>
        </w:rPr>
      </w:pPr>
    </w:p>
    <w:p w:rsidR="00424D01" w:rsidRPr="00424D01" w:rsidRDefault="00424D01" w:rsidP="00424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 Narrow" w:cs="Arial Narrow"/>
          <w:sz w:val="22"/>
          <w:szCs w:val="22"/>
          <w:lang w:eastAsia="es-CL"/>
        </w:rPr>
      </w:pPr>
    </w:p>
    <w:p w:rsidR="00424D01" w:rsidRPr="00424D01" w:rsidRDefault="00424D01" w:rsidP="00424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 Narrow" w:cs="Arial Narrow"/>
          <w:sz w:val="22"/>
          <w:szCs w:val="22"/>
          <w:lang w:eastAsia="es-CL"/>
        </w:rPr>
      </w:pPr>
      <w:r w:rsidRPr="00424D01">
        <w:rPr>
          <w:rFonts w:eastAsia="Arial Narrow" w:cs="Arial Narrow"/>
          <w:sz w:val="22"/>
          <w:szCs w:val="22"/>
          <w:lang w:eastAsia="es-CL"/>
        </w:rPr>
        <w:t xml:space="preserve">La </w:t>
      </w:r>
      <w:r w:rsidRPr="00424D01">
        <w:rPr>
          <w:rFonts w:eastAsia="Arial Narrow" w:cs="Arial Narrow"/>
          <w:b/>
          <w:sz w:val="22"/>
          <w:szCs w:val="22"/>
          <w:lang w:eastAsia="es-CL"/>
        </w:rPr>
        <w:t>Autoevaluación</w:t>
      </w:r>
      <w:r w:rsidRPr="00424D01">
        <w:rPr>
          <w:rFonts w:eastAsia="Arial Narrow" w:cs="Arial Narrow"/>
          <w:sz w:val="22"/>
          <w:szCs w:val="22"/>
          <w:lang w:eastAsia="es-CL"/>
        </w:rPr>
        <w:t xml:space="preserve">: es un </w:t>
      </w:r>
      <w:r w:rsidRPr="00424D01">
        <w:rPr>
          <w:rFonts w:eastAsia="Calibri" w:cs="Times New Roman"/>
          <w:sz w:val="22"/>
          <w:szCs w:val="22"/>
          <w:lang w:val="es-CL" w:eastAsia="en-US"/>
        </w:rPr>
        <w:t xml:space="preserve">proceso en el cual el estudiante reflexionar sobre qué y cómo ha sido su proceso de aprendizaje, a partir de indicadores establecidos. </w:t>
      </w:r>
    </w:p>
    <w:p w:rsidR="00424D01" w:rsidRPr="00424D01" w:rsidRDefault="00424D01" w:rsidP="00424D01">
      <w:pPr>
        <w:spacing w:line="276" w:lineRule="auto"/>
        <w:rPr>
          <w:rFonts w:eastAsia="Arial Narrow" w:cs="Arial Narrow"/>
          <w:b/>
          <w:sz w:val="22"/>
          <w:szCs w:val="22"/>
          <w:lang w:eastAsia="es-CL"/>
        </w:rPr>
      </w:pPr>
    </w:p>
    <w:tbl>
      <w:tblPr>
        <w:tblStyle w:val="Tablaconcuadrcula11"/>
        <w:tblpPr w:leftFromText="180" w:rightFromText="180" w:vertAnchor="page" w:horzAnchor="margin" w:tblpXSpec="center" w:tblpY="1855"/>
        <w:tblW w:w="10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8"/>
        <w:gridCol w:w="8543"/>
      </w:tblGrid>
      <w:tr w:rsidR="0079306D" w:rsidRPr="00424D01" w:rsidTr="0079306D">
        <w:trPr>
          <w:trHeight w:val="255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n-US" w:eastAsia="en-US"/>
              </w:rPr>
            </w:pPr>
            <w:r w:rsidRPr="00424D01">
              <w:rPr>
                <w:rFonts w:eastAsia="Calibri" w:cs="Times New Roman"/>
                <w:b/>
                <w:sz w:val="22"/>
                <w:szCs w:val="22"/>
                <w:lang w:val="en-US" w:eastAsia="en-US"/>
              </w:rPr>
              <w:lastRenderedPageBreak/>
              <w:t>CRITERIOS</w:t>
            </w: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n-US" w:eastAsia="en-US"/>
              </w:rPr>
            </w:pPr>
            <w:r w:rsidRPr="00424D01">
              <w:rPr>
                <w:rFonts w:eastAsia="Calibri" w:cs="Times New Roman"/>
                <w:b/>
                <w:sz w:val="22"/>
                <w:szCs w:val="22"/>
                <w:lang w:val="en-US" w:eastAsia="en-US"/>
              </w:rPr>
              <w:t>INDICADORES</w:t>
            </w:r>
          </w:p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US" w:eastAsia="en-US"/>
              </w:rPr>
            </w:pPr>
          </w:p>
        </w:tc>
      </w:tr>
      <w:tr w:rsidR="0079306D" w:rsidRPr="00424D01" w:rsidTr="0079306D">
        <w:trPr>
          <w:trHeight w:val="237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en-US" w:eastAsia="en-US"/>
              </w:rPr>
            </w:pPr>
            <w:r w:rsidRPr="00424D01">
              <w:rPr>
                <w:rFonts w:eastAsia="Calibri" w:cs="Times New Roman"/>
                <w:b/>
                <w:sz w:val="22"/>
                <w:szCs w:val="22"/>
                <w:lang w:val="en-US" w:eastAsia="en-US"/>
              </w:rPr>
              <w:t>Personal</w:t>
            </w: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es-MX" w:eastAsia="en-US"/>
              </w:rPr>
            </w:pP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>Participé activamente en las clases presenciales o virtuales.</w:t>
            </w:r>
          </w:p>
        </w:tc>
      </w:tr>
      <w:tr w:rsidR="0079306D" w:rsidRPr="00424D01" w:rsidTr="0079306D">
        <w:trPr>
          <w:trHeight w:val="98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es-MX" w:eastAsia="en-US"/>
              </w:rPr>
            </w:pP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>Cumplí con la realización de las actividades propuestas en la asignatura.</w:t>
            </w:r>
          </w:p>
        </w:tc>
      </w:tr>
      <w:tr w:rsidR="0079306D" w:rsidRPr="00424D01" w:rsidTr="0079306D">
        <w:trPr>
          <w:trHeight w:val="215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es-MX" w:eastAsia="en-US"/>
              </w:rPr>
            </w:pP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>Mantuve una buena disposición para la realización de las actividades.</w:t>
            </w:r>
          </w:p>
        </w:tc>
      </w:tr>
      <w:tr w:rsidR="0079306D" w:rsidRPr="00424D01" w:rsidTr="0079306D">
        <w:trPr>
          <w:trHeight w:val="206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es-MX" w:eastAsia="en-US"/>
              </w:rPr>
            </w:pP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>Trabajé de forma sistemática y continua durante todas las semanas.</w:t>
            </w:r>
          </w:p>
        </w:tc>
      </w:tr>
      <w:tr w:rsidR="0079306D" w:rsidRPr="00424D01" w:rsidTr="0079306D">
        <w:trPr>
          <w:trHeight w:val="487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es-MX" w:eastAsia="en-US"/>
              </w:rPr>
            </w:pP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>Mantuve una buena disposición con la (s) persona (s) que me ayudaba (n) en la realización de las actividades.</w:t>
            </w:r>
          </w:p>
        </w:tc>
      </w:tr>
      <w:tr w:rsidR="0079306D" w:rsidRPr="00424D01" w:rsidTr="0079306D">
        <w:trPr>
          <w:trHeight w:val="269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es-MX" w:eastAsia="en-US"/>
              </w:rPr>
            </w:pP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>Cumplí con los plazos establecidos para la realización de las actividades.</w:t>
            </w:r>
          </w:p>
        </w:tc>
      </w:tr>
      <w:tr w:rsidR="0079306D" w:rsidRPr="00424D01" w:rsidTr="0079306D">
        <w:trPr>
          <w:trHeight w:val="269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es-MX" w:eastAsia="en-US"/>
              </w:rPr>
            </w:pP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>Envié todas las guías de trabajo para revisión.</w:t>
            </w:r>
          </w:p>
        </w:tc>
      </w:tr>
      <w:tr w:rsidR="0079306D" w:rsidRPr="00424D01" w:rsidTr="0079306D">
        <w:trPr>
          <w:trHeight w:val="611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es-MX" w:eastAsia="en-US"/>
              </w:rPr>
            </w:pP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 xml:space="preserve">Mantuve </w:t>
            </w:r>
            <w:r w:rsidRPr="00424D01">
              <w:rPr>
                <w:rFonts w:eastAsia="Calibri" w:cs="Times New Roman"/>
                <w:sz w:val="22"/>
                <w:szCs w:val="22"/>
                <w:lang w:val="es-CL" w:eastAsia="en-US"/>
              </w:rPr>
              <w:t>comunicación</w:t>
            </w: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 xml:space="preserve"> con el profesor (a) de la asignatura,</w:t>
            </w:r>
            <w:r w:rsidRPr="00424D01">
              <w:rPr>
                <w:rFonts w:eastAsia="Calibri" w:cs="Times New Roman"/>
                <w:sz w:val="22"/>
                <w:szCs w:val="22"/>
                <w:lang w:val="es-CL" w:eastAsia="en-US"/>
              </w:rPr>
              <w:t xml:space="preserve"> </w:t>
            </w: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>a través de</w:t>
            </w:r>
            <w:r w:rsidRPr="00424D01">
              <w:rPr>
                <w:rFonts w:eastAsia="Calibri" w:cs="Times New Roman"/>
                <w:sz w:val="22"/>
                <w:szCs w:val="22"/>
                <w:lang w:val="es-CL" w:eastAsia="en-US"/>
              </w:rPr>
              <w:t xml:space="preserve"> las</w:t>
            </w:r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 xml:space="preserve"> clases virtuales, </w:t>
            </w:r>
            <w:proofErr w:type="spellStart"/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>classroom</w:t>
            </w:r>
            <w:proofErr w:type="spellEnd"/>
            <w:r w:rsidRPr="00424D01">
              <w:rPr>
                <w:rFonts w:eastAsia="Calibri" w:cs="Times New Roman"/>
                <w:sz w:val="22"/>
                <w:szCs w:val="22"/>
                <w:lang w:val="es-MX" w:eastAsia="en-US"/>
              </w:rPr>
              <w:t>, correo institucional u otro medio.</w:t>
            </w:r>
          </w:p>
        </w:tc>
      </w:tr>
      <w:tr w:rsidR="0079306D" w:rsidRPr="00424D01" w:rsidTr="0079306D">
        <w:trPr>
          <w:trHeight w:val="237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center"/>
              <w:rPr>
                <w:rFonts w:eastAsia="Calibri" w:cs="Times New Roman"/>
                <w:b/>
                <w:sz w:val="22"/>
                <w:szCs w:val="22"/>
                <w:lang w:val="en-US" w:eastAsia="en-US"/>
              </w:rPr>
            </w:pPr>
            <w:proofErr w:type="spellStart"/>
            <w:r w:rsidRPr="00424D01">
              <w:rPr>
                <w:rFonts w:eastAsia="Calibri" w:cs="Times New Roman"/>
                <w:b/>
                <w:sz w:val="22"/>
                <w:szCs w:val="22"/>
                <w:lang w:val="en-US" w:eastAsia="en-US"/>
              </w:rPr>
              <w:t>Académico</w:t>
            </w:r>
            <w:proofErr w:type="spellEnd"/>
          </w:p>
        </w:tc>
        <w:tc>
          <w:tcPr>
            <w:tcW w:w="8543" w:type="dxa"/>
          </w:tcPr>
          <w:p w:rsidR="0079306D" w:rsidRDefault="0079306D" w:rsidP="0079306D">
            <w:pPr>
              <w:spacing w:line="276" w:lineRule="auto"/>
              <w:rPr>
                <w:rFonts w:eastAsia="Calibri" w:cs="Verdana"/>
                <w:sz w:val="22"/>
                <w:szCs w:val="22"/>
                <w:lang w:val="es-CL" w:eastAsia="es-CL"/>
              </w:rPr>
            </w:pPr>
            <w:r w:rsidRPr="00424D01">
              <w:rPr>
                <w:rFonts w:eastAsia="Calibri" w:cs="Verdana"/>
                <w:sz w:val="22"/>
                <w:szCs w:val="22"/>
                <w:lang w:val="es-CL" w:eastAsia="es-CL"/>
              </w:rPr>
              <w:t>Soy capaz de conversar y opinar sobre mis emociones.</w:t>
            </w:r>
          </w:p>
          <w:p w:rsidR="0079306D" w:rsidRPr="00424D01" w:rsidRDefault="0079306D" w:rsidP="0079306D">
            <w:pPr>
              <w:spacing w:line="276" w:lineRule="auto"/>
              <w:rPr>
                <w:rFonts w:eastAsia="Calibri" w:cs="Verdana"/>
                <w:sz w:val="22"/>
                <w:szCs w:val="22"/>
                <w:lang w:val="es-CL" w:eastAsia="es-CL"/>
              </w:rPr>
            </w:pPr>
          </w:p>
        </w:tc>
      </w:tr>
      <w:tr w:rsidR="0079306D" w:rsidRPr="00424D01" w:rsidTr="0079306D">
        <w:trPr>
          <w:trHeight w:val="237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543" w:type="dxa"/>
          </w:tcPr>
          <w:p w:rsidR="0079306D" w:rsidRDefault="0079306D" w:rsidP="0079306D">
            <w:pPr>
              <w:spacing w:line="276" w:lineRule="auto"/>
              <w:rPr>
                <w:rFonts w:eastAsia="Calibri" w:cs="Verdana"/>
                <w:sz w:val="22"/>
                <w:szCs w:val="22"/>
                <w:lang w:val="es-CL" w:eastAsia="es-CL"/>
              </w:rPr>
            </w:pPr>
            <w:r w:rsidRPr="00424D01">
              <w:rPr>
                <w:rFonts w:eastAsia="Calibri" w:cs="Verdana"/>
                <w:sz w:val="22"/>
                <w:szCs w:val="22"/>
                <w:lang w:val="es-CL" w:eastAsia="es-CL"/>
              </w:rPr>
              <w:t>Identifiqué las emociones que siento en algunas ocasiones.</w:t>
            </w:r>
          </w:p>
          <w:p w:rsidR="0079306D" w:rsidRPr="00424D01" w:rsidRDefault="0079306D" w:rsidP="0079306D">
            <w:pPr>
              <w:spacing w:line="276" w:lineRule="auto"/>
              <w:rPr>
                <w:rFonts w:eastAsia="Calibri" w:cs="Verdana"/>
                <w:sz w:val="22"/>
                <w:szCs w:val="22"/>
                <w:lang w:val="es-CL" w:eastAsia="es-CL"/>
              </w:rPr>
            </w:pPr>
            <w:bookmarkStart w:id="0" w:name="_GoBack"/>
            <w:bookmarkEnd w:id="0"/>
          </w:p>
        </w:tc>
      </w:tr>
      <w:tr w:rsidR="0079306D" w:rsidRPr="00424D01" w:rsidTr="0079306D">
        <w:trPr>
          <w:trHeight w:val="237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rPr>
                <w:rFonts w:eastAsia="Calibri" w:cs="Verdana"/>
                <w:sz w:val="22"/>
                <w:szCs w:val="22"/>
                <w:lang w:val="es-CL" w:eastAsia="es-CL"/>
              </w:rPr>
            </w:pPr>
            <w:r w:rsidRPr="00424D01">
              <w:rPr>
                <w:rFonts w:eastAsia="Calibri" w:cs="Verdana"/>
                <w:sz w:val="22"/>
                <w:szCs w:val="22"/>
                <w:lang w:val="es-CL" w:eastAsia="es-CL"/>
              </w:rPr>
              <w:t>Reconozco a mi familia, los integrantes y lo importantes que son para mí, en mi desarrollo.</w:t>
            </w:r>
          </w:p>
        </w:tc>
      </w:tr>
      <w:tr w:rsidR="0079306D" w:rsidRPr="00424D01" w:rsidTr="0079306D">
        <w:trPr>
          <w:trHeight w:val="237"/>
        </w:trPr>
        <w:tc>
          <w:tcPr>
            <w:tcW w:w="2178" w:type="dxa"/>
          </w:tcPr>
          <w:p w:rsidR="0079306D" w:rsidRPr="00424D01" w:rsidRDefault="0079306D" w:rsidP="0079306D">
            <w:pPr>
              <w:spacing w:line="276" w:lineRule="auto"/>
              <w:jc w:val="both"/>
              <w:rPr>
                <w:rFonts w:eastAsia="Calibri" w:cs="Times New Roman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543" w:type="dxa"/>
          </w:tcPr>
          <w:p w:rsidR="0079306D" w:rsidRPr="00424D01" w:rsidRDefault="0079306D" w:rsidP="0079306D">
            <w:pPr>
              <w:spacing w:line="276" w:lineRule="auto"/>
              <w:rPr>
                <w:rFonts w:eastAsia="Calibri" w:cs="Verdana"/>
                <w:sz w:val="22"/>
                <w:szCs w:val="22"/>
                <w:lang w:val="es-CL" w:eastAsia="es-CL"/>
              </w:rPr>
            </w:pPr>
            <w:r w:rsidRPr="00424D01">
              <w:rPr>
                <w:rFonts w:eastAsia="Calibri" w:cs="Verdana"/>
                <w:sz w:val="22"/>
                <w:szCs w:val="22"/>
                <w:lang w:val="es-CL" w:eastAsia="es-CL"/>
              </w:rPr>
              <w:t>Escuché con atención y respeté las opiniones de mis compañeros, compañeras y profesoras.</w:t>
            </w:r>
          </w:p>
        </w:tc>
      </w:tr>
    </w:tbl>
    <w:p w:rsidR="00424D01" w:rsidRPr="00350DB0" w:rsidRDefault="00424D01" w:rsidP="0079306D">
      <w:pPr>
        <w:tabs>
          <w:tab w:val="left" w:pos="2850"/>
        </w:tabs>
      </w:pPr>
    </w:p>
    <w:sectPr w:rsidR="00424D01" w:rsidRPr="00350D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G Summer Sunshine Blackou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1pt;height:9.1pt" o:bullet="t">
        <v:imagedata r:id="rId1" o:title="j0115866"/>
      </v:shape>
    </w:pict>
  </w:numPicBullet>
  <w:abstractNum w:abstractNumId="0">
    <w:nsid w:val="0C066BEB"/>
    <w:multiLevelType w:val="hybridMultilevel"/>
    <w:tmpl w:val="95F204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D56E6"/>
    <w:multiLevelType w:val="hybridMultilevel"/>
    <w:tmpl w:val="CE2284F0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9019B"/>
    <w:multiLevelType w:val="hybridMultilevel"/>
    <w:tmpl w:val="63A05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B76AA"/>
    <w:multiLevelType w:val="hybridMultilevel"/>
    <w:tmpl w:val="5C385CA0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4C2C8B"/>
    <w:multiLevelType w:val="hybridMultilevel"/>
    <w:tmpl w:val="210A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22BA0"/>
    <w:multiLevelType w:val="hybridMultilevel"/>
    <w:tmpl w:val="A9B2BDBA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AE1D20"/>
    <w:multiLevelType w:val="hybridMultilevel"/>
    <w:tmpl w:val="05EEC5D8"/>
    <w:lvl w:ilvl="0" w:tplc="6394A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F3"/>
    <w:rsid w:val="00124A15"/>
    <w:rsid w:val="001B0A14"/>
    <w:rsid w:val="00350DB0"/>
    <w:rsid w:val="00387EFE"/>
    <w:rsid w:val="00424D01"/>
    <w:rsid w:val="004667D0"/>
    <w:rsid w:val="004A2187"/>
    <w:rsid w:val="004A4B32"/>
    <w:rsid w:val="007728FF"/>
    <w:rsid w:val="0079306D"/>
    <w:rsid w:val="008241AA"/>
    <w:rsid w:val="00DF4FF3"/>
    <w:rsid w:val="00E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9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F3"/>
    <w:pPr>
      <w:spacing w:after="0" w:line="240" w:lineRule="auto"/>
    </w:pPr>
    <w:rPr>
      <w:rFonts w:ascii="Century Gothic" w:hAnsi="Century Gothic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F4FF3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4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24D01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424D01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424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F3"/>
    <w:pPr>
      <w:spacing w:after="0" w:line="240" w:lineRule="auto"/>
    </w:pPr>
    <w:rPr>
      <w:rFonts w:ascii="Century Gothic" w:hAnsi="Century Gothic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F4FF3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4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24D01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424D01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424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1093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</cp:lastModifiedBy>
  <cp:revision>2</cp:revision>
  <dcterms:created xsi:type="dcterms:W3CDTF">2021-04-28T23:55:00Z</dcterms:created>
  <dcterms:modified xsi:type="dcterms:W3CDTF">2021-04-29T16:41:00Z</dcterms:modified>
</cp:coreProperties>
</file>