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4FE" w:rsidRPr="00A745D3" w:rsidRDefault="00A954FE" w:rsidP="00A954FE">
      <w:pPr>
        <w:tabs>
          <w:tab w:val="center" w:pos="709"/>
          <w:tab w:val="left" w:pos="735"/>
          <w:tab w:val="center" w:pos="5128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lang w:val="es-ES" w:eastAsia="es-ES"/>
        </w:rPr>
      </w:pPr>
      <w:r w:rsidRPr="001072D8">
        <w:rPr>
          <w:rFonts w:ascii="Century Gothic" w:eastAsia="Times New Roman" w:hAnsi="Century Gothic" w:cs="Times New Roman"/>
          <w:b/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71057084" wp14:editId="78BA6BCA">
            <wp:simplePos x="0" y="0"/>
            <wp:positionH relativeFrom="column">
              <wp:posOffset>2357511</wp:posOffset>
            </wp:positionH>
            <wp:positionV relativeFrom="paragraph">
              <wp:posOffset>-523924</wp:posOffset>
            </wp:positionV>
            <wp:extent cx="828675" cy="600075"/>
            <wp:effectExtent l="0" t="0" r="9525" b="9525"/>
            <wp:wrapNone/>
            <wp:docPr id="2" name="Imagen 2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54FE" w:rsidRPr="001072D8" w:rsidRDefault="00A954FE" w:rsidP="00A954FE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sz w:val="16"/>
          <w:szCs w:val="16"/>
          <w:lang w:val="es-ES_tradnl" w:eastAsia="es-ES_tradnl"/>
        </w:rPr>
      </w:pPr>
      <w:r w:rsidRPr="001072D8">
        <w:rPr>
          <w:rFonts w:ascii="Century Gothic" w:eastAsia="Times New Roman" w:hAnsi="Century Gothic" w:cs="Times New Roman"/>
          <w:sz w:val="16"/>
          <w:szCs w:val="16"/>
          <w:lang w:val="es-ES_tradnl" w:eastAsia="es-ES_tradnl"/>
        </w:rPr>
        <w:t xml:space="preserve">Colegio Nuestro Tiempo - R.B.D.: 14.507-6 </w:t>
      </w:r>
    </w:p>
    <w:p w:rsidR="00A954FE" w:rsidRPr="001072D8" w:rsidRDefault="00A954FE" w:rsidP="00A954FE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sz w:val="16"/>
          <w:szCs w:val="16"/>
          <w:lang w:val="es-ES_tradnl" w:eastAsia="es-ES_tradnl"/>
        </w:rPr>
      </w:pPr>
      <w:r w:rsidRPr="001072D8">
        <w:rPr>
          <w:rFonts w:ascii="Century Gothic" w:eastAsia="Times New Roman" w:hAnsi="Century Gothic" w:cs="Times New Roman"/>
          <w:sz w:val="16"/>
          <w:szCs w:val="16"/>
          <w:lang w:val="es-ES_tradnl" w:eastAsia="es-ES_tradnl"/>
        </w:rPr>
        <w:t>Profesora</w:t>
      </w:r>
      <w:r>
        <w:rPr>
          <w:rFonts w:ascii="Century Gothic" w:eastAsia="Times New Roman" w:hAnsi="Century Gothic" w:cs="Times New Roman"/>
          <w:sz w:val="16"/>
          <w:szCs w:val="16"/>
          <w:lang w:val="es-ES_tradnl" w:eastAsia="es-ES_tradnl"/>
        </w:rPr>
        <w:t>s</w:t>
      </w:r>
      <w:r w:rsidRPr="001072D8">
        <w:rPr>
          <w:rFonts w:ascii="Century Gothic" w:eastAsia="Times New Roman" w:hAnsi="Century Gothic" w:cs="Times New Roman"/>
          <w:sz w:val="16"/>
          <w:szCs w:val="16"/>
          <w:lang w:val="es-ES_tradnl" w:eastAsia="es-ES_tradnl"/>
        </w:rPr>
        <w:t>: Francisca Lizama O.</w:t>
      </w:r>
      <w:r>
        <w:rPr>
          <w:rFonts w:ascii="Century Gothic" w:eastAsia="Times New Roman" w:hAnsi="Century Gothic" w:cs="Times New Roman"/>
          <w:sz w:val="16"/>
          <w:szCs w:val="16"/>
          <w:lang w:val="es-ES_tradnl" w:eastAsia="es-ES_tradnl"/>
        </w:rPr>
        <w:t>/Tamara Catalán</w:t>
      </w:r>
    </w:p>
    <w:p w:rsidR="00A954FE" w:rsidRDefault="00A954FE" w:rsidP="00A954FE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  <w:t>Articulación</w:t>
      </w:r>
    </w:p>
    <w:p w:rsidR="00A954FE" w:rsidRPr="001072D8" w:rsidRDefault="00A954FE" w:rsidP="00A954FE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</w:pPr>
      <w:r w:rsidRPr="001072D8"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  <w:t>Historia</w:t>
      </w:r>
      <w:r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  <w:t xml:space="preserve">-Orientación </w:t>
      </w:r>
    </w:p>
    <w:p w:rsidR="00A954FE" w:rsidRPr="001072D8" w:rsidRDefault="00A954FE" w:rsidP="00A954FE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  <w:t>8</w:t>
      </w:r>
      <w:r w:rsidRPr="001072D8"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  <w:t>° Básico</w:t>
      </w:r>
    </w:p>
    <w:p w:rsidR="00A954FE" w:rsidRDefault="00A954FE" w:rsidP="00A954FE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  <w:t>Semana N°1</w:t>
      </w:r>
      <w:r w:rsidR="00100D8F"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  <w:t>6 y N° 17</w:t>
      </w:r>
    </w:p>
    <w:p w:rsidR="00A954FE" w:rsidRDefault="00A954FE" w:rsidP="00A954FE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  <w:t xml:space="preserve"> </w:t>
      </w:r>
      <w:r w:rsidR="00083F1C"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  <w:t>14 al 25</w:t>
      </w:r>
      <w:r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  <w:t xml:space="preserve"> junio 2021</w:t>
      </w:r>
    </w:p>
    <w:p w:rsidR="00A954FE" w:rsidRDefault="00A954FE" w:rsidP="00A954FE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</w:pPr>
    </w:p>
    <w:p w:rsidR="00A954FE" w:rsidRDefault="00A954FE" w:rsidP="00A954FE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</w:pPr>
      <w:r>
        <w:rPr>
          <w:rFonts w:ascii="Century Gothic" w:eastAsia="Times New Roman" w:hAnsi="Century Gothic" w:cs="Times New Roman"/>
          <w:b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C61DB2" wp14:editId="256DEC24">
                <wp:simplePos x="0" y="0"/>
                <wp:positionH relativeFrom="column">
                  <wp:posOffset>24765</wp:posOffset>
                </wp:positionH>
                <wp:positionV relativeFrom="paragraph">
                  <wp:posOffset>123825</wp:posOffset>
                </wp:positionV>
                <wp:extent cx="5714804" cy="1066800"/>
                <wp:effectExtent l="0" t="0" r="19685" b="1905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4804" cy="1066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54FE" w:rsidRDefault="00A954FE" w:rsidP="00A954FE">
                            <w:pPr>
                              <w:rPr>
                                <w:b/>
                                <w:lang w:val="es-MX"/>
                              </w:rPr>
                            </w:pPr>
                            <w:r w:rsidRPr="00E302A5">
                              <w:rPr>
                                <w:b/>
                                <w:lang w:val="es-MX"/>
                              </w:rPr>
                              <w:t>Objetivo</w:t>
                            </w:r>
                            <w:r>
                              <w:rPr>
                                <w:b/>
                                <w:lang w:val="es-MX"/>
                              </w:rPr>
                              <w:t>s</w:t>
                            </w:r>
                            <w:r w:rsidRPr="00E302A5">
                              <w:rPr>
                                <w:b/>
                                <w:lang w:val="es-MX"/>
                              </w:rPr>
                              <w:t xml:space="preserve"> de aprendizaje</w:t>
                            </w:r>
                            <w:r>
                              <w:rPr>
                                <w:b/>
                                <w:lang w:val="es-MX"/>
                              </w:rPr>
                              <w:t>s</w:t>
                            </w:r>
                            <w:r w:rsidRPr="00E302A5">
                              <w:rPr>
                                <w:b/>
                                <w:lang w:val="es-MX"/>
                              </w:rPr>
                              <w:t xml:space="preserve">: </w:t>
                            </w:r>
                          </w:p>
                          <w:p w:rsidR="005F5DA0" w:rsidRPr="005F5DA0" w:rsidRDefault="005F5DA0" w:rsidP="005F5DA0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before="0" w:beforeAutospacing="0" w:after="150" w:afterAutospacing="0"/>
                              <w:jc w:val="both"/>
                              <w:rPr>
                                <w:rFonts w:asciiTheme="minorHAnsi" w:hAnsiTheme="minorHAnsi"/>
                                <w:color w:val="000000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5F5DA0">
                              <w:rPr>
                                <w:rStyle w:val="Textoennegrita"/>
                                <w:rFonts w:asciiTheme="minorHAnsi" w:hAnsiTheme="minorHAnsi"/>
                                <w:color w:val="000000"/>
                                <w:sz w:val="20"/>
                                <w:szCs w:val="20"/>
                                <w:lang w:val="es-MX"/>
                              </w:rPr>
                              <w:t>Comprender y analizar, mediante imágenes y textos, los elementos que explican el cambio de época del orden teocéntrico medieval al orden antropocéntrico con el Humanismo y Renacimiento, para qué valoren el pasado como sustento de su cultura latinoamericana y occidental.</w:t>
                            </w:r>
                          </w:p>
                          <w:p w:rsidR="00A954FE" w:rsidRPr="00E302A5" w:rsidRDefault="00A954FE" w:rsidP="00A954FE">
                            <w:pPr>
                              <w:rPr>
                                <w:b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2C61DB2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.95pt;margin-top:9.75pt;width:450pt;height:8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" fillcolor="white [3201]" strokecolor="#e5b8b7 [1301]" strokeweight="2pt">
                <v:textbox>
                  <w:txbxContent>
                    <w:p w:rsidR="00A954FE" w:rsidRDefault="00A954FE" w:rsidP="00A954FE">
                      <w:pPr>
                        <w:rPr>
                          <w:b/>
                          <w:lang w:val="es-MX"/>
                        </w:rPr>
                      </w:pPr>
                      <w:r w:rsidRPr="00E302A5">
                        <w:rPr>
                          <w:b/>
                          <w:lang w:val="es-MX"/>
                        </w:rPr>
                        <w:t>Objetivo</w:t>
                      </w:r>
                      <w:r>
                        <w:rPr>
                          <w:b/>
                          <w:lang w:val="es-MX"/>
                        </w:rPr>
                        <w:t>s</w:t>
                      </w:r>
                      <w:r w:rsidRPr="00E302A5">
                        <w:rPr>
                          <w:b/>
                          <w:lang w:val="es-MX"/>
                        </w:rPr>
                        <w:t xml:space="preserve"> de aprendizaje</w:t>
                      </w:r>
                      <w:r>
                        <w:rPr>
                          <w:b/>
                          <w:lang w:val="es-MX"/>
                        </w:rPr>
                        <w:t>s</w:t>
                      </w:r>
                      <w:r w:rsidRPr="00E302A5">
                        <w:rPr>
                          <w:b/>
                          <w:lang w:val="es-MX"/>
                        </w:rPr>
                        <w:t xml:space="preserve">: </w:t>
                      </w:r>
                    </w:p>
                    <w:p w:rsidR="005F5DA0" w:rsidRPr="005F5DA0" w:rsidRDefault="005F5DA0" w:rsidP="005F5DA0">
                      <w:pPr>
                        <w:pStyle w:val="NormalWeb"/>
                        <w:numPr>
                          <w:ilvl w:val="0"/>
                          <w:numId w:val="5"/>
                        </w:numPr>
                        <w:shd w:val="clear" w:color="auto" w:fill="FFFFFF"/>
                        <w:spacing w:before="0" w:beforeAutospacing="0" w:after="150" w:afterAutospacing="0"/>
                        <w:jc w:val="both"/>
                        <w:rPr>
                          <w:rFonts w:asciiTheme="minorHAnsi" w:hAnsiTheme="minorHAnsi"/>
                          <w:color w:val="000000"/>
                          <w:sz w:val="20"/>
                          <w:szCs w:val="20"/>
                          <w:lang w:val="es-MX"/>
                        </w:rPr>
                      </w:pPr>
                      <w:r w:rsidRPr="005F5DA0">
                        <w:rPr>
                          <w:rStyle w:val="Textoennegrita"/>
                          <w:rFonts w:asciiTheme="minorHAnsi" w:hAnsiTheme="minorHAnsi"/>
                          <w:color w:val="000000"/>
                          <w:sz w:val="20"/>
                          <w:szCs w:val="20"/>
                          <w:lang w:val="es-MX"/>
                        </w:rPr>
                        <w:t>Comprender y analizar, mediante imágenes y textos, los elementos que explican el cambio de época del orden teocéntrico medieval al orden antropocéntrico con el Humanismo y Renacimiento, para qué valoren el pasado como sustento de su cultura latinoamericana y occidental.</w:t>
                      </w:r>
                    </w:p>
                    <w:p w:rsidR="00A954FE" w:rsidRPr="00E302A5" w:rsidRDefault="00A954FE" w:rsidP="00A954FE">
                      <w:pPr>
                        <w:rPr>
                          <w:b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954FE" w:rsidRDefault="00A954FE" w:rsidP="00A954FE"/>
    <w:p w:rsidR="00A954FE" w:rsidRPr="00AD076C" w:rsidRDefault="00A954FE" w:rsidP="00A954FE"/>
    <w:p w:rsidR="001B0A14" w:rsidRDefault="001B0A14">
      <w:pPr>
        <w:rPr>
          <w:lang w:val="es-MX"/>
        </w:rPr>
      </w:pPr>
    </w:p>
    <w:p w:rsidR="00083F1C" w:rsidRDefault="00083F1C">
      <w:pPr>
        <w:rPr>
          <w:lang w:val="es-MX"/>
        </w:rPr>
      </w:pPr>
    </w:p>
    <w:p w:rsidR="00083F1C" w:rsidRPr="00083F1C" w:rsidRDefault="00083F1C" w:rsidP="00083F1C">
      <w:pPr>
        <w:jc w:val="center"/>
        <w:rPr>
          <w:b/>
          <w:color w:val="00B050"/>
          <w:sz w:val="28"/>
          <w:szCs w:val="28"/>
          <w:lang w:val="es-MX"/>
        </w:rPr>
      </w:pPr>
      <w:r w:rsidRPr="00083F1C">
        <w:rPr>
          <w:b/>
          <w:color w:val="00B050"/>
          <w:sz w:val="28"/>
          <w:szCs w:val="28"/>
          <w:lang w:val="es-MX"/>
        </w:rPr>
        <w:t>EDAD MODERNA</w:t>
      </w:r>
    </w:p>
    <w:p w:rsidR="00083F1C" w:rsidRPr="00083F1C" w:rsidRDefault="00083F1C" w:rsidP="00083F1C">
      <w:pPr>
        <w:shd w:val="clear" w:color="auto" w:fill="FFFFFF"/>
        <w:spacing w:after="180" w:line="240" w:lineRule="auto"/>
        <w:rPr>
          <w:rFonts w:eastAsia="Times New Roman" w:cs="Times New Roman"/>
          <w:color w:val="202124"/>
          <w:sz w:val="24"/>
          <w:szCs w:val="24"/>
          <w:lang w:val="es-MX"/>
        </w:rPr>
      </w:pPr>
      <w:r w:rsidRPr="00083F1C">
        <w:rPr>
          <w:rFonts w:eastAsia="Times New Roman" w:cs="Times New Roman"/>
          <w:b/>
          <w:bCs/>
          <w:color w:val="202124"/>
          <w:sz w:val="24"/>
          <w:szCs w:val="24"/>
        </w:rPr>
        <w:t>Características</w:t>
      </w:r>
      <w:r w:rsidRPr="00083F1C">
        <w:rPr>
          <w:rFonts w:eastAsia="Times New Roman" w:cs="Times New Roman"/>
          <w:b/>
          <w:bCs/>
          <w:color w:val="202124"/>
          <w:sz w:val="24"/>
          <w:szCs w:val="24"/>
          <w:lang w:val="es-MX"/>
        </w:rPr>
        <w:t xml:space="preserve"> de la Edad Moderna</w:t>
      </w:r>
    </w:p>
    <w:p w:rsidR="00083F1C" w:rsidRPr="00083F1C" w:rsidRDefault="00083F1C" w:rsidP="00083F1C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eastAsia="Times New Roman" w:cs="Arial"/>
          <w:color w:val="202124"/>
          <w:sz w:val="24"/>
          <w:szCs w:val="24"/>
          <w:lang w:val="es-MX"/>
        </w:rPr>
      </w:pPr>
      <w:r w:rsidRPr="00083F1C">
        <w:rPr>
          <w:rFonts w:eastAsia="Times New Roman" w:cs="Arial"/>
          <w:color w:val="202124"/>
          <w:sz w:val="24"/>
          <w:szCs w:val="24"/>
          <w:lang w:val="es-MX"/>
        </w:rPr>
        <w:t>Fue un período de transición del Feudalismo al Capitalismo.</w:t>
      </w:r>
    </w:p>
    <w:p w:rsidR="00083F1C" w:rsidRPr="00083F1C" w:rsidRDefault="00083F1C" w:rsidP="00083F1C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eastAsia="Times New Roman" w:cs="Arial"/>
          <w:color w:val="202124"/>
          <w:sz w:val="24"/>
          <w:szCs w:val="24"/>
          <w:lang w:val="es-MX"/>
        </w:rPr>
      </w:pPr>
      <w:r w:rsidRPr="00083F1C">
        <w:rPr>
          <w:rFonts w:eastAsia="Times New Roman" w:cs="Arial"/>
          <w:color w:val="202124"/>
          <w:sz w:val="24"/>
          <w:szCs w:val="24"/>
          <w:lang w:val="es-MX"/>
        </w:rPr>
        <w:t>Fortalecimiento de las monarquías nacionales europeas.</w:t>
      </w:r>
    </w:p>
    <w:p w:rsidR="00083F1C" w:rsidRPr="00083F1C" w:rsidRDefault="00083F1C" w:rsidP="00083F1C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eastAsia="Times New Roman" w:cs="Arial"/>
          <w:color w:val="202124"/>
          <w:sz w:val="24"/>
          <w:szCs w:val="24"/>
          <w:lang w:val="es-MX"/>
        </w:rPr>
      </w:pPr>
      <w:r w:rsidRPr="00083F1C">
        <w:rPr>
          <w:rFonts w:eastAsia="Times New Roman" w:cs="Arial"/>
          <w:color w:val="202124"/>
          <w:sz w:val="24"/>
          <w:szCs w:val="24"/>
          <w:lang w:val="es-MX"/>
        </w:rPr>
        <w:t>Prevalencia de un régimen político caracterizado, principalmente, por la centralización del poder en manos del monarca (rey).</w:t>
      </w:r>
    </w:p>
    <w:p w:rsidR="00083F1C" w:rsidRDefault="00B4768F">
      <w:pPr>
        <w:rPr>
          <w:lang w:val="es-MX"/>
        </w:rPr>
      </w:pPr>
      <w:r>
        <w:rPr>
          <w:noProof/>
          <w:lang w:eastAsia="es-CL"/>
        </w:rPr>
        <w:drawing>
          <wp:anchor distT="0" distB="0" distL="114300" distR="114300" simplePos="0" relativeHeight="251661312" behindDoc="0" locked="0" layoutInCell="1" allowOverlap="1" wp14:anchorId="6EFD1535" wp14:editId="7E239201">
            <wp:simplePos x="0" y="0"/>
            <wp:positionH relativeFrom="column">
              <wp:posOffset>-451485</wp:posOffset>
            </wp:positionH>
            <wp:positionV relativeFrom="paragraph">
              <wp:posOffset>364437</wp:posOffset>
            </wp:positionV>
            <wp:extent cx="6488430" cy="3844887"/>
            <wp:effectExtent l="0" t="0" r="7620" b="381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19defe1e39192f0b728db56a8f3fe0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8430" cy="38448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768F" w:rsidRDefault="00B4768F">
      <w:pPr>
        <w:rPr>
          <w:lang w:val="es-MX"/>
        </w:rPr>
      </w:pPr>
    </w:p>
    <w:p w:rsidR="00B4768F" w:rsidRDefault="00B4768F">
      <w:pPr>
        <w:rPr>
          <w:lang w:val="es-MX"/>
        </w:rPr>
      </w:pPr>
    </w:p>
    <w:p w:rsidR="00B4768F" w:rsidRDefault="00B4768F">
      <w:pPr>
        <w:rPr>
          <w:lang w:val="es-MX"/>
        </w:rPr>
      </w:pPr>
    </w:p>
    <w:p w:rsidR="00B4768F" w:rsidRDefault="00B4768F">
      <w:pPr>
        <w:rPr>
          <w:lang w:val="es-MX"/>
        </w:rPr>
      </w:pPr>
    </w:p>
    <w:p w:rsidR="00B4768F" w:rsidRDefault="00B4768F">
      <w:pPr>
        <w:rPr>
          <w:lang w:val="es-MX"/>
        </w:rPr>
      </w:pPr>
    </w:p>
    <w:p w:rsidR="00B4768F" w:rsidRDefault="00B4768F">
      <w:pPr>
        <w:rPr>
          <w:lang w:val="es-MX"/>
        </w:rPr>
      </w:pPr>
    </w:p>
    <w:p w:rsidR="00B4768F" w:rsidRDefault="00B4768F">
      <w:pPr>
        <w:rPr>
          <w:lang w:val="es-MX"/>
        </w:rPr>
      </w:pPr>
    </w:p>
    <w:p w:rsidR="00B4768F" w:rsidRDefault="00B4768F">
      <w:pPr>
        <w:rPr>
          <w:lang w:val="es-MX"/>
        </w:rPr>
      </w:pPr>
    </w:p>
    <w:p w:rsidR="00B4768F" w:rsidRDefault="00B4768F">
      <w:pPr>
        <w:rPr>
          <w:lang w:val="es-MX"/>
        </w:rPr>
      </w:pPr>
    </w:p>
    <w:p w:rsidR="00B4768F" w:rsidRDefault="00B4768F">
      <w:pPr>
        <w:rPr>
          <w:lang w:val="es-MX"/>
        </w:rPr>
      </w:pPr>
    </w:p>
    <w:p w:rsidR="00B4768F" w:rsidRDefault="00B4768F">
      <w:pPr>
        <w:rPr>
          <w:lang w:val="es-MX"/>
        </w:rPr>
      </w:pPr>
    </w:p>
    <w:p w:rsidR="00B4768F" w:rsidRDefault="00B4768F" w:rsidP="00B4768F">
      <w:pPr>
        <w:jc w:val="center"/>
        <w:rPr>
          <w:b/>
          <w:color w:val="00B050"/>
          <w:sz w:val="32"/>
          <w:szCs w:val="32"/>
          <w:lang w:val="es-MX"/>
        </w:rPr>
      </w:pPr>
      <w:r w:rsidRPr="00B4768F">
        <w:rPr>
          <w:b/>
          <w:color w:val="00B050"/>
          <w:sz w:val="32"/>
          <w:szCs w:val="32"/>
          <w:lang w:val="es-MX"/>
        </w:rPr>
        <w:lastRenderedPageBreak/>
        <w:t>Actividad</w:t>
      </w:r>
    </w:p>
    <w:p w:rsidR="00B4768F" w:rsidRDefault="00B4768F" w:rsidP="00B4768F">
      <w:pPr>
        <w:pStyle w:val="Prrafodelista"/>
        <w:numPr>
          <w:ilvl w:val="0"/>
          <w:numId w:val="3"/>
        </w:numPr>
        <w:jc w:val="both"/>
        <w:rPr>
          <w:b/>
          <w:color w:val="00B050"/>
          <w:sz w:val="32"/>
          <w:szCs w:val="32"/>
          <w:lang w:val="es-MX"/>
        </w:rPr>
      </w:pPr>
      <w:r>
        <w:rPr>
          <w:b/>
          <w:color w:val="00B050"/>
          <w:sz w:val="32"/>
          <w:szCs w:val="32"/>
          <w:lang w:val="es-MX"/>
        </w:rPr>
        <w:t xml:space="preserve">Revisa la página 8 y 9 del texto escolar y responde la actividad 3 </w:t>
      </w:r>
    </w:p>
    <w:p w:rsidR="00B4768F" w:rsidRPr="00B4768F" w:rsidRDefault="00B4768F" w:rsidP="00B4768F">
      <w:pPr>
        <w:ind w:left="360"/>
        <w:rPr>
          <w:b/>
          <w:color w:val="00B050"/>
          <w:sz w:val="32"/>
          <w:szCs w:val="32"/>
          <w:lang w:val="es-MX"/>
        </w:rPr>
      </w:pPr>
      <w:r>
        <w:rPr>
          <w:b/>
          <w:noProof/>
          <w:color w:val="00B050"/>
          <w:sz w:val="32"/>
          <w:szCs w:val="32"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935E02" wp14:editId="568A5495">
                <wp:simplePos x="0" y="0"/>
                <wp:positionH relativeFrom="column">
                  <wp:posOffset>263922</wp:posOffset>
                </wp:positionH>
                <wp:positionV relativeFrom="paragraph">
                  <wp:posOffset>244873</wp:posOffset>
                </wp:positionV>
                <wp:extent cx="5431315" cy="0"/>
                <wp:effectExtent l="0" t="0" r="36195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313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695F365" id="Conector recto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8pt,19.3pt" to="448.4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" strokecolor="black [3040]"/>
            </w:pict>
          </mc:Fallback>
        </mc:AlternateContent>
      </w:r>
    </w:p>
    <w:p w:rsidR="00B4768F" w:rsidRDefault="00B4768F">
      <w:pPr>
        <w:rPr>
          <w:lang w:val="es-MX"/>
        </w:rPr>
      </w:pPr>
      <w:r>
        <w:rPr>
          <w:b/>
          <w:noProof/>
          <w:color w:val="00B050"/>
          <w:sz w:val="32"/>
          <w:szCs w:val="32"/>
          <w:lang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5C8BD4" wp14:editId="156D292C">
                <wp:simplePos x="0" y="0"/>
                <wp:positionH relativeFrom="column">
                  <wp:posOffset>261620</wp:posOffset>
                </wp:positionH>
                <wp:positionV relativeFrom="paragraph">
                  <wp:posOffset>104202</wp:posOffset>
                </wp:positionV>
                <wp:extent cx="5431315" cy="0"/>
                <wp:effectExtent l="0" t="0" r="36195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313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73B16DC" id="Conector recto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6pt,8.2pt" to="448.2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" strokecolor="black [3040]"/>
            </w:pict>
          </mc:Fallback>
        </mc:AlternateContent>
      </w:r>
      <w:r>
        <w:rPr>
          <w:b/>
          <w:noProof/>
          <w:color w:val="00B050"/>
          <w:sz w:val="32"/>
          <w:szCs w:val="32"/>
          <w:lang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81FD23" wp14:editId="65D8DFAF">
                <wp:simplePos x="0" y="0"/>
                <wp:positionH relativeFrom="column">
                  <wp:posOffset>261689</wp:posOffset>
                </wp:positionH>
                <wp:positionV relativeFrom="paragraph">
                  <wp:posOffset>347277</wp:posOffset>
                </wp:positionV>
                <wp:extent cx="5431315" cy="0"/>
                <wp:effectExtent l="0" t="0" r="36195" b="1905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313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1D3BCCE" id="Conector recto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6pt,27.35pt" to="448.2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" strokecolor="black [3040]"/>
            </w:pict>
          </mc:Fallback>
        </mc:AlternateContent>
      </w:r>
    </w:p>
    <w:p w:rsidR="00B4768F" w:rsidRDefault="00B4768F" w:rsidP="00B4768F">
      <w:pPr>
        <w:rPr>
          <w:lang w:val="es-MX"/>
        </w:rPr>
      </w:pPr>
    </w:p>
    <w:p w:rsidR="00B4768F" w:rsidRDefault="00864859" w:rsidP="00864859">
      <w:pPr>
        <w:pStyle w:val="Prrafodelista"/>
        <w:numPr>
          <w:ilvl w:val="0"/>
          <w:numId w:val="3"/>
        </w:numPr>
        <w:jc w:val="both"/>
        <w:rPr>
          <w:b/>
          <w:color w:val="00B050"/>
          <w:sz w:val="32"/>
          <w:szCs w:val="32"/>
          <w:lang w:val="es-MX"/>
        </w:rPr>
      </w:pPr>
      <w:r w:rsidRPr="00864859">
        <w:rPr>
          <w:b/>
          <w:color w:val="00B050"/>
          <w:sz w:val="32"/>
          <w:szCs w:val="32"/>
          <w:lang w:val="es-MX"/>
        </w:rPr>
        <w:t>R</w:t>
      </w:r>
      <w:r w:rsidR="00B4768F" w:rsidRPr="00864859">
        <w:rPr>
          <w:b/>
          <w:color w:val="00B050"/>
          <w:sz w:val="32"/>
          <w:szCs w:val="32"/>
          <w:lang w:val="es-MX"/>
        </w:rPr>
        <w:t>esp</w:t>
      </w:r>
      <w:r w:rsidRPr="00864859">
        <w:rPr>
          <w:b/>
          <w:color w:val="00B050"/>
          <w:sz w:val="32"/>
          <w:szCs w:val="32"/>
          <w:lang w:val="es-MX"/>
        </w:rPr>
        <w:t>onde las preguntas 1, 2,3, 4</w:t>
      </w:r>
      <w:r w:rsidR="00B4768F" w:rsidRPr="00864859">
        <w:rPr>
          <w:b/>
          <w:color w:val="00B050"/>
          <w:sz w:val="32"/>
          <w:szCs w:val="32"/>
          <w:lang w:val="es-MX"/>
        </w:rPr>
        <w:t xml:space="preserve"> y 7 </w:t>
      </w:r>
      <w:r w:rsidRPr="00864859">
        <w:rPr>
          <w:b/>
          <w:color w:val="00B050"/>
          <w:sz w:val="32"/>
          <w:szCs w:val="32"/>
          <w:lang w:val="es-MX"/>
        </w:rPr>
        <w:t>de la página 10 y 11 en tu cuaderno</w:t>
      </w:r>
    </w:p>
    <w:p w:rsidR="00864859" w:rsidRDefault="00864859" w:rsidP="00864859">
      <w:pPr>
        <w:pStyle w:val="Prrafodelista"/>
        <w:numPr>
          <w:ilvl w:val="0"/>
          <w:numId w:val="3"/>
        </w:numPr>
        <w:jc w:val="both"/>
        <w:rPr>
          <w:b/>
          <w:color w:val="00B050"/>
          <w:sz w:val="32"/>
          <w:szCs w:val="32"/>
          <w:lang w:val="es-MX"/>
        </w:rPr>
      </w:pPr>
      <w:r>
        <w:rPr>
          <w:b/>
          <w:color w:val="00B050"/>
          <w:sz w:val="32"/>
          <w:szCs w:val="32"/>
          <w:lang w:val="es-MX"/>
        </w:rPr>
        <w:t>Revisa el siguiente video sobre la edad moderna y anota un breve res</w:t>
      </w:r>
      <w:r w:rsidR="00100D8F">
        <w:rPr>
          <w:b/>
          <w:color w:val="00B050"/>
          <w:sz w:val="32"/>
          <w:szCs w:val="32"/>
          <w:lang w:val="es-MX"/>
        </w:rPr>
        <w:t>umen de lo ocurrido en este perí</w:t>
      </w:r>
      <w:r>
        <w:rPr>
          <w:b/>
          <w:color w:val="00B050"/>
          <w:sz w:val="32"/>
          <w:szCs w:val="32"/>
          <w:lang w:val="es-MX"/>
        </w:rPr>
        <w:t>odo.</w:t>
      </w:r>
    </w:p>
    <w:p w:rsidR="00864859" w:rsidRDefault="00864859" w:rsidP="00864859">
      <w:pPr>
        <w:ind w:left="360"/>
        <w:jc w:val="both"/>
        <w:rPr>
          <w:b/>
          <w:color w:val="00B050"/>
          <w:sz w:val="32"/>
          <w:szCs w:val="32"/>
          <w:lang w:val="es-MX"/>
        </w:rPr>
      </w:pPr>
      <w:r>
        <w:rPr>
          <w:b/>
          <w:noProof/>
          <w:color w:val="00B050"/>
          <w:sz w:val="32"/>
          <w:szCs w:val="32"/>
          <w:lang w:eastAsia="es-CL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1905069</wp:posOffset>
            </wp:positionH>
            <wp:positionV relativeFrom="paragraph">
              <wp:posOffset>69682</wp:posOffset>
            </wp:positionV>
            <wp:extent cx="1904770" cy="1904770"/>
            <wp:effectExtent l="0" t="0" r="635" b="635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a edad modern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4770" cy="1904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4859" w:rsidRPr="00864859" w:rsidRDefault="00864859" w:rsidP="00864859">
      <w:pPr>
        <w:rPr>
          <w:sz w:val="32"/>
          <w:szCs w:val="32"/>
          <w:lang w:val="es-MX"/>
        </w:rPr>
      </w:pPr>
    </w:p>
    <w:p w:rsidR="00864859" w:rsidRPr="00864859" w:rsidRDefault="00864859" w:rsidP="00864859">
      <w:pPr>
        <w:rPr>
          <w:sz w:val="32"/>
          <w:szCs w:val="32"/>
          <w:lang w:val="es-MX"/>
        </w:rPr>
      </w:pPr>
    </w:p>
    <w:p w:rsidR="00864859" w:rsidRPr="00864859" w:rsidRDefault="00864859" w:rsidP="00864859">
      <w:pPr>
        <w:rPr>
          <w:sz w:val="32"/>
          <w:szCs w:val="32"/>
          <w:lang w:val="es-MX"/>
        </w:rPr>
      </w:pPr>
    </w:p>
    <w:p w:rsidR="00864859" w:rsidRPr="00864859" w:rsidRDefault="00864859" w:rsidP="00864859">
      <w:pPr>
        <w:rPr>
          <w:sz w:val="32"/>
          <w:szCs w:val="32"/>
          <w:lang w:val="es-MX"/>
        </w:rPr>
      </w:pPr>
    </w:p>
    <w:p w:rsidR="00864859" w:rsidRDefault="00864859" w:rsidP="00864859">
      <w:pPr>
        <w:rPr>
          <w:sz w:val="32"/>
          <w:szCs w:val="32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64859" w:rsidTr="00864859">
        <w:tc>
          <w:tcPr>
            <w:tcW w:w="8828" w:type="dxa"/>
          </w:tcPr>
          <w:p w:rsidR="00864859" w:rsidRDefault="00864859" w:rsidP="00864859">
            <w:pPr>
              <w:jc w:val="center"/>
              <w:rPr>
                <w:sz w:val="32"/>
                <w:szCs w:val="32"/>
                <w:lang w:val="es-MX"/>
              </w:rPr>
            </w:pPr>
          </w:p>
        </w:tc>
      </w:tr>
      <w:tr w:rsidR="00864859" w:rsidTr="00864859">
        <w:tc>
          <w:tcPr>
            <w:tcW w:w="8828" w:type="dxa"/>
          </w:tcPr>
          <w:p w:rsidR="00864859" w:rsidRDefault="00864859" w:rsidP="00864859">
            <w:pPr>
              <w:jc w:val="center"/>
              <w:rPr>
                <w:sz w:val="32"/>
                <w:szCs w:val="32"/>
                <w:lang w:val="es-MX"/>
              </w:rPr>
            </w:pPr>
          </w:p>
        </w:tc>
      </w:tr>
      <w:tr w:rsidR="00864859" w:rsidTr="00864859">
        <w:tc>
          <w:tcPr>
            <w:tcW w:w="8828" w:type="dxa"/>
          </w:tcPr>
          <w:p w:rsidR="00864859" w:rsidRDefault="00864859" w:rsidP="00864859">
            <w:pPr>
              <w:jc w:val="center"/>
              <w:rPr>
                <w:sz w:val="32"/>
                <w:szCs w:val="32"/>
                <w:lang w:val="es-MX"/>
              </w:rPr>
            </w:pPr>
          </w:p>
        </w:tc>
      </w:tr>
      <w:tr w:rsidR="00864859" w:rsidTr="00864859">
        <w:tc>
          <w:tcPr>
            <w:tcW w:w="8828" w:type="dxa"/>
          </w:tcPr>
          <w:p w:rsidR="00864859" w:rsidRDefault="00864859" w:rsidP="00864859">
            <w:pPr>
              <w:jc w:val="center"/>
              <w:rPr>
                <w:sz w:val="32"/>
                <w:szCs w:val="32"/>
                <w:lang w:val="es-MX"/>
              </w:rPr>
            </w:pPr>
          </w:p>
        </w:tc>
      </w:tr>
      <w:tr w:rsidR="00864859" w:rsidTr="00864859">
        <w:tc>
          <w:tcPr>
            <w:tcW w:w="8828" w:type="dxa"/>
          </w:tcPr>
          <w:p w:rsidR="00864859" w:rsidRDefault="00864859" w:rsidP="00864859">
            <w:pPr>
              <w:jc w:val="center"/>
              <w:rPr>
                <w:sz w:val="32"/>
                <w:szCs w:val="32"/>
                <w:lang w:val="es-MX"/>
              </w:rPr>
            </w:pPr>
          </w:p>
        </w:tc>
      </w:tr>
      <w:tr w:rsidR="00864859" w:rsidTr="00864859">
        <w:tc>
          <w:tcPr>
            <w:tcW w:w="8828" w:type="dxa"/>
          </w:tcPr>
          <w:p w:rsidR="00864859" w:rsidRDefault="00864859" w:rsidP="00864859">
            <w:pPr>
              <w:jc w:val="center"/>
              <w:rPr>
                <w:sz w:val="32"/>
                <w:szCs w:val="32"/>
                <w:lang w:val="es-MX"/>
              </w:rPr>
            </w:pPr>
          </w:p>
        </w:tc>
      </w:tr>
      <w:tr w:rsidR="00864859" w:rsidTr="00864859">
        <w:tc>
          <w:tcPr>
            <w:tcW w:w="8828" w:type="dxa"/>
          </w:tcPr>
          <w:p w:rsidR="00864859" w:rsidRDefault="00864859" w:rsidP="00864859">
            <w:pPr>
              <w:jc w:val="center"/>
              <w:rPr>
                <w:sz w:val="32"/>
                <w:szCs w:val="32"/>
                <w:lang w:val="es-MX"/>
              </w:rPr>
            </w:pPr>
          </w:p>
        </w:tc>
      </w:tr>
    </w:tbl>
    <w:p w:rsidR="00864859" w:rsidRPr="00236E7A" w:rsidRDefault="00864859" w:rsidP="00100D8F">
      <w:pPr>
        <w:jc w:val="center"/>
        <w:rPr>
          <w:b/>
          <w:sz w:val="32"/>
          <w:szCs w:val="32"/>
          <w:lang w:val="es-MX"/>
        </w:rPr>
      </w:pPr>
      <w:r w:rsidRPr="00236E7A">
        <w:rPr>
          <w:b/>
          <w:sz w:val="32"/>
          <w:szCs w:val="32"/>
          <w:lang w:val="es-MX"/>
        </w:rPr>
        <w:lastRenderedPageBreak/>
        <w:t>Articulación con orientación</w:t>
      </w:r>
    </w:p>
    <w:p w:rsidR="00236E7A" w:rsidRPr="004B35C5" w:rsidRDefault="00236E7A" w:rsidP="00100D8F">
      <w:pPr>
        <w:framePr w:hSpace="141" w:wrap="around" w:vAnchor="page" w:hAnchor="page" w:x="1379" w:y="2233"/>
        <w:rPr>
          <w:rFonts w:ascii="Century Gothic" w:hAnsi="Century Gothic"/>
        </w:rPr>
      </w:pPr>
      <w:r w:rsidRPr="004B35C5">
        <w:rPr>
          <w:rFonts w:ascii="Century Gothic" w:hAnsi="Century Gothic"/>
          <w:b/>
        </w:rPr>
        <w:t>OBJETIVO:</w:t>
      </w:r>
      <w:r w:rsidRPr="004B35C5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Fortalecer la identidad personal de los niños(as</w:t>
      </w:r>
      <w:proofErr w:type="gramStart"/>
      <w:r>
        <w:rPr>
          <w:rFonts w:ascii="Century Gothic" w:hAnsi="Century Gothic"/>
        </w:rPr>
        <w:t>)para</w:t>
      </w:r>
      <w:proofErr w:type="gramEnd"/>
      <w:r>
        <w:rPr>
          <w:rFonts w:ascii="Century Gothic" w:hAnsi="Century Gothic"/>
        </w:rPr>
        <w:t xml:space="preserve"> que sean reconocidos y valorados por el grupo de iguales. </w:t>
      </w:r>
    </w:p>
    <w:p w:rsidR="00236E7A" w:rsidRDefault="00236E7A" w:rsidP="00100D8F">
      <w:pPr>
        <w:framePr w:hSpace="141" w:wrap="around" w:vAnchor="page" w:hAnchor="page" w:x="1379" w:y="2233"/>
        <w:rPr>
          <w:rFonts w:ascii="Century Gothic" w:hAnsi="Century Gothic"/>
        </w:rPr>
      </w:pPr>
      <w:r w:rsidRPr="004B35C5">
        <w:rPr>
          <w:rFonts w:ascii="Century Gothic" w:hAnsi="Century Gothic"/>
          <w:b/>
        </w:rPr>
        <w:t>INTRUCCIONES:</w:t>
      </w:r>
      <w:r w:rsidRPr="004B35C5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leer y contestar.</w:t>
      </w:r>
    </w:p>
    <w:p w:rsidR="00236E7A" w:rsidRPr="00236E7A" w:rsidRDefault="00100D8F" w:rsidP="00236E7A">
      <w:pPr>
        <w:rPr>
          <w:rFonts w:ascii="Century Gothic" w:hAnsi="Century Gothic"/>
          <w:b/>
          <w:u w:val="single"/>
        </w:rPr>
      </w:pPr>
      <w:r w:rsidRPr="009E5352">
        <w:rPr>
          <w:rFonts w:ascii="Times New Roman" w:eastAsia="Times New Roman" w:hAnsi="Times New Roman" w:cs="Times New Roman"/>
          <w:noProof/>
          <w:lang w:eastAsia="es-CL"/>
        </w:rPr>
        <w:drawing>
          <wp:anchor distT="0" distB="0" distL="114300" distR="114300" simplePos="0" relativeHeight="251668480" behindDoc="0" locked="0" layoutInCell="1" allowOverlap="1" wp14:anchorId="7DCD8A19" wp14:editId="5137D48C">
            <wp:simplePos x="0" y="0"/>
            <wp:positionH relativeFrom="column">
              <wp:posOffset>-205928</wp:posOffset>
            </wp:positionH>
            <wp:positionV relativeFrom="paragraph">
              <wp:posOffset>997941</wp:posOffset>
            </wp:positionV>
            <wp:extent cx="6039059" cy="6772589"/>
            <wp:effectExtent l="0" t="0" r="0" b="9525"/>
            <wp:wrapNone/>
            <wp:docPr id="20" name="Imagen 20" descr="https://i.pinimg.com/564x/5f/26/7d/5f267dd0ef3321ca38d42bbc924838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5f/26/7d/5f267dd0ef3321ca38d42bbc924838fb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677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6E7A" w:rsidRDefault="00236E7A" w:rsidP="00236E7A">
      <w:pPr>
        <w:rPr>
          <w:rFonts w:ascii="Century Gothic" w:eastAsia="Times New Roman" w:hAnsi="Century Gothic" w:cs="Times New Roman"/>
          <w:lang w:eastAsia="es-ES_tradnl"/>
        </w:rPr>
      </w:pPr>
    </w:p>
    <w:p w:rsidR="00236E7A" w:rsidRDefault="00236E7A" w:rsidP="00236E7A">
      <w:pPr>
        <w:rPr>
          <w:rFonts w:ascii="Century Gothic" w:eastAsia="Times New Roman" w:hAnsi="Century Gothic" w:cs="Times New Roman"/>
          <w:lang w:eastAsia="es-ES_tradnl"/>
        </w:rPr>
      </w:pPr>
    </w:p>
    <w:p w:rsidR="00236E7A" w:rsidRDefault="00236E7A" w:rsidP="00236E7A">
      <w:pPr>
        <w:rPr>
          <w:rFonts w:ascii="Century Gothic" w:eastAsia="Times New Roman" w:hAnsi="Century Gothic" w:cs="Times New Roman"/>
          <w:lang w:eastAsia="es-ES_tradnl"/>
        </w:rPr>
      </w:pPr>
    </w:p>
    <w:p w:rsidR="00236E7A" w:rsidRDefault="00236E7A" w:rsidP="00236E7A">
      <w:pPr>
        <w:rPr>
          <w:rFonts w:ascii="Century Gothic" w:eastAsia="Times New Roman" w:hAnsi="Century Gothic" w:cs="Times New Roman"/>
          <w:lang w:eastAsia="es-ES_tradnl"/>
        </w:rPr>
      </w:pPr>
    </w:p>
    <w:p w:rsidR="00236E7A" w:rsidRDefault="00236E7A" w:rsidP="00236E7A">
      <w:pPr>
        <w:rPr>
          <w:rFonts w:ascii="Century Gothic" w:eastAsia="Times New Roman" w:hAnsi="Century Gothic" w:cs="Times New Roman"/>
          <w:lang w:eastAsia="es-ES_tradnl"/>
        </w:rPr>
      </w:pPr>
    </w:p>
    <w:p w:rsidR="00236E7A" w:rsidRDefault="00236E7A" w:rsidP="00236E7A">
      <w:pPr>
        <w:rPr>
          <w:rFonts w:ascii="Century Gothic" w:eastAsia="Times New Roman" w:hAnsi="Century Gothic" w:cs="Times New Roman"/>
          <w:lang w:eastAsia="es-ES_tradnl"/>
        </w:rPr>
      </w:pPr>
    </w:p>
    <w:p w:rsidR="00236E7A" w:rsidRDefault="00236E7A" w:rsidP="00236E7A">
      <w:pPr>
        <w:rPr>
          <w:rFonts w:ascii="Century Gothic" w:eastAsia="Times New Roman" w:hAnsi="Century Gothic" w:cs="Times New Roman"/>
          <w:lang w:eastAsia="es-ES_tradnl"/>
        </w:rPr>
      </w:pPr>
    </w:p>
    <w:p w:rsidR="00236E7A" w:rsidRDefault="00236E7A" w:rsidP="00236E7A">
      <w:pPr>
        <w:rPr>
          <w:rFonts w:ascii="Century Gothic" w:eastAsia="Times New Roman" w:hAnsi="Century Gothic" w:cs="Times New Roman"/>
          <w:lang w:eastAsia="es-ES_tradnl"/>
        </w:rPr>
      </w:pPr>
    </w:p>
    <w:p w:rsidR="00236E7A" w:rsidRDefault="00236E7A" w:rsidP="00236E7A">
      <w:pPr>
        <w:rPr>
          <w:rFonts w:ascii="Century Gothic" w:eastAsia="Times New Roman" w:hAnsi="Century Gothic" w:cs="Times New Roman"/>
          <w:lang w:eastAsia="es-ES_tradnl"/>
        </w:rPr>
      </w:pPr>
    </w:p>
    <w:p w:rsidR="00236E7A" w:rsidRDefault="00236E7A" w:rsidP="00236E7A">
      <w:pPr>
        <w:rPr>
          <w:rFonts w:ascii="Century Gothic" w:eastAsia="Times New Roman" w:hAnsi="Century Gothic" w:cs="Times New Roman"/>
          <w:lang w:eastAsia="es-ES_tradnl"/>
        </w:rPr>
      </w:pPr>
    </w:p>
    <w:p w:rsidR="00236E7A" w:rsidRDefault="00236E7A" w:rsidP="00236E7A">
      <w:pPr>
        <w:rPr>
          <w:rFonts w:ascii="Century Gothic" w:eastAsia="Times New Roman" w:hAnsi="Century Gothic" w:cs="Times New Roman"/>
          <w:lang w:eastAsia="es-ES_tradnl"/>
        </w:rPr>
      </w:pPr>
    </w:p>
    <w:p w:rsidR="00236E7A" w:rsidRDefault="00236E7A" w:rsidP="00236E7A">
      <w:pPr>
        <w:rPr>
          <w:rFonts w:ascii="Century Gothic" w:eastAsia="Times New Roman" w:hAnsi="Century Gothic" w:cs="Times New Roman"/>
          <w:lang w:eastAsia="es-ES_tradnl"/>
        </w:rPr>
      </w:pPr>
    </w:p>
    <w:p w:rsidR="00236E7A" w:rsidRDefault="00236E7A" w:rsidP="00236E7A">
      <w:pPr>
        <w:rPr>
          <w:rFonts w:ascii="Century Gothic" w:eastAsia="Times New Roman" w:hAnsi="Century Gothic" w:cs="Times New Roman"/>
          <w:lang w:eastAsia="es-ES_tradnl"/>
        </w:rPr>
      </w:pPr>
    </w:p>
    <w:p w:rsidR="00236E7A" w:rsidRDefault="00236E7A" w:rsidP="00236E7A">
      <w:pPr>
        <w:rPr>
          <w:rFonts w:ascii="Century Gothic" w:eastAsia="Times New Roman" w:hAnsi="Century Gothic" w:cs="Times New Roman"/>
          <w:lang w:eastAsia="es-ES_tradnl"/>
        </w:rPr>
      </w:pPr>
    </w:p>
    <w:p w:rsidR="00236E7A" w:rsidRDefault="00236E7A" w:rsidP="00236E7A">
      <w:pPr>
        <w:rPr>
          <w:rFonts w:ascii="Century Gothic" w:eastAsia="Times New Roman" w:hAnsi="Century Gothic" w:cs="Times New Roman"/>
          <w:lang w:eastAsia="es-ES_tradnl"/>
        </w:rPr>
      </w:pPr>
    </w:p>
    <w:p w:rsidR="00236E7A" w:rsidRDefault="00236E7A" w:rsidP="00236E7A">
      <w:pPr>
        <w:rPr>
          <w:rFonts w:ascii="Century Gothic" w:eastAsia="Times New Roman" w:hAnsi="Century Gothic" w:cs="Times New Roman"/>
          <w:lang w:eastAsia="es-ES_tradnl"/>
        </w:rPr>
      </w:pPr>
    </w:p>
    <w:p w:rsidR="00100D8F" w:rsidRDefault="00100D8F" w:rsidP="00236E7A">
      <w:pPr>
        <w:rPr>
          <w:rFonts w:ascii="Century Gothic" w:eastAsia="Times New Roman" w:hAnsi="Century Gothic" w:cs="Times New Roman"/>
          <w:lang w:eastAsia="es-ES_tradnl"/>
        </w:rPr>
      </w:pPr>
    </w:p>
    <w:p w:rsidR="00100D8F" w:rsidRDefault="00100D8F" w:rsidP="00236E7A">
      <w:pPr>
        <w:rPr>
          <w:rFonts w:ascii="Century Gothic" w:eastAsia="Times New Roman" w:hAnsi="Century Gothic" w:cs="Times New Roman"/>
          <w:lang w:eastAsia="es-ES_tradnl"/>
        </w:rPr>
      </w:pPr>
    </w:p>
    <w:p w:rsidR="00100D8F" w:rsidRDefault="00100D8F" w:rsidP="00236E7A">
      <w:pPr>
        <w:rPr>
          <w:rFonts w:ascii="Century Gothic" w:eastAsia="Times New Roman" w:hAnsi="Century Gothic" w:cs="Times New Roman"/>
          <w:lang w:eastAsia="es-ES_tradnl"/>
        </w:rPr>
      </w:pPr>
    </w:p>
    <w:p w:rsidR="00100D8F" w:rsidRDefault="00100D8F" w:rsidP="00236E7A">
      <w:pPr>
        <w:rPr>
          <w:rFonts w:ascii="Century Gothic" w:eastAsia="Times New Roman" w:hAnsi="Century Gothic" w:cs="Times New Roman"/>
          <w:lang w:eastAsia="es-ES_tradnl"/>
        </w:rPr>
      </w:pPr>
    </w:p>
    <w:p w:rsidR="00236E7A" w:rsidRDefault="00236E7A" w:rsidP="00236E7A">
      <w:pPr>
        <w:rPr>
          <w:rFonts w:ascii="Century Gothic" w:eastAsia="Times New Roman" w:hAnsi="Century Gothic" w:cs="Times New Roman"/>
          <w:lang w:eastAsia="es-ES_tradnl"/>
        </w:rPr>
      </w:pPr>
      <w:r w:rsidRPr="009E5352">
        <w:rPr>
          <w:rFonts w:ascii="Century Gothic" w:eastAsia="Times New Roman" w:hAnsi="Century Gothic" w:cs="Times New Roman"/>
          <w:lang w:eastAsia="es-ES_tradnl"/>
        </w:rPr>
        <w:lastRenderedPageBreak/>
        <w:t xml:space="preserve">2.- </w:t>
      </w:r>
      <w:r>
        <w:rPr>
          <w:rFonts w:ascii="Century Gothic" w:eastAsia="Times New Roman" w:hAnsi="Century Gothic" w:cs="Times New Roman"/>
          <w:lang w:eastAsia="es-ES_tradnl"/>
        </w:rPr>
        <w:t>Análisis de caso.</w:t>
      </w:r>
    </w:p>
    <w:p w:rsidR="00236E7A" w:rsidRDefault="00236E7A" w:rsidP="00236E7A">
      <w:pPr>
        <w:rPr>
          <w:rFonts w:ascii="Century Gothic" w:eastAsia="Times New Roman" w:hAnsi="Century Gothic" w:cs="Times New Roman"/>
          <w:lang w:eastAsia="es-ES_tradnl"/>
        </w:rPr>
      </w:pPr>
    </w:p>
    <w:p w:rsidR="00236E7A" w:rsidRPr="002D7EEC" w:rsidRDefault="00236E7A" w:rsidP="00236E7A">
      <w:pPr>
        <w:rPr>
          <w:rFonts w:ascii="Century Gothic" w:eastAsia="Times New Roman" w:hAnsi="Century Gothic" w:cs="Times New Roman"/>
          <w:b/>
          <w:lang w:eastAsia="es-ES_tradnl"/>
        </w:rPr>
      </w:pPr>
      <w:r w:rsidRPr="002D7EEC">
        <w:rPr>
          <w:rFonts w:ascii="Century Gothic" w:eastAsia="Times New Roman" w:hAnsi="Century Gothic" w:cs="Times New Roman"/>
          <w:b/>
          <w:lang w:eastAsia="es-ES_tradnl"/>
        </w:rPr>
        <w:t>Caso 1</w:t>
      </w:r>
    </w:p>
    <w:p w:rsidR="00236E7A" w:rsidRDefault="00236E7A" w:rsidP="00236E7A">
      <w:pPr>
        <w:rPr>
          <w:rFonts w:ascii="Century Gothic" w:eastAsia="Times New Roman" w:hAnsi="Century Gothic" w:cs="Times New Roman"/>
          <w:lang w:eastAsia="es-ES_tradnl"/>
        </w:rPr>
      </w:pPr>
      <w:r>
        <w:rPr>
          <w:rFonts w:ascii="Century Gothic" w:eastAsia="Times New Roman" w:hAnsi="Century Gothic" w:cs="Times New Roman"/>
          <w:lang w:eastAsia="es-ES_tradnl"/>
        </w:rPr>
        <w:t>Mariela es una compañera que le cuesta mucho las matemáticas, he visto sus notas y son muy bajas, ella es muy tímida y no sabe cómo pedir ayuda.</w:t>
      </w:r>
    </w:p>
    <w:p w:rsidR="00236E7A" w:rsidRDefault="00236E7A" w:rsidP="00236E7A">
      <w:pPr>
        <w:rPr>
          <w:rFonts w:ascii="Century Gothic" w:eastAsia="Times New Roman" w:hAnsi="Century Gothic" w:cs="Times New Roman"/>
          <w:lang w:eastAsia="es-ES_tradnl"/>
        </w:rPr>
      </w:pPr>
    </w:p>
    <w:p w:rsidR="00236E7A" w:rsidRDefault="00236E7A" w:rsidP="00236E7A">
      <w:pPr>
        <w:rPr>
          <w:rFonts w:ascii="Century Gothic" w:eastAsia="Times New Roman" w:hAnsi="Century Gothic" w:cs="Times New Roman"/>
          <w:lang w:eastAsia="es-ES_tradnl"/>
        </w:rPr>
      </w:pPr>
      <w:r>
        <w:rPr>
          <w:rFonts w:ascii="Century Gothic" w:eastAsia="Times New Roman" w:hAnsi="Century Gothic" w:cs="Times New Roman"/>
          <w:lang w:eastAsia="es-ES_tradnl"/>
        </w:rPr>
        <w:t>¿Sabes de algún compañero que esté pasando por esta situación?</w:t>
      </w:r>
    </w:p>
    <w:p w:rsidR="00236E7A" w:rsidRDefault="00236E7A" w:rsidP="00236E7A">
      <w:pPr>
        <w:rPr>
          <w:rFonts w:ascii="Century Gothic" w:eastAsia="Times New Roman" w:hAnsi="Century Gothic" w:cs="Times New Roman"/>
          <w:lang w:eastAsia="es-ES_tradnl"/>
        </w:rPr>
      </w:pPr>
    </w:p>
    <w:p w:rsidR="00236E7A" w:rsidRDefault="00236E7A" w:rsidP="00236E7A">
      <w:pPr>
        <w:rPr>
          <w:rFonts w:ascii="Century Gothic" w:eastAsia="Times New Roman" w:hAnsi="Century Gothic" w:cs="Times New Roman"/>
          <w:lang w:eastAsia="es-ES_tradnl"/>
        </w:rPr>
      </w:pPr>
    </w:p>
    <w:p w:rsidR="00236E7A" w:rsidRDefault="00236E7A" w:rsidP="00236E7A">
      <w:pPr>
        <w:rPr>
          <w:rFonts w:ascii="Century Gothic" w:eastAsia="Times New Roman" w:hAnsi="Century Gothic" w:cs="Times New Roman"/>
          <w:lang w:eastAsia="es-ES_tradnl"/>
        </w:rPr>
      </w:pPr>
      <w:r>
        <w:rPr>
          <w:rFonts w:ascii="Century Gothic" w:eastAsia="Times New Roman" w:hAnsi="Century Gothic" w:cs="Times New Roman"/>
          <w:lang w:eastAsia="es-ES_tradnl"/>
        </w:rPr>
        <w:t>¿Cómo lo podrías ayudar si estamos en cuarentena?</w:t>
      </w:r>
    </w:p>
    <w:p w:rsidR="00236E7A" w:rsidRDefault="00236E7A" w:rsidP="00236E7A">
      <w:pPr>
        <w:rPr>
          <w:rFonts w:ascii="Century Gothic" w:eastAsia="Times New Roman" w:hAnsi="Century Gothic" w:cs="Times New Roman"/>
          <w:lang w:eastAsia="es-ES_tradnl"/>
        </w:rPr>
      </w:pPr>
      <w:bookmarkStart w:id="0" w:name="_GoBack"/>
      <w:bookmarkEnd w:id="0"/>
    </w:p>
    <w:p w:rsidR="00236E7A" w:rsidRDefault="00236E7A" w:rsidP="00236E7A">
      <w:pPr>
        <w:rPr>
          <w:rFonts w:ascii="Century Gothic" w:eastAsia="Times New Roman" w:hAnsi="Century Gothic" w:cs="Times New Roman"/>
          <w:lang w:eastAsia="es-ES_tradnl"/>
        </w:rPr>
      </w:pPr>
    </w:p>
    <w:p w:rsidR="00236E7A" w:rsidRPr="002D7EEC" w:rsidRDefault="00236E7A" w:rsidP="00236E7A">
      <w:pPr>
        <w:rPr>
          <w:rFonts w:ascii="Century Gothic" w:eastAsia="Times New Roman" w:hAnsi="Century Gothic" w:cs="Times New Roman"/>
          <w:b/>
          <w:lang w:eastAsia="es-ES_tradnl"/>
        </w:rPr>
      </w:pPr>
      <w:r w:rsidRPr="002D7EEC">
        <w:rPr>
          <w:rFonts w:ascii="Century Gothic" w:eastAsia="Times New Roman" w:hAnsi="Century Gothic" w:cs="Times New Roman"/>
          <w:b/>
          <w:lang w:eastAsia="es-ES_tradnl"/>
        </w:rPr>
        <w:t>Caso 2</w:t>
      </w:r>
    </w:p>
    <w:p w:rsidR="00236E7A" w:rsidRDefault="00236E7A" w:rsidP="00236E7A">
      <w:pPr>
        <w:rPr>
          <w:rFonts w:ascii="Century Gothic" w:eastAsia="Times New Roman" w:hAnsi="Century Gothic" w:cs="Times New Roman"/>
          <w:lang w:eastAsia="es-ES_tradnl"/>
        </w:rPr>
      </w:pPr>
      <w:r>
        <w:rPr>
          <w:rFonts w:ascii="Century Gothic" w:eastAsia="Times New Roman" w:hAnsi="Century Gothic" w:cs="Times New Roman"/>
          <w:lang w:eastAsia="es-ES_tradnl"/>
        </w:rPr>
        <w:t xml:space="preserve">Javier mi compañero no se conecta a clases y no ha enviado guías, puede quedar repitiendo. </w:t>
      </w:r>
    </w:p>
    <w:p w:rsidR="00236E7A" w:rsidRDefault="00236E7A" w:rsidP="00236E7A">
      <w:pPr>
        <w:rPr>
          <w:rFonts w:ascii="Century Gothic" w:eastAsia="Times New Roman" w:hAnsi="Century Gothic" w:cs="Times New Roman"/>
          <w:lang w:eastAsia="es-ES_tradnl"/>
        </w:rPr>
      </w:pPr>
    </w:p>
    <w:p w:rsidR="00236E7A" w:rsidRDefault="00236E7A" w:rsidP="00236E7A">
      <w:pPr>
        <w:rPr>
          <w:rFonts w:ascii="Century Gothic" w:eastAsia="Times New Roman" w:hAnsi="Century Gothic" w:cs="Times New Roman"/>
          <w:lang w:eastAsia="es-ES_tradnl"/>
        </w:rPr>
      </w:pPr>
      <w:r>
        <w:rPr>
          <w:rFonts w:ascii="Century Gothic" w:eastAsia="Times New Roman" w:hAnsi="Century Gothic" w:cs="Times New Roman"/>
          <w:lang w:eastAsia="es-ES_tradnl"/>
        </w:rPr>
        <w:t>¿Qué estrategias podríamos realizar como curso para apoyarla?</w:t>
      </w:r>
    </w:p>
    <w:p w:rsidR="00864859" w:rsidRPr="00236E7A" w:rsidRDefault="00864859" w:rsidP="00864859">
      <w:pPr>
        <w:rPr>
          <w:sz w:val="32"/>
          <w:szCs w:val="32"/>
        </w:rPr>
      </w:pPr>
    </w:p>
    <w:sectPr w:rsidR="00864859" w:rsidRPr="00236E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B368D"/>
    <w:multiLevelType w:val="hybridMultilevel"/>
    <w:tmpl w:val="8932B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200D21"/>
    <w:multiLevelType w:val="multilevel"/>
    <w:tmpl w:val="D27A4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586CE7"/>
    <w:multiLevelType w:val="multilevel"/>
    <w:tmpl w:val="6A34A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923B8F"/>
    <w:multiLevelType w:val="hybridMultilevel"/>
    <w:tmpl w:val="17346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EC1776"/>
    <w:multiLevelType w:val="hybridMultilevel"/>
    <w:tmpl w:val="8932B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4FE"/>
    <w:rsid w:val="00083F1C"/>
    <w:rsid w:val="00100D8F"/>
    <w:rsid w:val="00124A15"/>
    <w:rsid w:val="001B0A14"/>
    <w:rsid w:val="00236E7A"/>
    <w:rsid w:val="00387EFE"/>
    <w:rsid w:val="004667D0"/>
    <w:rsid w:val="004A2187"/>
    <w:rsid w:val="004A4B32"/>
    <w:rsid w:val="005F5DA0"/>
    <w:rsid w:val="007728FF"/>
    <w:rsid w:val="00864859"/>
    <w:rsid w:val="00A954FE"/>
    <w:rsid w:val="00B4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4FE"/>
    <w:rPr>
      <w:lang w:val="es-CL"/>
    </w:rPr>
  </w:style>
  <w:style w:type="paragraph" w:styleId="Ttulo3">
    <w:name w:val="heading 3"/>
    <w:basedOn w:val="Normal"/>
    <w:link w:val="Ttulo3Car"/>
    <w:uiPriority w:val="9"/>
    <w:qFormat/>
    <w:rsid w:val="00124A15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val="en-U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24A15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124A15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styleId="nfasis">
    <w:name w:val="Emphasis"/>
    <w:basedOn w:val="Fuentedeprrafopredeter"/>
    <w:uiPriority w:val="20"/>
    <w:qFormat/>
    <w:rsid w:val="00124A15"/>
    <w:rPr>
      <w:i/>
      <w:iCs/>
    </w:rPr>
  </w:style>
  <w:style w:type="paragraph" w:styleId="Prrafodelista">
    <w:name w:val="List Paragraph"/>
    <w:basedOn w:val="Normal"/>
    <w:uiPriority w:val="34"/>
    <w:qFormat/>
    <w:rsid w:val="00124A15"/>
    <w:pPr>
      <w:ind w:left="720"/>
      <w:contextualSpacing/>
    </w:pPr>
    <w:rPr>
      <w:rFonts w:eastAsia="Times New Roman" w:cs="Times New Roman"/>
    </w:rPr>
  </w:style>
  <w:style w:type="table" w:styleId="Tablaconcuadrcula">
    <w:name w:val="Table Grid"/>
    <w:basedOn w:val="Tablanormal"/>
    <w:uiPriority w:val="39"/>
    <w:rsid w:val="008648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F5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4FE"/>
    <w:rPr>
      <w:lang w:val="es-CL"/>
    </w:rPr>
  </w:style>
  <w:style w:type="paragraph" w:styleId="Ttulo3">
    <w:name w:val="heading 3"/>
    <w:basedOn w:val="Normal"/>
    <w:link w:val="Ttulo3Car"/>
    <w:uiPriority w:val="9"/>
    <w:qFormat/>
    <w:rsid w:val="00124A15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val="en-U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24A15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124A15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styleId="nfasis">
    <w:name w:val="Emphasis"/>
    <w:basedOn w:val="Fuentedeprrafopredeter"/>
    <w:uiPriority w:val="20"/>
    <w:qFormat/>
    <w:rsid w:val="00124A15"/>
    <w:rPr>
      <w:i/>
      <w:iCs/>
    </w:rPr>
  </w:style>
  <w:style w:type="paragraph" w:styleId="Prrafodelista">
    <w:name w:val="List Paragraph"/>
    <w:basedOn w:val="Normal"/>
    <w:uiPriority w:val="34"/>
    <w:qFormat/>
    <w:rsid w:val="00124A15"/>
    <w:pPr>
      <w:ind w:left="720"/>
      <w:contextualSpacing/>
    </w:pPr>
    <w:rPr>
      <w:rFonts w:eastAsia="Times New Roman" w:cs="Times New Roman"/>
    </w:rPr>
  </w:style>
  <w:style w:type="table" w:styleId="Tablaconcuadrcula">
    <w:name w:val="Table Grid"/>
    <w:basedOn w:val="Tablanormal"/>
    <w:uiPriority w:val="39"/>
    <w:rsid w:val="008648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F5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2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788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E6111-CDE7-4B8F-B55C-2F13A2AA1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220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Ale</cp:lastModifiedBy>
  <cp:revision>2</cp:revision>
  <dcterms:created xsi:type="dcterms:W3CDTF">2021-06-11T15:02:00Z</dcterms:created>
  <dcterms:modified xsi:type="dcterms:W3CDTF">2021-06-12T13:11:00Z</dcterms:modified>
</cp:coreProperties>
</file>