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A97" w:rsidRPr="0004427D" w:rsidRDefault="00B14A97" w:rsidP="00B14A97">
      <w:pPr>
        <w:spacing w:line="360" w:lineRule="auto"/>
        <w:rPr>
          <w:rFonts w:ascii="Century Gothic" w:hAnsi="Century Gothic"/>
          <w:szCs w:val="20"/>
        </w:rPr>
      </w:pPr>
      <w:r w:rsidRPr="0004427D">
        <w:rPr>
          <w:rFonts w:ascii="Century Gothic" w:hAnsi="Century Gothic"/>
          <w:b w:val="0"/>
          <w:noProof/>
          <w:szCs w:val="20"/>
          <w:lang w:val="es-CL"/>
        </w:rPr>
        <w:drawing>
          <wp:anchor distT="0" distB="0" distL="114300" distR="114300" simplePos="0" relativeHeight="251660288" behindDoc="1" locked="0" layoutInCell="1" allowOverlap="1" wp14:anchorId="15BB2C37" wp14:editId="489BFC11">
            <wp:simplePos x="0" y="0"/>
            <wp:positionH relativeFrom="column">
              <wp:posOffset>2383902</wp:posOffset>
            </wp:positionH>
            <wp:positionV relativeFrom="paragraph">
              <wp:posOffset>-218440</wp:posOffset>
            </wp:positionV>
            <wp:extent cx="675861" cy="546790"/>
            <wp:effectExtent l="0" t="0" r="0" b="571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861" cy="54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4A97" w:rsidRPr="0004427D" w:rsidRDefault="00B14A97" w:rsidP="00B14A97">
      <w:pPr>
        <w:pBdr>
          <w:bottom w:val="single" w:sz="12" w:space="1" w:color="auto"/>
        </w:pBdr>
        <w:jc w:val="center"/>
        <w:rPr>
          <w:rFonts w:ascii="Century Gothic" w:hAnsi="Century Gothic"/>
          <w:szCs w:val="20"/>
          <w:lang w:val="es-ES_tradnl"/>
        </w:rPr>
      </w:pPr>
      <w:r w:rsidRPr="0004427D">
        <w:rPr>
          <w:rFonts w:ascii="Century Gothic" w:hAnsi="Century Gothic"/>
          <w:szCs w:val="20"/>
          <w:lang w:val="es-ES_tradnl"/>
        </w:rPr>
        <w:t xml:space="preserve">Colegio Nuestro Tiempo - R.B.D.: 14.507-6 </w:t>
      </w:r>
    </w:p>
    <w:p w:rsidR="00B14A97" w:rsidRPr="005A175B" w:rsidRDefault="00B14A97" w:rsidP="00B14A97">
      <w:pPr>
        <w:pBdr>
          <w:bottom w:val="single" w:sz="12" w:space="1" w:color="auto"/>
        </w:pBdr>
        <w:jc w:val="center"/>
        <w:rPr>
          <w:rFonts w:ascii="Century Gothic" w:hAnsi="Century Gothic"/>
          <w:szCs w:val="20"/>
        </w:rPr>
      </w:pPr>
      <w:r>
        <w:rPr>
          <w:rFonts w:ascii="Calibri" w:hAnsi="Calibri"/>
          <w:noProof/>
          <w:sz w:val="22"/>
          <w:lang w:val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21F9F6" wp14:editId="697F076A">
                <wp:simplePos x="0" y="0"/>
                <wp:positionH relativeFrom="column">
                  <wp:posOffset>272826</wp:posOffset>
                </wp:positionH>
                <wp:positionV relativeFrom="paragraph">
                  <wp:posOffset>328930</wp:posOffset>
                </wp:positionV>
                <wp:extent cx="4991100" cy="923925"/>
                <wp:effectExtent l="0" t="0" r="0" b="952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14A97" w:rsidRDefault="00B14A97" w:rsidP="00B14A97">
                            <w:pPr>
                              <w:jc w:val="center"/>
                              <w:rPr>
                                <w:rFonts w:ascii="Century Gothic" w:hAnsi="Century Gothic"/>
                                <w:b w:val="0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Guía articulada de Historia y Geografía </w:t>
                            </w:r>
                          </w:p>
                          <w:p w:rsidR="00B14A97" w:rsidRPr="00B31B7F" w:rsidRDefault="00B14A97" w:rsidP="00B14A97">
                            <w:pPr>
                              <w:jc w:val="center"/>
                              <w:rPr>
                                <w:rFonts w:ascii="Century Gothic" w:hAnsi="Century Gothic"/>
                                <w:b w:val="0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1° Básico</w:t>
                            </w:r>
                          </w:p>
                          <w:p w:rsidR="00B14A97" w:rsidRPr="008743EA" w:rsidRDefault="00B14A97" w:rsidP="00B14A97">
                            <w:pPr>
                              <w:jc w:val="center"/>
                            </w:pPr>
                            <w:r>
                              <w:rPr>
                                <w:rFonts w:ascii="Century Gothic" w:hAnsi="Century Gothic"/>
                              </w:rPr>
                              <w:t>Semana 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" o:spid="_x0000_s1026" style="position:absolute;left:0;text-align:left;margin-left:21.5pt;margin-top:25.9pt;width:393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" stroked="f" strokecolor="#666" strokeweight="1pt">
                <v:shadow color="#7f7f7f" opacity=".5" offset="1pt"/>
                <v:textbox>
                  <w:txbxContent>
                    <w:p w:rsidR="00B14A97" w:rsidRDefault="00B14A97" w:rsidP="00B14A97">
                      <w:pPr>
                        <w:jc w:val="center"/>
                        <w:rPr>
                          <w:rFonts w:ascii="Century Gothic" w:hAnsi="Century Gothic"/>
                          <w:b w:val="0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Guía articulada de Historia y Geografía </w:t>
                      </w:r>
                    </w:p>
                    <w:p w:rsidR="00B14A97" w:rsidRPr="00B31B7F" w:rsidRDefault="00B14A97" w:rsidP="00B14A97">
                      <w:pPr>
                        <w:jc w:val="center"/>
                        <w:rPr>
                          <w:rFonts w:ascii="Century Gothic" w:hAnsi="Century Gothic"/>
                          <w:b w:val="0"/>
                        </w:rPr>
                      </w:pPr>
                      <w:r>
                        <w:rPr>
                          <w:rFonts w:ascii="Century Gothic" w:hAnsi="Century Gothic"/>
                        </w:rPr>
                        <w:t>1° Básico</w:t>
                      </w:r>
                    </w:p>
                    <w:p w:rsidR="00B14A97" w:rsidRPr="008743EA" w:rsidRDefault="00B14A97" w:rsidP="00B14A97">
                      <w:pPr>
                        <w:jc w:val="center"/>
                      </w:pPr>
                      <w:r>
                        <w:rPr>
                          <w:rFonts w:ascii="Century Gothic" w:hAnsi="Century Gothic"/>
                        </w:rPr>
                        <w:t>Semana 34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  <w:szCs w:val="20"/>
          <w:lang w:val="es-ES_tradnl"/>
        </w:rPr>
        <w:t>Profesora</w:t>
      </w:r>
      <w:r w:rsidRPr="0004427D">
        <w:rPr>
          <w:rFonts w:ascii="Century Gothic" w:hAnsi="Century Gothic"/>
          <w:szCs w:val="20"/>
          <w:lang w:val="es-ES_tradnl"/>
        </w:rPr>
        <w:t xml:space="preserve"> Francisca Lizama</w:t>
      </w:r>
      <w:r>
        <w:rPr>
          <w:rFonts w:ascii="Century Gothic" w:hAnsi="Century Gothic"/>
          <w:szCs w:val="20"/>
          <w:lang w:val="es-ES_tradnl"/>
        </w:rPr>
        <w:t xml:space="preserve">/ </w:t>
      </w:r>
      <w:hyperlink r:id="rId6" w:history="1">
        <w:r w:rsidRPr="005A175B">
          <w:rPr>
            <w:rStyle w:val="Hipervnculo"/>
            <w:rFonts w:ascii="Century Gothic" w:hAnsi="Century Gothic"/>
            <w:szCs w:val="20"/>
          </w:rPr>
          <w:t>profefranciscalizama@gmail.com</w:t>
        </w:r>
      </w:hyperlink>
      <w:r w:rsidRPr="005A175B">
        <w:rPr>
          <w:rFonts w:ascii="Century Gothic" w:hAnsi="Century Gothic"/>
          <w:szCs w:val="20"/>
        </w:rPr>
        <w:t xml:space="preserve"> </w:t>
      </w:r>
    </w:p>
    <w:p w:rsidR="00B14A97" w:rsidRPr="0004427D" w:rsidRDefault="00B14A97" w:rsidP="00B14A97">
      <w:pPr>
        <w:rPr>
          <w:rFonts w:ascii="Century Gothic" w:hAnsi="Century Gothic"/>
          <w:szCs w:val="20"/>
        </w:rPr>
      </w:pPr>
    </w:p>
    <w:p w:rsidR="00B14A97" w:rsidRDefault="00B14A97" w:rsidP="00B14A97">
      <w:pPr>
        <w:rPr>
          <w:rFonts w:ascii="Century Gothic" w:hAnsi="Century Gothic"/>
          <w:szCs w:val="20"/>
        </w:rPr>
      </w:pPr>
    </w:p>
    <w:p w:rsidR="00B14A97" w:rsidRDefault="00B14A97" w:rsidP="00B14A97">
      <w:pPr>
        <w:rPr>
          <w:rFonts w:ascii="Century Gothic" w:hAnsi="Century Gothic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651"/>
        <w:tblW w:w="10526" w:type="dxa"/>
        <w:tblLook w:val="04A0" w:firstRow="1" w:lastRow="0" w:firstColumn="1" w:lastColumn="0" w:noHBand="0" w:noVBand="1"/>
      </w:tblPr>
      <w:tblGrid>
        <w:gridCol w:w="3617"/>
        <w:gridCol w:w="6909"/>
      </w:tblGrid>
      <w:tr w:rsidR="00B14A97" w:rsidRPr="0004427D" w:rsidTr="00444B05">
        <w:trPr>
          <w:trHeight w:val="778"/>
        </w:trPr>
        <w:tc>
          <w:tcPr>
            <w:tcW w:w="3617" w:type="dxa"/>
          </w:tcPr>
          <w:p w:rsidR="00B14A97" w:rsidRPr="0004427D" w:rsidRDefault="00B14A97" w:rsidP="00444B05">
            <w:pPr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OBJETIVO</w:t>
            </w:r>
            <w:r w:rsidRPr="0004427D">
              <w:rPr>
                <w:rFonts w:ascii="Century Gothic" w:hAnsi="Century Gothic"/>
                <w:szCs w:val="20"/>
              </w:rPr>
              <w:t xml:space="preserve"> DE APRENDIZAJE </w:t>
            </w:r>
            <w:r>
              <w:rPr>
                <w:rFonts w:ascii="Century Gothic" w:hAnsi="Century Gothic"/>
                <w:szCs w:val="20"/>
              </w:rPr>
              <w:t xml:space="preserve"> </w:t>
            </w:r>
          </w:p>
        </w:tc>
        <w:tc>
          <w:tcPr>
            <w:tcW w:w="6909" w:type="dxa"/>
          </w:tcPr>
          <w:p w:rsidR="00B14A97" w:rsidRPr="00697011" w:rsidRDefault="00B14A97" w:rsidP="00A27E5F">
            <w:pPr>
              <w:rPr>
                <w:rFonts w:ascii="Century Gothic" w:hAnsi="Century Gothic"/>
                <w:szCs w:val="20"/>
              </w:rPr>
            </w:pPr>
            <w:r w:rsidRPr="00AB75C5">
              <w:rPr>
                <w:rFonts w:ascii="Century Gothic" w:hAnsi="Century Gothic"/>
                <w:szCs w:val="20"/>
              </w:rPr>
              <w:t xml:space="preserve">Objetivo de la clase: </w:t>
            </w:r>
            <w:r w:rsidR="00A27E5F">
              <w:rPr>
                <w:rFonts w:ascii="Century Gothic" w:hAnsi="Century Gothic"/>
                <w:szCs w:val="20"/>
              </w:rPr>
              <w:t>Reconocer Chile, el continente americano y el océano atlántico a través de mapas.</w:t>
            </w:r>
          </w:p>
        </w:tc>
      </w:tr>
    </w:tbl>
    <w:p w:rsidR="00B14A97" w:rsidRPr="0004427D" w:rsidRDefault="00B14A97" w:rsidP="00B14A97">
      <w:pPr>
        <w:rPr>
          <w:rFonts w:ascii="Century Gothic" w:hAnsi="Century Gothic"/>
          <w:szCs w:val="20"/>
        </w:rPr>
      </w:pPr>
      <w:r w:rsidRPr="0004427D">
        <w:rPr>
          <w:rFonts w:ascii="Century Gothic" w:hAnsi="Century Gothic"/>
          <w:szCs w:val="20"/>
        </w:rPr>
        <w:t>Nombre____________________________________________________</w:t>
      </w:r>
      <w:r>
        <w:rPr>
          <w:rFonts w:ascii="Century Gothic" w:hAnsi="Century Gothic"/>
          <w:szCs w:val="20"/>
        </w:rPr>
        <w:t>__________Fecha__</w:t>
      </w:r>
      <w:r>
        <w:rPr>
          <w:rFonts w:ascii="Century Gothic" w:hAnsi="Century Gothic"/>
          <w:szCs w:val="20"/>
        </w:rPr>
        <w:t>__________</w:t>
      </w:r>
    </w:p>
    <w:p w:rsidR="00B14A97" w:rsidRDefault="00B14A97" w:rsidP="00B14A97"/>
    <w:p w:rsidR="00DD6A04" w:rsidRPr="00A27E5F" w:rsidRDefault="00B14A97" w:rsidP="00B14A97">
      <w:pPr>
        <w:jc w:val="center"/>
        <w:rPr>
          <w:rFonts w:ascii="Bahnschrift SemiLight" w:hAnsi="Bahnschrift SemiLight"/>
          <w:caps/>
          <w:color w:val="7030A0"/>
          <w:sz w:val="44"/>
          <w:szCs w:val="44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A27E5F">
        <w:rPr>
          <w:rFonts w:ascii="Bahnschrift SemiLight" w:hAnsi="Bahnschrift SemiLight"/>
          <w:caps/>
          <w:color w:val="7030A0"/>
          <w:sz w:val="44"/>
          <w:szCs w:val="44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Repaso de contenidos</w:t>
      </w:r>
      <w:r w:rsidR="00A27E5F">
        <w:rPr>
          <w:rFonts w:ascii="Bahnschrift SemiLight" w:hAnsi="Bahnschrift SemiLight"/>
          <w:caps/>
          <w:color w:val="7030A0"/>
          <w:sz w:val="44"/>
          <w:szCs w:val="44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: Chile en el mapa</w:t>
      </w:r>
    </w:p>
    <w:p w:rsidR="00A27E5F" w:rsidRPr="00A27E5F" w:rsidRDefault="00A27E5F" w:rsidP="00B14A97">
      <w:pPr>
        <w:jc w:val="center"/>
        <w:rPr>
          <w:rFonts w:ascii="Bahnschrift SemiLight" w:hAnsi="Bahnschrift SemiLight"/>
          <w:color w:val="7030A0"/>
          <w:sz w:val="44"/>
          <w:szCs w:val="44"/>
        </w:rPr>
      </w:pPr>
      <w:r w:rsidRPr="00A27E5F">
        <w:rPr>
          <w:rFonts w:ascii="Bahnschrift SemiLight" w:hAnsi="Bahnschrift SemiLight"/>
          <w:color w:val="7030A0"/>
          <w:sz w:val="44"/>
          <w:szCs w:val="44"/>
        </w:rPr>
        <w:t>Esta semana repasaremos los</w:t>
      </w:r>
      <w:r>
        <w:rPr>
          <w:rFonts w:ascii="Bahnschrift SemiLight" w:hAnsi="Bahnschrift SemiLight"/>
          <w:color w:val="7030A0"/>
          <w:sz w:val="44"/>
          <w:szCs w:val="44"/>
        </w:rPr>
        <w:t xml:space="preserve"> mapas del continente americano</w:t>
      </w:r>
      <w:bookmarkStart w:id="0" w:name="_GoBack"/>
      <w:bookmarkEnd w:id="0"/>
      <w:r w:rsidRPr="00A27E5F">
        <w:rPr>
          <w:rFonts w:ascii="Bahnschrift SemiLight" w:hAnsi="Bahnschrift SemiLight"/>
          <w:color w:val="7030A0"/>
          <w:sz w:val="44"/>
          <w:szCs w:val="44"/>
        </w:rPr>
        <w:t xml:space="preserve"> y de Chile</w:t>
      </w:r>
      <w:r>
        <w:rPr>
          <w:rFonts w:ascii="Bahnschrift SemiLight" w:hAnsi="Bahnschrift SemiLight"/>
          <w:color w:val="7030A0"/>
          <w:sz w:val="44"/>
          <w:szCs w:val="44"/>
        </w:rPr>
        <w:t>, para ello trabajaremo</w:t>
      </w:r>
      <w:r w:rsidRPr="00A27E5F">
        <w:rPr>
          <w:rFonts w:ascii="Bahnschrift SemiLight" w:hAnsi="Bahnschrift SemiLight"/>
          <w:color w:val="7030A0"/>
          <w:sz w:val="44"/>
          <w:szCs w:val="44"/>
        </w:rPr>
        <w:t xml:space="preserve">s en las páginas 84 y 85 del libro </w:t>
      </w:r>
    </w:p>
    <w:p w:rsidR="00A27E5F" w:rsidRDefault="00A27E5F" w:rsidP="00B14A97">
      <w:pPr>
        <w:jc w:val="center"/>
      </w:pPr>
    </w:p>
    <w:sectPr w:rsidR="00A27E5F" w:rsidSect="00A27E5F">
      <w:pgSz w:w="12240" w:h="15840"/>
      <w:pgMar w:top="993" w:right="758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A97"/>
    <w:rsid w:val="001B7EB8"/>
    <w:rsid w:val="00A27E5F"/>
    <w:rsid w:val="00B14A97"/>
    <w:rsid w:val="00DD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A97"/>
    <w:rPr>
      <w:rFonts w:ascii="Times New Roman" w:eastAsia="Times New Roman" w:hAnsi="Times New Roman" w:cs="Times New Roman"/>
      <w:b/>
      <w:sz w:val="20"/>
      <w:lang w:val="es-E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14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14A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A97"/>
    <w:rPr>
      <w:rFonts w:ascii="Times New Roman" w:eastAsia="Times New Roman" w:hAnsi="Times New Roman" w:cs="Times New Roman"/>
      <w:b/>
      <w:sz w:val="20"/>
      <w:lang w:val="es-E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14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14A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ofefranciscalizam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FRANCISCA</cp:lastModifiedBy>
  <cp:revision>1</cp:revision>
  <dcterms:created xsi:type="dcterms:W3CDTF">2020-11-30T21:37:00Z</dcterms:created>
  <dcterms:modified xsi:type="dcterms:W3CDTF">2020-11-30T22:13:00Z</dcterms:modified>
</cp:coreProperties>
</file>