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1D9" w:rsidRPr="004651D9" w:rsidRDefault="004651D9" w:rsidP="004651D9">
      <w:pPr>
        <w:tabs>
          <w:tab w:val="center" w:pos="709"/>
          <w:tab w:val="left" w:pos="735"/>
          <w:tab w:val="center" w:pos="5128"/>
        </w:tabs>
        <w:spacing w:after="0" w:line="240" w:lineRule="auto"/>
        <w:jc w:val="center"/>
        <w:rPr>
          <w:rFonts w:ascii="Century Gothic" w:eastAsia="Century Gothic" w:hAnsi="Century Gothic" w:cs="Century Gothic"/>
          <w:b/>
          <w:lang w:val="es-ES" w:eastAsia="es-ES_tradnl"/>
        </w:rPr>
      </w:pPr>
      <w:r w:rsidRPr="004651D9">
        <w:rPr>
          <w:rFonts w:ascii="Times New Roman" w:eastAsia="Times New Roman" w:hAnsi="Times New Roman" w:cs="Times New Roman"/>
          <w:noProof/>
          <w:sz w:val="20"/>
          <w:szCs w:val="20"/>
          <w:lang w:eastAsia="es-CL"/>
        </w:rPr>
        <w:drawing>
          <wp:anchor distT="0" distB="0" distL="114300" distR="114300" simplePos="0" relativeHeight="251665408" behindDoc="0" locked="0" layoutInCell="1" hidden="0" allowOverlap="1" wp14:anchorId="2E62BDB1" wp14:editId="1D13F5D0">
            <wp:simplePos x="0" y="0"/>
            <wp:positionH relativeFrom="column">
              <wp:posOffset>3112770</wp:posOffset>
            </wp:positionH>
            <wp:positionV relativeFrom="paragraph">
              <wp:posOffset>-393698</wp:posOffset>
            </wp:positionV>
            <wp:extent cx="728980" cy="589915"/>
            <wp:effectExtent l="0" t="0" r="0" b="0"/>
            <wp:wrapSquare wrapText="bothSides" distT="0" distB="0" distL="114300" distR="114300"/>
            <wp:docPr id="9" name="image1.png" descr="Descripción: NUEVO LOGO COLEGIO"/>
            <wp:cNvGraphicFramePr/>
            <a:graphic xmlns:a="http://schemas.openxmlformats.org/drawingml/2006/main">
              <a:graphicData uri="http://schemas.openxmlformats.org/drawingml/2006/picture">
                <pic:pic xmlns:pic="http://schemas.openxmlformats.org/drawingml/2006/picture">
                  <pic:nvPicPr>
                    <pic:cNvPr id="0" name="image1.png" descr="Descripción: NUEVO LOGO COLEGIO"/>
                    <pic:cNvPicPr preferRelativeResize="0"/>
                  </pic:nvPicPr>
                  <pic:blipFill>
                    <a:blip r:embed="rId6"/>
                    <a:srcRect/>
                    <a:stretch>
                      <a:fillRect/>
                    </a:stretch>
                  </pic:blipFill>
                  <pic:spPr>
                    <a:xfrm>
                      <a:off x="0" y="0"/>
                      <a:ext cx="728980" cy="589915"/>
                    </a:xfrm>
                    <a:prstGeom prst="rect">
                      <a:avLst/>
                    </a:prstGeom>
                    <a:ln/>
                  </pic:spPr>
                </pic:pic>
              </a:graphicData>
            </a:graphic>
          </wp:anchor>
        </w:drawing>
      </w:r>
    </w:p>
    <w:p w:rsidR="004651D9" w:rsidRPr="004651D9" w:rsidRDefault="004651D9" w:rsidP="004651D9">
      <w:pPr>
        <w:tabs>
          <w:tab w:val="center" w:pos="709"/>
          <w:tab w:val="left" w:pos="735"/>
          <w:tab w:val="center" w:pos="5128"/>
        </w:tabs>
        <w:spacing w:after="0" w:line="240" w:lineRule="auto"/>
        <w:jc w:val="center"/>
        <w:rPr>
          <w:rFonts w:ascii="Century Gothic" w:eastAsia="Century Gothic" w:hAnsi="Century Gothic" w:cs="Century Gothic"/>
          <w:b/>
          <w:lang w:val="es-ES" w:eastAsia="es-ES_tradnl"/>
        </w:rPr>
      </w:pPr>
    </w:p>
    <w:p w:rsidR="004651D9" w:rsidRPr="004651D9" w:rsidRDefault="004651D9" w:rsidP="004651D9">
      <w:pPr>
        <w:pBdr>
          <w:bottom w:val="single" w:sz="12" w:space="1" w:color="000000"/>
        </w:pBdr>
        <w:spacing w:after="0" w:line="240" w:lineRule="auto"/>
        <w:jc w:val="center"/>
        <w:rPr>
          <w:rFonts w:ascii="Bookman Old Style" w:eastAsia="Bookman Old Style" w:hAnsi="Bookman Old Style" w:cs="Bookman Old Style"/>
          <w:sz w:val="16"/>
          <w:szCs w:val="16"/>
          <w:lang w:val="es-ES" w:eastAsia="es-ES_tradnl"/>
        </w:rPr>
      </w:pPr>
      <w:r w:rsidRPr="004651D9">
        <w:rPr>
          <w:rFonts w:ascii="Bookman Old Style" w:eastAsia="Bookman Old Style" w:hAnsi="Bookman Old Style" w:cs="Bookman Old Style"/>
          <w:sz w:val="16"/>
          <w:szCs w:val="16"/>
          <w:lang w:val="es-ES" w:eastAsia="es-ES_tradnl"/>
        </w:rPr>
        <w:t xml:space="preserve">Colegio Nuestro Tiempo - R.B.D.: 14.507-6 </w:t>
      </w:r>
    </w:p>
    <w:p w:rsidR="004651D9" w:rsidRDefault="004651D9" w:rsidP="004651D9">
      <w:pPr>
        <w:pBdr>
          <w:bottom w:val="single" w:sz="12" w:space="1" w:color="000000"/>
        </w:pBdr>
        <w:spacing w:after="0" w:line="240" w:lineRule="auto"/>
        <w:jc w:val="center"/>
        <w:rPr>
          <w:rFonts w:ascii="Bookman Old Style" w:eastAsia="Bookman Old Style" w:hAnsi="Bookman Old Style" w:cs="Bookman Old Style"/>
          <w:sz w:val="16"/>
          <w:szCs w:val="16"/>
          <w:lang w:val="es-ES" w:eastAsia="es-ES_tradnl"/>
        </w:rPr>
      </w:pPr>
      <w:r w:rsidRPr="004651D9">
        <w:rPr>
          <w:rFonts w:ascii="Bookman Old Style" w:eastAsia="Bookman Old Style" w:hAnsi="Bookman Old Style" w:cs="Bookman Old Style"/>
          <w:sz w:val="16"/>
          <w:szCs w:val="16"/>
          <w:lang w:val="es-ES" w:eastAsia="es-ES_tradnl"/>
        </w:rPr>
        <w:t>Profesora: Alejandra Moreno R.  - Francisca Lizama</w:t>
      </w:r>
    </w:p>
    <w:p w:rsidR="00A83231" w:rsidRPr="004651D9" w:rsidRDefault="00A83231" w:rsidP="004651D9">
      <w:pPr>
        <w:pBdr>
          <w:bottom w:val="single" w:sz="12" w:space="1" w:color="000000"/>
        </w:pBdr>
        <w:spacing w:after="0" w:line="240" w:lineRule="auto"/>
        <w:jc w:val="center"/>
        <w:rPr>
          <w:rFonts w:ascii="Bookman Old Style" w:eastAsia="Bookman Old Style" w:hAnsi="Bookman Old Style" w:cs="Bookman Old Style"/>
          <w:sz w:val="16"/>
          <w:szCs w:val="16"/>
          <w:lang w:val="es-ES" w:eastAsia="es-ES_tradnl"/>
        </w:rPr>
      </w:pPr>
      <w:r>
        <w:rPr>
          <w:rFonts w:ascii="Bookman Old Style" w:eastAsia="Bookman Old Style" w:hAnsi="Bookman Old Style" w:cs="Bookman Old Style"/>
          <w:sz w:val="16"/>
          <w:szCs w:val="16"/>
          <w:lang w:val="es-ES" w:eastAsia="es-ES_tradnl"/>
        </w:rPr>
        <w:t>Ed. Diferencial Angélica Morgado</w:t>
      </w:r>
    </w:p>
    <w:p w:rsidR="004651D9" w:rsidRPr="004651D9" w:rsidRDefault="004651D9" w:rsidP="004651D9">
      <w:pPr>
        <w:spacing w:after="0" w:line="240" w:lineRule="auto"/>
        <w:jc w:val="center"/>
        <w:rPr>
          <w:rFonts w:ascii="Century Gothic" w:eastAsia="Century Gothic" w:hAnsi="Century Gothic" w:cs="Century Gothic"/>
          <w:b/>
          <w:sz w:val="20"/>
          <w:szCs w:val="20"/>
          <w:lang w:val="es-ES" w:eastAsia="es-ES_tradnl"/>
        </w:rPr>
      </w:pPr>
      <w:r w:rsidRPr="004651D9">
        <w:rPr>
          <w:rFonts w:ascii="Century Gothic" w:eastAsia="Century Gothic" w:hAnsi="Century Gothic" w:cs="Century Gothic"/>
          <w:b/>
          <w:sz w:val="20"/>
          <w:szCs w:val="20"/>
          <w:lang w:val="es-ES" w:eastAsia="es-ES_tradnl"/>
        </w:rPr>
        <w:t xml:space="preserve">Guía Articulada </w:t>
      </w:r>
    </w:p>
    <w:p w:rsidR="004651D9" w:rsidRPr="004651D9" w:rsidRDefault="004651D9" w:rsidP="004651D9">
      <w:pPr>
        <w:spacing w:after="0" w:line="240" w:lineRule="auto"/>
        <w:jc w:val="center"/>
        <w:rPr>
          <w:rFonts w:ascii="Century Gothic" w:eastAsia="Century Gothic" w:hAnsi="Century Gothic" w:cs="Century Gothic"/>
          <w:b/>
          <w:sz w:val="20"/>
          <w:szCs w:val="20"/>
          <w:lang w:val="es-ES" w:eastAsia="es-ES_tradnl"/>
        </w:rPr>
      </w:pPr>
      <w:r w:rsidRPr="004651D9">
        <w:rPr>
          <w:rFonts w:ascii="Century Gothic" w:eastAsia="Century Gothic" w:hAnsi="Century Gothic" w:cs="Century Gothic"/>
          <w:b/>
          <w:sz w:val="20"/>
          <w:szCs w:val="20"/>
          <w:lang w:val="es-ES" w:eastAsia="es-ES_tradnl"/>
        </w:rPr>
        <w:t xml:space="preserve">Lenguaje y Comunicación y Artes Visuales </w:t>
      </w:r>
    </w:p>
    <w:p w:rsidR="004651D9" w:rsidRPr="004651D9" w:rsidRDefault="004651D9" w:rsidP="004651D9">
      <w:pPr>
        <w:spacing w:after="0" w:line="240" w:lineRule="auto"/>
        <w:jc w:val="center"/>
        <w:rPr>
          <w:rFonts w:ascii="Century Gothic" w:eastAsia="Century Gothic" w:hAnsi="Century Gothic" w:cs="Century Gothic"/>
          <w:b/>
          <w:sz w:val="20"/>
          <w:szCs w:val="20"/>
          <w:lang w:val="es-ES" w:eastAsia="es-ES_tradnl"/>
        </w:rPr>
      </w:pPr>
      <w:r w:rsidRPr="004651D9">
        <w:rPr>
          <w:rFonts w:ascii="Century Gothic" w:eastAsia="Century Gothic" w:hAnsi="Century Gothic" w:cs="Century Gothic"/>
          <w:b/>
          <w:sz w:val="20"/>
          <w:szCs w:val="20"/>
          <w:lang w:val="es-ES" w:eastAsia="es-ES_tradnl"/>
        </w:rPr>
        <w:t>Quinto básico</w:t>
      </w:r>
    </w:p>
    <w:p w:rsidR="004651D9" w:rsidRPr="004651D9" w:rsidRDefault="00A231B8" w:rsidP="004651D9">
      <w:pPr>
        <w:spacing w:after="0" w:line="240" w:lineRule="auto"/>
        <w:jc w:val="center"/>
        <w:rPr>
          <w:rFonts w:ascii="Century Gothic" w:eastAsia="Century Gothic" w:hAnsi="Century Gothic" w:cs="Century Gothic"/>
          <w:b/>
          <w:sz w:val="20"/>
          <w:szCs w:val="20"/>
          <w:lang w:val="es-ES" w:eastAsia="es-ES_tradnl"/>
        </w:rPr>
      </w:pPr>
      <w:r>
        <w:rPr>
          <w:rFonts w:ascii="Century Gothic" w:eastAsia="Century Gothic" w:hAnsi="Century Gothic" w:cs="Century Gothic"/>
          <w:b/>
          <w:sz w:val="20"/>
          <w:szCs w:val="20"/>
          <w:lang w:val="es-ES" w:eastAsia="es-ES_tradnl"/>
        </w:rPr>
        <w:t>Semana 8</w:t>
      </w:r>
    </w:p>
    <w:p w:rsidR="004651D9" w:rsidRPr="004651D9" w:rsidRDefault="004651D9" w:rsidP="004651D9">
      <w:pPr>
        <w:spacing w:after="0" w:line="240" w:lineRule="auto"/>
        <w:rPr>
          <w:rFonts w:ascii="Century Gothic" w:eastAsia="Century Gothic" w:hAnsi="Century Gothic" w:cs="Century Gothic"/>
          <w:sz w:val="20"/>
          <w:szCs w:val="20"/>
          <w:lang w:val="es-ES" w:eastAsia="es-ES_tradnl"/>
        </w:rPr>
      </w:pPr>
    </w:p>
    <w:p w:rsidR="004651D9" w:rsidRPr="004651D9" w:rsidRDefault="004651D9" w:rsidP="004651D9">
      <w:pPr>
        <w:spacing w:after="0" w:line="240" w:lineRule="auto"/>
        <w:rPr>
          <w:rFonts w:ascii="Century Gothic" w:eastAsia="Century Gothic" w:hAnsi="Century Gothic" w:cs="Century Gothic"/>
          <w:sz w:val="20"/>
          <w:szCs w:val="20"/>
          <w:lang w:val="es-ES" w:eastAsia="es-ES_tradnl"/>
        </w:rPr>
      </w:pPr>
      <w:r w:rsidRPr="004651D9">
        <w:rPr>
          <w:rFonts w:ascii="Century Gothic" w:eastAsia="Century Gothic" w:hAnsi="Century Gothic" w:cs="Century Gothic"/>
          <w:b/>
          <w:sz w:val="20"/>
          <w:szCs w:val="20"/>
          <w:lang w:val="es-ES" w:eastAsia="es-ES_tradnl"/>
        </w:rPr>
        <w:t>Objetivos:</w:t>
      </w:r>
    </w:p>
    <w:p w:rsidR="00A231B8" w:rsidRDefault="00A231B8" w:rsidP="00A231B8">
      <w:pPr>
        <w:pStyle w:val="Prrafodelista"/>
        <w:numPr>
          <w:ilvl w:val="0"/>
          <w:numId w:val="8"/>
        </w:numPr>
        <w:autoSpaceDE w:val="0"/>
        <w:autoSpaceDN w:val="0"/>
        <w:adjustRightInd w:val="0"/>
        <w:spacing w:after="0" w:line="240" w:lineRule="auto"/>
        <w:jc w:val="both"/>
        <w:rPr>
          <w:rFonts w:ascii="Century Gothic" w:hAnsi="Century Gothic" w:cs="Times New Roman"/>
          <w:bCs/>
          <w:sz w:val="20"/>
          <w:szCs w:val="20"/>
        </w:rPr>
      </w:pPr>
      <w:r w:rsidRPr="00A231B8">
        <w:rPr>
          <w:rFonts w:ascii="Century Gothic" w:hAnsi="Century Gothic" w:cs="Times New Roman"/>
          <w:bCs/>
          <w:sz w:val="20"/>
          <w:szCs w:val="20"/>
        </w:rPr>
        <w:t xml:space="preserve">Analizar aspectos relevantes de narraciones leídas para profundizar su comprensión: </w:t>
      </w:r>
    </w:p>
    <w:p w:rsidR="008D2FF8" w:rsidRPr="008D2FF8" w:rsidRDefault="008D2FF8" w:rsidP="008D2FF8">
      <w:pPr>
        <w:pStyle w:val="Prrafodelista"/>
        <w:numPr>
          <w:ilvl w:val="0"/>
          <w:numId w:val="8"/>
        </w:numPr>
        <w:rPr>
          <w:rFonts w:ascii="Century Gothic" w:hAnsi="Century Gothic"/>
          <w:sz w:val="20"/>
          <w:szCs w:val="20"/>
        </w:rPr>
      </w:pPr>
      <w:r w:rsidRPr="008D2FF8">
        <w:rPr>
          <w:rFonts w:ascii="Century Gothic" w:hAnsi="Century Gothic"/>
          <w:sz w:val="20"/>
          <w:szCs w:val="20"/>
        </w:rPr>
        <w:t>Creación de Collage utilizando técnicas de dibujos impresionistas y postimpresionistas.</w:t>
      </w:r>
    </w:p>
    <w:p w:rsidR="008D2FF8" w:rsidRPr="00A231B8" w:rsidRDefault="008D2FF8" w:rsidP="008D2FF8">
      <w:pPr>
        <w:pStyle w:val="Prrafodelista"/>
        <w:autoSpaceDE w:val="0"/>
        <w:autoSpaceDN w:val="0"/>
        <w:adjustRightInd w:val="0"/>
        <w:spacing w:after="0" w:line="240" w:lineRule="auto"/>
        <w:jc w:val="both"/>
        <w:rPr>
          <w:rFonts w:ascii="Century Gothic" w:hAnsi="Century Gothic" w:cs="Times New Roman"/>
          <w:bCs/>
          <w:sz w:val="20"/>
          <w:szCs w:val="20"/>
        </w:rPr>
      </w:pPr>
    </w:p>
    <w:p w:rsidR="00A231B8" w:rsidRPr="00A231B8" w:rsidRDefault="00A231B8" w:rsidP="00A231B8">
      <w:pPr>
        <w:pBdr>
          <w:top w:val="nil"/>
          <w:left w:val="nil"/>
          <w:bottom w:val="nil"/>
          <w:right w:val="nil"/>
          <w:between w:val="nil"/>
        </w:pBdr>
        <w:spacing w:after="0" w:line="240" w:lineRule="auto"/>
        <w:ind w:left="720"/>
        <w:rPr>
          <w:rFonts w:ascii="Times New Roman" w:eastAsia="Times New Roman" w:hAnsi="Times New Roman" w:cs="Times New Roman"/>
          <w:color w:val="000000"/>
          <w:sz w:val="20"/>
          <w:szCs w:val="20"/>
          <w:lang w:val="es-ES" w:eastAsia="es-ES_tradnl"/>
        </w:rPr>
      </w:pPr>
    </w:p>
    <w:p w:rsidR="004651D9" w:rsidRPr="004651D9" w:rsidRDefault="004651D9" w:rsidP="004651D9">
      <w:pPr>
        <w:spacing w:after="0" w:line="240" w:lineRule="auto"/>
        <w:rPr>
          <w:rFonts w:ascii="Century Gothic" w:eastAsia="Century Gothic" w:hAnsi="Century Gothic" w:cs="Century Gothic"/>
          <w:sz w:val="20"/>
          <w:szCs w:val="20"/>
          <w:lang w:val="es-ES" w:eastAsia="es-ES_tradnl"/>
        </w:rPr>
      </w:pPr>
      <w:r w:rsidRPr="004651D9">
        <w:rPr>
          <w:rFonts w:ascii="Century Gothic" w:eastAsia="Century Gothic" w:hAnsi="Century Gothic" w:cs="Century Gothic"/>
          <w:b/>
          <w:color w:val="FF0000"/>
          <w:sz w:val="20"/>
          <w:szCs w:val="20"/>
          <w:lang w:val="es-ES" w:eastAsia="es-ES_tradnl"/>
        </w:rPr>
        <w:t>Pegar la guía o bien escribir las tablas con contenidos en el cuaderno.</w:t>
      </w:r>
      <w:r w:rsidRPr="004651D9">
        <w:rPr>
          <w:rFonts w:ascii="Century Gothic" w:eastAsia="Century Gothic" w:hAnsi="Century Gothic" w:cs="Century Gothic"/>
          <w:sz w:val="20"/>
          <w:szCs w:val="20"/>
          <w:lang w:val="es-ES" w:eastAsia="es-ES_tradnl"/>
        </w:rPr>
        <w:t xml:space="preserve"> </w:t>
      </w:r>
    </w:p>
    <w:p w:rsidR="004651D9" w:rsidRPr="004651D9" w:rsidRDefault="004651D9" w:rsidP="004651D9">
      <w:pPr>
        <w:spacing w:after="0" w:line="240" w:lineRule="auto"/>
        <w:rPr>
          <w:rFonts w:ascii="Century Gothic" w:eastAsia="Century Gothic" w:hAnsi="Century Gothic" w:cs="Century Gothic"/>
          <w:b/>
          <w:color w:val="FF0000"/>
          <w:sz w:val="20"/>
          <w:szCs w:val="20"/>
          <w:lang w:val="es-ES" w:eastAsia="es-ES_tradnl"/>
        </w:rPr>
      </w:pPr>
      <w:r w:rsidRPr="004651D9">
        <w:rPr>
          <w:rFonts w:ascii="Century Gothic" w:eastAsia="Century Gothic" w:hAnsi="Century Gothic" w:cs="Century Gothic"/>
          <w:b/>
          <w:color w:val="FF0000"/>
          <w:sz w:val="20"/>
          <w:szCs w:val="20"/>
          <w:lang w:val="es-ES" w:eastAsia="es-ES_tradnl"/>
        </w:rPr>
        <w:t>Realizar todas las actividades en el cuaderno de contenidos.</w:t>
      </w:r>
    </w:p>
    <w:p w:rsidR="004651D9" w:rsidRPr="004651D9" w:rsidRDefault="004651D9" w:rsidP="004651D9">
      <w:pPr>
        <w:spacing w:after="0" w:line="240" w:lineRule="auto"/>
        <w:rPr>
          <w:rFonts w:ascii="Century Gothic" w:eastAsia="Century Gothic" w:hAnsi="Century Gothic" w:cs="Century Gothic"/>
          <w:b/>
          <w:color w:val="FF0000"/>
          <w:sz w:val="20"/>
          <w:szCs w:val="20"/>
          <w:lang w:val="es-ES" w:eastAsia="es-ES_tradnl"/>
        </w:rPr>
      </w:pPr>
      <w:r w:rsidRPr="004651D9">
        <w:rPr>
          <w:rFonts w:ascii="Century Gothic" w:eastAsia="Century Gothic" w:hAnsi="Century Gothic" w:cs="Century Gothic"/>
          <w:b/>
          <w:color w:val="FF0000"/>
          <w:sz w:val="20"/>
          <w:szCs w:val="20"/>
          <w:lang w:val="es-ES" w:eastAsia="es-ES_tradnl"/>
        </w:rPr>
        <w:t>No es necesario escribir las preguntas en el cuaderno, solamente señalar el número y responder.</w:t>
      </w:r>
    </w:p>
    <w:p w:rsidR="004651D9" w:rsidRPr="004651D9" w:rsidRDefault="00A231B8" w:rsidP="004651D9">
      <w:pPr>
        <w:spacing w:after="0" w:line="240" w:lineRule="auto"/>
        <w:rPr>
          <w:rFonts w:ascii="Century Gothic" w:eastAsia="Century Gothic" w:hAnsi="Century Gothic" w:cs="Century Gothic"/>
          <w:b/>
          <w:sz w:val="20"/>
          <w:szCs w:val="20"/>
          <w:lang w:val="es-ES" w:eastAsia="es-ES_tradnl"/>
        </w:rPr>
      </w:pPr>
      <w:r>
        <w:rPr>
          <w:rFonts w:ascii="Century Gothic" w:eastAsia="Century Gothic" w:hAnsi="Century Gothic" w:cs="Century Gothic"/>
          <w:b/>
          <w:noProof/>
          <w:color w:val="FFC000"/>
          <w:lang w:eastAsia="es-CL"/>
        </w:rPr>
        <w:drawing>
          <wp:anchor distT="0" distB="0" distL="114300" distR="114300" simplePos="0" relativeHeight="251687936" behindDoc="0" locked="0" layoutInCell="1" allowOverlap="1" wp14:anchorId="41F9E2A3" wp14:editId="2A786F38">
            <wp:simplePos x="0" y="0"/>
            <wp:positionH relativeFrom="column">
              <wp:posOffset>5924550</wp:posOffset>
            </wp:positionH>
            <wp:positionV relativeFrom="paragraph">
              <wp:posOffset>143510</wp:posOffset>
            </wp:positionV>
            <wp:extent cx="518160" cy="499745"/>
            <wp:effectExtent l="19050" t="57150" r="53340" b="3365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777917">
                      <a:off x="0" y="0"/>
                      <a:ext cx="518160" cy="499745"/>
                    </a:xfrm>
                    <a:prstGeom prst="rect">
                      <a:avLst/>
                    </a:prstGeom>
                    <a:noFill/>
                  </pic:spPr>
                </pic:pic>
              </a:graphicData>
            </a:graphic>
            <wp14:sizeRelH relativeFrom="page">
              <wp14:pctWidth>0</wp14:pctWidth>
            </wp14:sizeRelH>
            <wp14:sizeRelV relativeFrom="page">
              <wp14:pctHeight>0</wp14:pctHeight>
            </wp14:sizeRelV>
          </wp:anchor>
        </w:drawing>
      </w:r>
      <w:r w:rsidRPr="00A231B8">
        <w:rPr>
          <w:rFonts w:ascii="CaeciliaLTStd-Roman" w:eastAsia="Calibri" w:hAnsi="CaeciliaLTStd-Roman" w:cs="CaeciliaLTStd-Roman"/>
          <w:noProof/>
          <w:sz w:val="23"/>
          <w:szCs w:val="23"/>
          <w:lang w:eastAsia="es-CL"/>
        </w:rPr>
        <mc:AlternateContent>
          <mc:Choice Requires="wps">
            <w:drawing>
              <wp:anchor distT="0" distB="0" distL="114300" distR="114300" simplePos="0" relativeHeight="251686912" behindDoc="0" locked="0" layoutInCell="1" allowOverlap="1" wp14:anchorId="761F731C" wp14:editId="2F8FFD6C">
                <wp:simplePos x="0" y="0"/>
                <wp:positionH relativeFrom="margin">
                  <wp:posOffset>174978</wp:posOffset>
                </wp:positionH>
                <wp:positionV relativeFrom="paragraph">
                  <wp:posOffset>94615</wp:posOffset>
                </wp:positionV>
                <wp:extent cx="6131630" cy="609600"/>
                <wp:effectExtent l="0" t="38100" r="21590" b="19050"/>
                <wp:wrapNone/>
                <wp:docPr id="29" name="Pergamino: horizontal 29"/>
                <wp:cNvGraphicFramePr/>
                <a:graphic xmlns:a="http://schemas.openxmlformats.org/drawingml/2006/main">
                  <a:graphicData uri="http://schemas.microsoft.com/office/word/2010/wordprocessingShape">
                    <wps:wsp>
                      <wps:cNvSpPr/>
                      <wps:spPr>
                        <a:xfrm>
                          <a:off x="0" y="0"/>
                          <a:ext cx="6131630" cy="609600"/>
                        </a:xfrm>
                        <a:prstGeom prst="horizontalScroll">
                          <a:avLst/>
                        </a:prstGeom>
                        <a:solidFill>
                          <a:sysClr val="window" lastClr="FFFFFF"/>
                        </a:solidFill>
                        <a:ln w="12700" cap="flat" cmpd="sng" algn="ctr">
                          <a:solidFill>
                            <a:sysClr val="windowText" lastClr="000000"/>
                          </a:solidFill>
                          <a:prstDash val="solid"/>
                          <a:miter lim="800000"/>
                        </a:ln>
                        <a:effectLst/>
                      </wps:spPr>
                      <wps:txbx>
                        <w:txbxContent>
                          <w:p w:rsidR="00A231B8" w:rsidRPr="00A231B8" w:rsidRDefault="00A231B8" w:rsidP="00A231B8">
                            <w:pPr>
                              <w:spacing w:after="0" w:line="240" w:lineRule="auto"/>
                              <w:jc w:val="center"/>
                              <w:rPr>
                                <w:rFonts w:ascii="Gabriola" w:hAnsi="Gabriola"/>
                                <w:sz w:val="24"/>
                                <w:szCs w:val="24"/>
                              </w:rPr>
                            </w:pPr>
                            <w:r w:rsidRPr="00A231B8">
                              <w:rPr>
                                <w:rFonts w:ascii="Gabriola" w:hAnsi="Gabriola"/>
                                <w:b/>
                                <w:bCs/>
                                <w:sz w:val="24"/>
                                <w:szCs w:val="24"/>
                                <w:u w:val="single"/>
                              </w:rPr>
                              <w:t>Querido</w:t>
                            </w:r>
                            <w:r w:rsidR="00300AB3">
                              <w:rPr>
                                <w:rFonts w:ascii="Gabriola" w:hAnsi="Gabriola"/>
                                <w:b/>
                                <w:bCs/>
                                <w:sz w:val="24"/>
                                <w:szCs w:val="24"/>
                                <w:u w:val="single"/>
                              </w:rPr>
                              <w:t>s</w:t>
                            </w:r>
                            <w:r w:rsidRPr="00A231B8">
                              <w:rPr>
                                <w:rFonts w:ascii="Gabriola" w:hAnsi="Gabriola"/>
                                <w:b/>
                                <w:bCs/>
                                <w:sz w:val="24"/>
                                <w:szCs w:val="24"/>
                                <w:u w:val="single"/>
                              </w:rPr>
                              <w:t xml:space="preserve"> estudiante</w:t>
                            </w:r>
                            <w:r w:rsidR="00300AB3">
                              <w:rPr>
                                <w:rFonts w:ascii="Gabriola" w:hAnsi="Gabriola"/>
                                <w:b/>
                                <w:bCs/>
                                <w:sz w:val="24"/>
                                <w:szCs w:val="24"/>
                                <w:u w:val="single"/>
                              </w:rPr>
                              <w:t>s</w:t>
                            </w:r>
                            <w:r w:rsidRPr="00A231B8">
                              <w:rPr>
                                <w:rFonts w:ascii="Gabriola" w:hAnsi="Gabriola"/>
                                <w:b/>
                                <w:bCs/>
                                <w:sz w:val="24"/>
                                <w:szCs w:val="24"/>
                                <w:u w:val="single"/>
                              </w:rPr>
                              <w:t>:</w:t>
                            </w:r>
                            <w:r w:rsidRPr="00A231B8">
                              <w:rPr>
                                <w:rFonts w:ascii="Gabriola" w:hAnsi="Gabriola"/>
                                <w:sz w:val="24"/>
                                <w:szCs w:val="24"/>
                              </w:rPr>
                              <w:t xml:space="preserve"> E</w:t>
                            </w:r>
                            <w:r w:rsidR="00300AB3">
                              <w:rPr>
                                <w:rFonts w:ascii="Gabriola" w:hAnsi="Gabriola"/>
                                <w:sz w:val="24"/>
                                <w:szCs w:val="24"/>
                              </w:rPr>
                              <w:t xml:space="preserve">speramos </w:t>
                            </w:r>
                            <w:r w:rsidRPr="00A231B8">
                              <w:rPr>
                                <w:rFonts w:ascii="Gabriola" w:hAnsi="Gabriola"/>
                                <w:sz w:val="24"/>
                                <w:szCs w:val="24"/>
                              </w:rPr>
                              <w:t xml:space="preserve"> que te encuentres bien. Cuídate para que pronto podamos abrazarnos.  </w:t>
                            </w:r>
                          </w:p>
                          <w:p w:rsidR="00A231B8" w:rsidRDefault="00A231B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ergamino: horizontal 29" o:spid="_x0000_s1026" type="#_x0000_t98" style="position:absolute;margin-left:13.8pt;margin-top:7.45pt;width:482.8pt;height:48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" fillcolor="window" strokecolor="windowText" strokeweight="1pt">
                <v:stroke joinstyle="miter"/>
                <v:textbox>
                  <w:txbxContent>
                    <w:p w:rsidR="00A231B8" w:rsidRPr="00A231B8" w:rsidRDefault="00A231B8" w:rsidP="00A231B8">
                      <w:pPr>
                        <w:spacing w:after="0" w:line="240" w:lineRule="auto"/>
                        <w:jc w:val="center"/>
                        <w:rPr>
                          <w:rFonts w:ascii="Gabriola" w:hAnsi="Gabriola"/>
                          <w:sz w:val="24"/>
                          <w:szCs w:val="24"/>
                        </w:rPr>
                      </w:pPr>
                      <w:r w:rsidRPr="00A231B8">
                        <w:rPr>
                          <w:rFonts w:ascii="Gabriola" w:hAnsi="Gabriola"/>
                          <w:b/>
                          <w:bCs/>
                          <w:sz w:val="24"/>
                          <w:szCs w:val="24"/>
                          <w:u w:val="single"/>
                        </w:rPr>
                        <w:t>Querido</w:t>
                      </w:r>
                      <w:r w:rsidR="00300AB3">
                        <w:rPr>
                          <w:rFonts w:ascii="Gabriola" w:hAnsi="Gabriola"/>
                          <w:b/>
                          <w:bCs/>
                          <w:sz w:val="24"/>
                          <w:szCs w:val="24"/>
                          <w:u w:val="single"/>
                        </w:rPr>
                        <w:t>s</w:t>
                      </w:r>
                      <w:r w:rsidRPr="00A231B8">
                        <w:rPr>
                          <w:rFonts w:ascii="Gabriola" w:hAnsi="Gabriola"/>
                          <w:b/>
                          <w:bCs/>
                          <w:sz w:val="24"/>
                          <w:szCs w:val="24"/>
                          <w:u w:val="single"/>
                        </w:rPr>
                        <w:t xml:space="preserve"> estudiante</w:t>
                      </w:r>
                      <w:r w:rsidR="00300AB3">
                        <w:rPr>
                          <w:rFonts w:ascii="Gabriola" w:hAnsi="Gabriola"/>
                          <w:b/>
                          <w:bCs/>
                          <w:sz w:val="24"/>
                          <w:szCs w:val="24"/>
                          <w:u w:val="single"/>
                        </w:rPr>
                        <w:t>s</w:t>
                      </w:r>
                      <w:r w:rsidRPr="00A231B8">
                        <w:rPr>
                          <w:rFonts w:ascii="Gabriola" w:hAnsi="Gabriola"/>
                          <w:b/>
                          <w:bCs/>
                          <w:sz w:val="24"/>
                          <w:szCs w:val="24"/>
                          <w:u w:val="single"/>
                        </w:rPr>
                        <w:t>:</w:t>
                      </w:r>
                      <w:r w:rsidRPr="00A231B8">
                        <w:rPr>
                          <w:rFonts w:ascii="Gabriola" w:hAnsi="Gabriola"/>
                          <w:sz w:val="24"/>
                          <w:szCs w:val="24"/>
                        </w:rPr>
                        <w:t xml:space="preserve"> E</w:t>
                      </w:r>
                      <w:r w:rsidR="00300AB3">
                        <w:rPr>
                          <w:rFonts w:ascii="Gabriola" w:hAnsi="Gabriola"/>
                          <w:sz w:val="24"/>
                          <w:szCs w:val="24"/>
                        </w:rPr>
                        <w:t xml:space="preserve">speramos </w:t>
                      </w:r>
                      <w:r w:rsidRPr="00A231B8">
                        <w:rPr>
                          <w:rFonts w:ascii="Gabriola" w:hAnsi="Gabriola"/>
                          <w:sz w:val="24"/>
                          <w:szCs w:val="24"/>
                        </w:rPr>
                        <w:t xml:space="preserve"> que te encuentres bien. Cuídate para que pronto podamos abrazarnos.  </w:t>
                      </w:r>
                    </w:p>
                    <w:p w:rsidR="00A231B8" w:rsidRDefault="00A231B8"/>
                  </w:txbxContent>
                </v:textbox>
                <w10:wrap anchorx="margin"/>
              </v:shape>
            </w:pict>
          </mc:Fallback>
        </mc:AlternateContent>
      </w:r>
    </w:p>
    <w:p w:rsidR="00A231B8" w:rsidRDefault="00A231B8" w:rsidP="006E0C76">
      <w:pPr>
        <w:spacing w:after="0" w:line="240" w:lineRule="auto"/>
        <w:rPr>
          <w:rFonts w:ascii="Century Gothic" w:eastAsia="Century Gothic" w:hAnsi="Century Gothic" w:cs="Century Gothic"/>
          <w:b/>
          <w:color w:val="FFC000"/>
          <w:lang w:val="es-ES" w:eastAsia="es-ES_tradnl"/>
        </w:rPr>
      </w:pPr>
    </w:p>
    <w:p w:rsidR="00A231B8" w:rsidRDefault="00A231B8" w:rsidP="006E0C76">
      <w:pPr>
        <w:spacing w:after="0" w:line="240" w:lineRule="auto"/>
        <w:rPr>
          <w:rFonts w:ascii="Century Gothic" w:eastAsia="Century Gothic" w:hAnsi="Century Gothic" w:cs="Century Gothic"/>
          <w:b/>
          <w:color w:val="FFC000"/>
          <w:lang w:val="es-ES" w:eastAsia="es-ES_tradnl"/>
        </w:rPr>
      </w:pPr>
    </w:p>
    <w:p w:rsidR="00A231B8" w:rsidRDefault="00A231B8" w:rsidP="006E0C76">
      <w:pPr>
        <w:spacing w:after="0" w:line="240" w:lineRule="auto"/>
        <w:rPr>
          <w:rFonts w:ascii="Century Gothic" w:eastAsia="Century Gothic" w:hAnsi="Century Gothic" w:cs="Century Gothic"/>
          <w:b/>
          <w:color w:val="FFC000"/>
          <w:lang w:val="es-ES" w:eastAsia="es-ES_tradnl"/>
        </w:rPr>
      </w:pPr>
    </w:p>
    <w:p w:rsidR="00A231B8" w:rsidRDefault="00A231B8" w:rsidP="006E0C76">
      <w:pPr>
        <w:spacing w:after="0" w:line="240" w:lineRule="auto"/>
        <w:rPr>
          <w:rFonts w:ascii="Century Gothic" w:eastAsia="Century Gothic" w:hAnsi="Century Gothic" w:cs="Century Gothic"/>
          <w:b/>
          <w:color w:val="FFC000"/>
          <w:lang w:val="es-ES" w:eastAsia="es-ES_tradnl"/>
        </w:rPr>
      </w:pPr>
      <w:r>
        <w:rPr>
          <w:noProof/>
          <w:lang w:eastAsia="es-CL"/>
        </w:rPr>
        <mc:AlternateContent>
          <mc:Choice Requires="wps">
            <w:drawing>
              <wp:anchor distT="0" distB="0" distL="114300" distR="114300" simplePos="0" relativeHeight="251689984" behindDoc="0" locked="0" layoutInCell="1" allowOverlap="1" wp14:anchorId="47FA5E6A" wp14:editId="6B04D5C2">
                <wp:simplePos x="0" y="0"/>
                <wp:positionH relativeFrom="column">
                  <wp:posOffset>-219075</wp:posOffset>
                </wp:positionH>
                <wp:positionV relativeFrom="paragraph">
                  <wp:posOffset>194945</wp:posOffset>
                </wp:positionV>
                <wp:extent cx="7087235" cy="762000"/>
                <wp:effectExtent l="0" t="0" r="18415" b="19050"/>
                <wp:wrapSquare wrapText="bothSides"/>
                <wp:docPr id="1" name="1 Cuadro de texto"/>
                <wp:cNvGraphicFramePr/>
                <a:graphic xmlns:a="http://schemas.openxmlformats.org/drawingml/2006/main">
                  <a:graphicData uri="http://schemas.microsoft.com/office/word/2010/wordprocessingShape">
                    <wps:wsp>
                      <wps:cNvSpPr txBox="1"/>
                      <wps:spPr>
                        <a:xfrm>
                          <a:off x="0" y="0"/>
                          <a:ext cx="7087235" cy="762000"/>
                        </a:xfrm>
                        <a:prstGeom prst="rect">
                          <a:avLst/>
                        </a:prstGeom>
                        <a:noFill/>
                        <a:ln w="6350">
                          <a:solidFill>
                            <a:prstClr val="black"/>
                          </a:solidFill>
                        </a:ln>
                        <a:effectLst/>
                      </wps:spPr>
                      <wps:txbx>
                        <w:txbxContent>
                          <w:p w:rsidR="00A231B8" w:rsidRPr="00A231B8" w:rsidRDefault="00A231B8" w:rsidP="00A231B8">
                            <w:pPr>
                              <w:spacing w:after="0" w:line="240" w:lineRule="auto"/>
                              <w:jc w:val="center"/>
                              <w:rPr>
                                <w:rFonts w:ascii="Century Gothic" w:eastAsia="Calibri" w:hAnsi="Century Gothic" w:cs="Times New Roman"/>
                                <w:b/>
                                <w:bCs/>
                                <w:sz w:val="20"/>
                                <w:szCs w:val="20"/>
                              </w:rPr>
                            </w:pPr>
                            <w:r w:rsidRPr="00A231B8">
                              <w:rPr>
                                <w:rFonts w:ascii="Century Gothic" w:eastAsia="Calibri" w:hAnsi="Century Gothic" w:cs="Times New Roman"/>
                                <w:b/>
                                <w:bCs/>
                                <w:sz w:val="20"/>
                                <w:szCs w:val="20"/>
                              </w:rPr>
                              <w:t xml:space="preserve">¿Qué es la secuencia narrativa? </w:t>
                            </w:r>
                          </w:p>
                          <w:p w:rsidR="00A231B8" w:rsidRPr="00A231B8" w:rsidRDefault="00A231B8" w:rsidP="00A231B8">
                            <w:pPr>
                              <w:spacing w:after="0" w:line="240" w:lineRule="auto"/>
                              <w:jc w:val="both"/>
                              <w:rPr>
                                <w:rFonts w:ascii="Century Gothic" w:eastAsia="Calibri" w:hAnsi="Century Gothic" w:cs="Times New Roman"/>
                                <w:sz w:val="20"/>
                                <w:szCs w:val="20"/>
                              </w:rPr>
                            </w:pPr>
                            <w:r w:rsidRPr="00A231B8">
                              <w:rPr>
                                <w:rFonts w:ascii="Century Gothic" w:eastAsia="Calibri" w:hAnsi="Century Gothic" w:cs="Times New Roman"/>
                                <w:sz w:val="20"/>
                                <w:szCs w:val="20"/>
                              </w:rPr>
                              <w:t xml:space="preserve">La secuencia narrativa es una serie de acontecimientos encadenados o relacionados entre sí que permiten el desarrollo de un relato. </w:t>
                            </w:r>
                          </w:p>
                          <w:p w:rsidR="00A231B8" w:rsidRPr="00300AB3" w:rsidRDefault="00A231B8" w:rsidP="00A231B8">
                            <w:pPr>
                              <w:spacing w:after="0" w:line="240" w:lineRule="auto"/>
                              <w:jc w:val="both"/>
                              <w:rPr>
                                <w:rFonts w:ascii="Century Gothic" w:eastAsia="Calibri" w:hAnsi="Century Gothic" w:cs="Times New Roman"/>
                                <w:b/>
                                <w:color w:val="FF0000"/>
                                <w:sz w:val="20"/>
                                <w:szCs w:val="20"/>
                              </w:rPr>
                            </w:pPr>
                            <w:r w:rsidRPr="00A231B8">
                              <w:rPr>
                                <w:rFonts w:ascii="Century Gothic" w:eastAsia="Calibri" w:hAnsi="Century Gothic" w:cs="Times New Roman"/>
                                <w:sz w:val="20"/>
                                <w:szCs w:val="20"/>
                              </w:rPr>
                              <w:t>La secuencia narrativ</w:t>
                            </w:r>
                            <w:r>
                              <w:rPr>
                                <w:rFonts w:ascii="Century Gothic" w:eastAsia="Calibri" w:hAnsi="Century Gothic" w:cs="Times New Roman"/>
                                <w:sz w:val="20"/>
                                <w:szCs w:val="20"/>
                              </w:rPr>
                              <w:t xml:space="preserve">a tiene 4 momentos específicos: </w:t>
                            </w:r>
                            <w:r w:rsidRPr="00300AB3">
                              <w:rPr>
                                <w:rFonts w:ascii="Century Gothic" w:eastAsia="Calibri" w:hAnsi="Century Gothic" w:cs="Times New Roman"/>
                                <w:b/>
                                <w:color w:val="FF0000"/>
                                <w:sz w:val="20"/>
                                <w:szCs w:val="20"/>
                              </w:rPr>
                              <w:t xml:space="preserve">Inicio, Nudo o Quiebre, Desarrollo y </w:t>
                            </w:r>
                            <w:r w:rsidRPr="00A231B8">
                              <w:rPr>
                                <w:rFonts w:ascii="Century Gothic" w:eastAsia="Calibri" w:hAnsi="Century Gothic" w:cs="Times New Roman"/>
                                <w:b/>
                                <w:color w:val="FF0000"/>
                                <w:sz w:val="20"/>
                                <w:szCs w:val="20"/>
                              </w:rPr>
                              <w:t>Desenlace o final</w:t>
                            </w:r>
                            <w:r w:rsidRPr="00A231B8">
                              <w:rPr>
                                <w:rFonts w:ascii="Century Gothic" w:eastAsia="Calibri" w:hAnsi="Century Gothic" w:cs="Times New Roman"/>
                                <w:b/>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7" type="#_x0000_t202" style="position:absolute;margin-left:-17.25pt;margin-top:15.35pt;width:558.05pt;height:6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" filled="f" strokeweight=".5pt">
                <v:textbox>
                  <w:txbxContent>
                    <w:p w:rsidR="00A231B8" w:rsidRPr="00A231B8" w:rsidRDefault="00A231B8" w:rsidP="00A231B8">
                      <w:pPr>
                        <w:spacing w:after="0" w:line="240" w:lineRule="auto"/>
                        <w:jc w:val="center"/>
                        <w:rPr>
                          <w:rFonts w:ascii="Century Gothic" w:eastAsia="Calibri" w:hAnsi="Century Gothic" w:cs="Times New Roman"/>
                          <w:b/>
                          <w:bCs/>
                          <w:sz w:val="20"/>
                          <w:szCs w:val="20"/>
                        </w:rPr>
                      </w:pPr>
                      <w:r w:rsidRPr="00A231B8">
                        <w:rPr>
                          <w:rFonts w:ascii="Century Gothic" w:eastAsia="Calibri" w:hAnsi="Century Gothic" w:cs="Times New Roman"/>
                          <w:b/>
                          <w:bCs/>
                          <w:sz w:val="20"/>
                          <w:szCs w:val="20"/>
                        </w:rPr>
                        <w:t xml:space="preserve">¿Qué es la secuencia narrativa? </w:t>
                      </w:r>
                    </w:p>
                    <w:p w:rsidR="00A231B8" w:rsidRPr="00A231B8" w:rsidRDefault="00A231B8" w:rsidP="00A231B8">
                      <w:pPr>
                        <w:spacing w:after="0" w:line="240" w:lineRule="auto"/>
                        <w:jc w:val="both"/>
                        <w:rPr>
                          <w:rFonts w:ascii="Century Gothic" w:eastAsia="Calibri" w:hAnsi="Century Gothic" w:cs="Times New Roman"/>
                          <w:sz w:val="20"/>
                          <w:szCs w:val="20"/>
                        </w:rPr>
                      </w:pPr>
                      <w:r w:rsidRPr="00A231B8">
                        <w:rPr>
                          <w:rFonts w:ascii="Century Gothic" w:eastAsia="Calibri" w:hAnsi="Century Gothic" w:cs="Times New Roman"/>
                          <w:sz w:val="20"/>
                          <w:szCs w:val="20"/>
                        </w:rPr>
                        <w:t xml:space="preserve">La secuencia narrativa es una serie de acontecimientos encadenados o relacionados entre sí que permiten el desarrollo de un relato. </w:t>
                      </w:r>
                    </w:p>
                    <w:p w:rsidR="00A231B8" w:rsidRPr="00300AB3" w:rsidRDefault="00A231B8" w:rsidP="00A231B8">
                      <w:pPr>
                        <w:spacing w:after="0" w:line="240" w:lineRule="auto"/>
                        <w:jc w:val="both"/>
                        <w:rPr>
                          <w:rFonts w:ascii="Century Gothic" w:eastAsia="Calibri" w:hAnsi="Century Gothic" w:cs="Times New Roman"/>
                          <w:b/>
                          <w:color w:val="FF0000"/>
                          <w:sz w:val="20"/>
                          <w:szCs w:val="20"/>
                        </w:rPr>
                      </w:pPr>
                      <w:r w:rsidRPr="00A231B8">
                        <w:rPr>
                          <w:rFonts w:ascii="Century Gothic" w:eastAsia="Calibri" w:hAnsi="Century Gothic" w:cs="Times New Roman"/>
                          <w:sz w:val="20"/>
                          <w:szCs w:val="20"/>
                        </w:rPr>
                        <w:t>La secuencia narrativ</w:t>
                      </w:r>
                      <w:r>
                        <w:rPr>
                          <w:rFonts w:ascii="Century Gothic" w:eastAsia="Calibri" w:hAnsi="Century Gothic" w:cs="Times New Roman"/>
                          <w:sz w:val="20"/>
                          <w:szCs w:val="20"/>
                        </w:rPr>
                        <w:t xml:space="preserve">a tiene 4 momentos específicos: </w:t>
                      </w:r>
                      <w:r w:rsidRPr="00300AB3">
                        <w:rPr>
                          <w:rFonts w:ascii="Century Gothic" w:eastAsia="Calibri" w:hAnsi="Century Gothic" w:cs="Times New Roman"/>
                          <w:b/>
                          <w:color w:val="FF0000"/>
                          <w:sz w:val="20"/>
                          <w:szCs w:val="20"/>
                        </w:rPr>
                        <w:t xml:space="preserve">Inicio, Nudo o Quiebre, Desarrollo y </w:t>
                      </w:r>
                      <w:r w:rsidRPr="00A231B8">
                        <w:rPr>
                          <w:rFonts w:ascii="Century Gothic" w:eastAsia="Calibri" w:hAnsi="Century Gothic" w:cs="Times New Roman"/>
                          <w:b/>
                          <w:color w:val="FF0000"/>
                          <w:sz w:val="20"/>
                          <w:szCs w:val="20"/>
                        </w:rPr>
                        <w:t>Desenlace o final</w:t>
                      </w:r>
                      <w:r w:rsidRPr="00A231B8">
                        <w:rPr>
                          <w:rFonts w:ascii="Century Gothic" w:eastAsia="Calibri" w:hAnsi="Century Gothic" w:cs="Times New Roman"/>
                          <w:b/>
                          <w:color w:val="FF0000"/>
                        </w:rPr>
                        <w:t>.</w:t>
                      </w:r>
                    </w:p>
                  </w:txbxContent>
                </v:textbox>
                <w10:wrap type="square"/>
              </v:shape>
            </w:pict>
          </mc:Fallback>
        </mc:AlternateContent>
      </w:r>
    </w:p>
    <w:p w:rsidR="00A231B8" w:rsidRDefault="00A231B8" w:rsidP="006E0C76">
      <w:pPr>
        <w:spacing w:after="0" w:line="240" w:lineRule="auto"/>
        <w:rPr>
          <w:rFonts w:ascii="Century Gothic" w:eastAsia="Century Gothic" w:hAnsi="Century Gothic" w:cs="Century Gothic"/>
          <w:b/>
          <w:color w:val="FFC000"/>
          <w:lang w:val="es-ES" w:eastAsia="es-ES_tradnl"/>
        </w:rPr>
      </w:pPr>
    </w:p>
    <w:p w:rsidR="00A231B8" w:rsidRPr="00A231B8" w:rsidRDefault="00A231B8" w:rsidP="00A231B8">
      <w:pPr>
        <w:tabs>
          <w:tab w:val="left" w:pos="1215"/>
        </w:tabs>
        <w:spacing w:after="160" w:line="259" w:lineRule="auto"/>
        <w:rPr>
          <w:rFonts w:ascii="Century Gothic" w:eastAsia="Calibri" w:hAnsi="Century Gothic" w:cs="Times New Roman"/>
          <w:sz w:val="20"/>
          <w:szCs w:val="20"/>
        </w:rPr>
      </w:pPr>
      <w:r w:rsidRPr="00A231B8">
        <w:rPr>
          <w:rFonts w:ascii="Century Gothic" w:eastAsia="Calibri" w:hAnsi="Century Gothic" w:cs="Times New Roman"/>
          <w:b/>
          <w:bCs/>
          <w:sz w:val="20"/>
          <w:szCs w:val="20"/>
        </w:rPr>
        <w:t>Observa</w:t>
      </w:r>
      <w:r w:rsidRPr="00A231B8">
        <w:rPr>
          <w:rFonts w:ascii="Century Gothic" w:eastAsia="Calibri" w:hAnsi="Century Gothic" w:cs="Times New Roman"/>
          <w:sz w:val="20"/>
          <w:szCs w:val="20"/>
        </w:rPr>
        <w:t xml:space="preserve"> la siguiente tabla sobre los 4 momentos de la secuencia narrativa. </w:t>
      </w:r>
    </w:p>
    <w:p w:rsidR="00A231B8" w:rsidRPr="00A231B8" w:rsidRDefault="00A231B8" w:rsidP="00A231B8">
      <w:pPr>
        <w:tabs>
          <w:tab w:val="left" w:pos="1215"/>
        </w:tabs>
        <w:spacing w:after="160" w:line="259" w:lineRule="auto"/>
        <w:rPr>
          <w:rFonts w:ascii="Century Gothic" w:eastAsia="Calibri" w:hAnsi="Century Gothic" w:cs="Times New Roman"/>
          <w:sz w:val="20"/>
          <w:szCs w:val="20"/>
        </w:rPr>
      </w:pPr>
      <w:r w:rsidRPr="00A231B8">
        <w:rPr>
          <w:rFonts w:ascii="Century Gothic" w:eastAsia="Calibri" w:hAnsi="Century Gothic" w:cs="Times New Roman"/>
          <w:sz w:val="20"/>
          <w:szCs w:val="20"/>
        </w:rPr>
        <w:t>Fíjate que en la definición se han destacado las palabras importantes con un determinado color, luego en el ejemplo se utilizan los mismos colores para que puedas comprenderlo de mejor manera.</w:t>
      </w:r>
    </w:p>
    <w:tbl>
      <w:tblPr>
        <w:tblStyle w:val="Tablaconcuadrcula"/>
        <w:tblW w:w="5000" w:type="pct"/>
        <w:tblLook w:val="04A0" w:firstRow="1" w:lastRow="0" w:firstColumn="1" w:lastColumn="0" w:noHBand="0" w:noVBand="1"/>
      </w:tblPr>
      <w:tblGrid>
        <w:gridCol w:w="1919"/>
        <w:gridCol w:w="3873"/>
        <w:gridCol w:w="5224"/>
      </w:tblGrid>
      <w:tr w:rsidR="00A231B8" w:rsidRPr="00A231B8" w:rsidTr="00D86FDE">
        <w:trPr>
          <w:trHeight w:val="257"/>
        </w:trPr>
        <w:tc>
          <w:tcPr>
            <w:tcW w:w="871" w:type="pct"/>
            <w:shd w:val="clear" w:color="auto" w:fill="808080" w:themeFill="background1" w:themeFillShade="80"/>
          </w:tcPr>
          <w:p w:rsidR="00A231B8" w:rsidRPr="00A231B8" w:rsidRDefault="00A231B8" w:rsidP="00A231B8">
            <w:pPr>
              <w:tabs>
                <w:tab w:val="left" w:pos="1215"/>
              </w:tabs>
              <w:jc w:val="center"/>
              <w:rPr>
                <w:rFonts w:ascii="Century Gothic" w:eastAsia="Calibri" w:hAnsi="Century Gothic" w:cs="Times New Roman"/>
                <w:b/>
                <w:bCs/>
                <w:sz w:val="20"/>
                <w:szCs w:val="20"/>
              </w:rPr>
            </w:pPr>
            <w:r w:rsidRPr="00A231B8">
              <w:rPr>
                <w:rFonts w:ascii="Century Gothic" w:eastAsia="Calibri" w:hAnsi="Century Gothic" w:cs="Times New Roman"/>
                <w:b/>
                <w:bCs/>
                <w:sz w:val="20"/>
                <w:szCs w:val="20"/>
              </w:rPr>
              <w:t>Momento</w:t>
            </w:r>
          </w:p>
        </w:tc>
        <w:tc>
          <w:tcPr>
            <w:tcW w:w="1758" w:type="pct"/>
            <w:shd w:val="clear" w:color="auto" w:fill="808080" w:themeFill="background1" w:themeFillShade="80"/>
          </w:tcPr>
          <w:p w:rsidR="00A231B8" w:rsidRPr="00A231B8" w:rsidRDefault="00A231B8" w:rsidP="00A231B8">
            <w:pPr>
              <w:tabs>
                <w:tab w:val="left" w:pos="1215"/>
              </w:tabs>
              <w:jc w:val="center"/>
              <w:rPr>
                <w:rFonts w:ascii="Century Gothic" w:eastAsia="Calibri" w:hAnsi="Century Gothic" w:cs="Times New Roman"/>
                <w:b/>
                <w:bCs/>
                <w:sz w:val="20"/>
                <w:szCs w:val="20"/>
              </w:rPr>
            </w:pPr>
            <w:r w:rsidRPr="00A231B8">
              <w:rPr>
                <w:rFonts w:ascii="Century Gothic" w:eastAsia="Calibri" w:hAnsi="Century Gothic" w:cs="Times New Roman"/>
                <w:b/>
                <w:bCs/>
                <w:sz w:val="20"/>
                <w:szCs w:val="20"/>
              </w:rPr>
              <w:t>Definición</w:t>
            </w:r>
          </w:p>
        </w:tc>
        <w:tc>
          <w:tcPr>
            <w:tcW w:w="2371" w:type="pct"/>
            <w:shd w:val="clear" w:color="auto" w:fill="808080" w:themeFill="background1" w:themeFillShade="80"/>
          </w:tcPr>
          <w:p w:rsidR="00A231B8" w:rsidRPr="00A231B8" w:rsidRDefault="00A231B8" w:rsidP="00A231B8">
            <w:pPr>
              <w:tabs>
                <w:tab w:val="left" w:pos="1215"/>
              </w:tabs>
              <w:jc w:val="center"/>
              <w:rPr>
                <w:rFonts w:ascii="Century Gothic" w:eastAsia="Calibri" w:hAnsi="Century Gothic" w:cs="Times New Roman"/>
                <w:b/>
                <w:bCs/>
                <w:sz w:val="20"/>
                <w:szCs w:val="20"/>
              </w:rPr>
            </w:pPr>
            <w:r w:rsidRPr="00A231B8">
              <w:rPr>
                <w:rFonts w:ascii="Century Gothic" w:eastAsia="Calibri" w:hAnsi="Century Gothic" w:cs="Times New Roman"/>
                <w:b/>
                <w:bCs/>
                <w:sz w:val="20"/>
                <w:szCs w:val="20"/>
              </w:rPr>
              <w:t>Ejemplo</w:t>
            </w:r>
          </w:p>
        </w:tc>
      </w:tr>
      <w:tr w:rsidR="00A231B8" w:rsidRPr="00A231B8" w:rsidTr="00D86FDE">
        <w:trPr>
          <w:trHeight w:val="1530"/>
        </w:trPr>
        <w:tc>
          <w:tcPr>
            <w:tcW w:w="871" w:type="pct"/>
            <w:shd w:val="clear" w:color="auto" w:fill="D9D9D9" w:themeFill="background1" w:themeFillShade="D9"/>
            <w:vAlign w:val="center"/>
          </w:tcPr>
          <w:p w:rsidR="00A231B8" w:rsidRPr="00A231B8" w:rsidRDefault="00A231B8" w:rsidP="00A231B8">
            <w:pPr>
              <w:tabs>
                <w:tab w:val="left" w:pos="1215"/>
              </w:tabs>
              <w:jc w:val="center"/>
              <w:rPr>
                <w:rFonts w:ascii="Century Gothic" w:eastAsia="Calibri" w:hAnsi="Century Gothic" w:cs="Times New Roman"/>
                <w:b/>
                <w:bCs/>
                <w:sz w:val="20"/>
                <w:szCs w:val="20"/>
              </w:rPr>
            </w:pPr>
            <w:r w:rsidRPr="00A231B8">
              <w:rPr>
                <w:rFonts w:ascii="Century Gothic" w:eastAsia="Calibri" w:hAnsi="Century Gothic" w:cs="Times New Roman"/>
                <w:b/>
                <w:bCs/>
                <w:sz w:val="20"/>
                <w:szCs w:val="20"/>
              </w:rPr>
              <w:t>Inicio</w:t>
            </w:r>
          </w:p>
        </w:tc>
        <w:tc>
          <w:tcPr>
            <w:tcW w:w="1758" w:type="pct"/>
            <w:vAlign w:val="center"/>
          </w:tcPr>
          <w:p w:rsidR="00A231B8" w:rsidRPr="00A231B8" w:rsidRDefault="00A231B8" w:rsidP="00A231B8">
            <w:pPr>
              <w:tabs>
                <w:tab w:val="left" w:pos="1215"/>
              </w:tabs>
              <w:rPr>
                <w:rFonts w:ascii="Century Gothic" w:eastAsia="Calibri" w:hAnsi="Century Gothic" w:cs="Times New Roman"/>
                <w:sz w:val="20"/>
                <w:szCs w:val="20"/>
              </w:rPr>
            </w:pPr>
            <w:r w:rsidRPr="00A231B8">
              <w:rPr>
                <w:rFonts w:ascii="Century Gothic" w:eastAsia="Calibri" w:hAnsi="Century Gothic" w:cs="Times New Roman"/>
                <w:sz w:val="20"/>
                <w:szCs w:val="20"/>
              </w:rPr>
              <w:t xml:space="preserve">Corresponde al momento en que se </w:t>
            </w:r>
            <w:r w:rsidRPr="00A231B8">
              <w:rPr>
                <w:rFonts w:ascii="Century Gothic" w:eastAsia="Calibri" w:hAnsi="Century Gothic" w:cs="Times New Roman"/>
                <w:color w:val="0066FF"/>
                <w:sz w:val="20"/>
                <w:szCs w:val="20"/>
              </w:rPr>
              <w:t xml:space="preserve">plantea </w:t>
            </w:r>
            <w:r w:rsidRPr="00A231B8">
              <w:rPr>
                <w:rFonts w:ascii="Century Gothic" w:eastAsia="Calibri" w:hAnsi="Century Gothic" w:cs="Times New Roman"/>
                <w:b/>
                <w:bCs/>
                <w:color w:val="0066FF"/>
                <w:sz w:val="20"/>
                <w:szCs w:val="20"/>
              </w:rPr>
              <w:t>la situación inicial</w:t>
            </w:r>
            <w:r w:rsidRPr="00A231B8">
              <w:rPr>
                <w:rFonts w:ascii="Century Gothic" w:eastAsia="Calibri" w:hAnsi="Century Gothic" w:cs="Times New Roman"/>
                <w:sz w:val="20"/>
                <w:szCs w:val="20"/>
              </w:rPr>
              <w:t xml:space="preserve">, </w:t>
            </w:r>
            <w:r w:rsidRPr="00A231B8">
              <w:rPr>
                <w:rFonts w:ascii="Century Gothic" w:eastAsia="Calibri" w:hAnsi="Century Gothic" w:cs="Times New Roman"/>
                <w:color w:val="FF0000"/>
                <w:sz w:val="20"/>
                <w:szCs w:val="20"/>
              </w:rPr>
              <w:t xml:space="preserve">las características de los </w:t>
            </w:r>
            <w:r w:rsidRPr="00A231B8">
              <w:rPr>
                <w:rFonts w:ascii="Century Gothic" w:eastAsia="Calibri" w:hAnsi="Century Gothic" w:cs="Times New Roman"/>
                <w:b/>
                <w:bCs/>
                <w:color w:val="FF0000"/>
                <w:sz w:val="20"/>
                <w:szCs w:val="20"/>
              </w:rPr>
              <w:t>personajes</w:t>
            </w:r>
            <w:r w:rsidRPr="00A231B8">
              <w:rPr>
                <w:rFonts w:ascii="Century Gothic" w:eastAsia="Calibri" w:hAnsi="Century Gothic" w:cs="Times New Roman"/>
                <w:sz w:val="20"/>
                <w:szCs w:val="20"/>
              </w:rPr>
              <w:t xml:space="preserve"> y </w:t>
            </w:r>
            <w:r w:rsidRPr="00A231B8">
              <w:rPr>
                <w:rFonts w:ascii="Century Gothic" w:eastAsia="Calibri" w:hAnsi="Century Gothic" w:cs="Times New Roman"/>
                <w:b/>
                <w:bCs/>
                <w:color w:val="00B050"/>
                <w:sz w:val="20"/>
                <w:szCs w:val="20"/>
              </w:rPr>
              <w:t>el lugar</w:t>
            </w:r>
            <w:r w:rsidRPr="00A231B8">
              <w:rPr>
                <w:rFonts w:ascii="Century Gothic" w:eastAsia="Calibri" w:hAnsi="Century Gothic" w:cs="Times New Roman"/>
                <w:color w:val="00B050"/>
                <w:sz w:val="20"/>
                <w:szCs w:val="20"/>
              </w:rPr>
              <w:t xml:space="preserve"> donde ocurren los acontecimientos. </w:t>
            </w:r>
          </w:p>
        </w:tc>
        <w:tc>
          <w:tcPr>
            <w:tcW w:w="2371" w:type="pct"/>
            <w:vAlign w:val="center"/>
          </w:tcPr>
          <w:p w:rsidR="00A231B8" w:rsidRPr="00A231B8" w:rsidRDefault="00A231B8" w:rsidP="00A231B8">
            <w:pPr>
              <w:tabs>
                <w:tab w:val="left" w:pos="1215"/>
              </w:tabs>
              <w:jc w:val="both"/>
              <w:rPr>
                <w:rFonts w:ascii="Century Gothic" w:eastAsia="Calibri" w:hAnsi="Century Gothic" w:cs="Times New Roman"/>
                <w:i/>
                <w:iCs/>
                <w:sz w:val="20"/>
                <w:szCs w:val="20"/>
              </w:rPr>
            </w:pPr>
          </w:p>
          <w:p w:rsidR="00A231B8" w:rsidRPr="00A231B8" w:rsidRDefault="00A231B8" w:rsidP="00A231B8">
            <w:pPr>
              <w:tabs>
                <w:tab w:val="left" w:pos="1215"/>
              </w:tabs>
              <w:jc w:val="both"/>
              <w:rPr>
                <w:rFonts w:ascii="Century Gothic" w:eastAsia="Calibri" w:hAnsi="Century Gothic" w:cs="Times New Roman"/>
                <w:b/>
                <w:bCs/>
                <w:color w:val="00B050"/>
                <w:sz w:val="20"/>
                <w:szCs w:val="20"/>
              </w:rPr>
            </w:pPr>
            <w:r w:rsidRPr="00A231B8">
              <w:rPr>
                <w:rFonts w:ascii="Century Gothic" w:eastAsia="Calibri" w:hAnsi="Century Gothic" w:cs="Times New Roman"/>
                <w:i/>
                <w:iCs/>
                <w:sz w:val="20"/>
                <w:szCs w:val="20"/>
              </w:rPr>
              <w:t xml:space="preserve">“… </w:t>
            </w:r>
            <w:r w:rsidRPr="00A231B8">
              <w:rPr>
                <w:rFonts w:ascii="Century Gothic" w:eastAsia="Calibri" w:hAnsi="Century Gothic" w:cs="Times New Roman"/>
                <w:b/>
                <w:bCs/>
                <w:i/>
                <w:iCs/>
                <w:color w:val="FF0000"/>
                <w:sz w:val="20"/>
                <w:szCs w:val="20"/>
              </w:rPr>
              <w:t>Mateo</w:t>
            </w:r>
            <w:r w:rsidRPr="00A231B8">
              <w:rPr>
                <w:rFonts w:ascii="Century Gothic" w:eastAsia="Calibri" w:hAnsi="Century Gothic" w:cs="Times New Roman"/>
                <w:i/>
                <w:iCs/>
                <w:sz w:val="20"/>
                <w:szCs w:val="20"/>
              </w:rPr>
              <w:t xml:space="preserve"> es un </w:t>
            </w:r>
            <w:r w:rsidRPr="00A231B8">
              <w:rPr>
                <w:rFonts w:ascii="Century Gothic" w:eastAsia="Calibri" w:hAnsi="Century Gothic" w:cs="Times New Roman"/>
                <w:i/>
                <w:iCs/>
                <w:color w:val="FF0000"/>
                <w:sz w:val="20"/>
                <w:szCs w:val="20"/>
                <w:u w:val="single"/>
              </w:rPr>
              <w:t>estudiante de medicina</w:t>
            </w:r>
            <w:r w:rsidRPr="00A231B8">
              <w:rPr>
                <w:rFonts w:ascii="Century Gothic" w:eastAsia="Calibri" w:hAnsi="Century Gothic" w:cs="Times New Roman"/>
                <w:i/>
                <w:iCs/>
                <w:color w:val="FF0000"/>
                <w:sz w:val="20"/>
                <w:szCs w:val="20"/>
              </w:rPr>
              <w:t xml:space="preserve"> </w:t>
            </w:r>
            <w:r w:rsidRPr="00A231B8">
              <w:rPr>
                <w:rFonts w:ascii="Century Gothic" w:eastAsia="Calibri" w:hAnsi="Century Gothic" w:cs="Times New Roman"/>
                <w:i/>
                <w:iCs/>
                <w:sz w:val="20"/>
                <w:szCs w:val="20"/>
              </w:rPr>
              <w:t xml:space="preserve">que pasado mañana </w:t>
            </w:r>
            <w:r w:rsidRPr="00A231B8">
              <w:rPr>
                <w:rFonts w:ascii="Century Gothic" w:eastAsia="Calibri" w:hAnsi="Century Gothic" w:cs="Times New Roman"/>
                <w:i/>
                <w:iCs/>
                <w:color w:val="0066FF"/>
                <w:sz w:val="20"/>
                <w:szCs w:val="20"/>
              </w:rPr>
              <w:t>rendirá su último examen</w:t>
            </w:r>
            <w:r w:rsidRPr="00A231B8">
              <w:rPr>
                <w:rFonts w:ascii="Century Gothic" w:eastAsia="Calibri" w:hAnsi="Century Gothic" w:cs="Times New Roman"/>
                <w:i/>
                <w:iCs/>
                <w:sz w:val="20"/>
                <w:szCs w:val="20"/>
              </w:rPr>
              <w:t xml:space="preserve"> en </w:t>
            </w:r>
            <w:r w:rsidRPr="00A231B8">
              <w:rPr>
                <w:rFonts w:ascii="Century Gothic" w:eastAsia="Calibri" w:hAnsi="Century Gothic" w:cs="Times New Roman"/>
                <w:b/>
                <w:bCs/>
                <w:i/>
                <w:iCs/>
                <w:color w:val="00B050"/>
                <w:sz w:val="20"/>
                <w:szCs w:val="20"/>
              </w:rPr>
              <w:t>el salón principal de la universidad.</w:t>
            </w:r>
          </w:p>
          <w:p w:rsidR="00A231B8" w:rsidRPr="00A231B8" w:rsidRDefault="00A231B8" w:rsidP="00A231B8">
            <w:pPr>
              <w:tabs>
                <w:tab w:val="left" w:pos="1215"/>
              </w:tabs>
              <w:jc w:val="both"/>
              <w:rPr>
                <w:rFonts w:ascii="Century Gothic" w:eastAsia="Calibri" w:hAnsi="Century Gothic" w:cs="Times New Roman"/>
                <w:sz w:val="20"/>
                <w:szCs w:val="20"/>
              </w:rPr>
            </w:pPr>
            <w:r w:rsidRPr="00A231B8">
              <w:rPr>
                <w:rFonts w:ascii="Century Gothic" w:eastAsia="Calibri" w:hAnsi="Century Gothic" w:cs="Times New Roman"/>
                <w:i/>
                <w:iCs/>
                <w:sz w:val="20"/>
                <w:szCs w:val="20"/>
              </w:rPr>
              <w:t xml:space="preserve">    Sus </w:t>
            </w:r>
            <w:r w:rsidRPr="00A231B8">
              <w:rPr>
                <w:rFonts w:ascii="Century Gothic" w:eastAsia="Calibri" w:hAnsi="Century Gothic" w:cs="Times New Roman"/>
                <w:b/>
                <w:bCs/>
                <w:i/>
                <w:iCs/>
                <w:color w:val="FF0000"/>
                <w:sz w:val="20"/>
                <w:szCs w:val="20"/>
              </w:rPr>
              <w:t>padres</w:t>
            </w:r>
            <w:r w:rsidRPr="00A231B8">
              <w:rPr>
                <w:rFonts w:ascii="Century Gothic" w:eastAsia="Calibri" w:hAnsi="Century Gothic" w:cs="Times New Roman"/>
                <w:i/>
                <w:iCs/>
                <w:sz w:val="20"/>
                <w:szCs w:val="20"/>
              </w:rPr>
              <w:t xml:space="preserve"> </w:t>
            </w:r>
            <w:r w:rsidRPr="00A231B8">
              <w:rPr>
                <w:rFonts w:ascii="Century Gothic" w:eastAsia="Calibri" w:hAnsi="Century Gothic" w:cs="Times New Roman"/>
                <w:i/>
                <w:iCs/>
                <w:color w:val="FF0000"/>
                <w:sz w:val="20"/>
                <w:szCs w:val="20"/>
                <w:u w:val="single"/>
              </w:rPr>
              <w:t>se sienten muy orgullosos</w:t>
            </w:r>
            <w:r w:rsidRPr="00A231B8">
              <w:rPr>
                <w:rFonts w:ascii="Century Gothic" w:eastAsia="Calibri" w:hAnsi="Century Gothic" w:cs="Times New Roman"/>
                <w:i/>
                <w:iCs/>
                <w:sz w:val="20"/>
                <w:szCs w:val="20"/>
              </w:rPr>
              <w:t>…”</w:t>
            </w:r>
          </w:p>
          <w:p w:rsidR="00A231B8" w:rsidRPr="00A231B8" w:rsidRDefault="00A231B8" w:rsidP="00A231B8">
            <w:pPr>
              <w:tabs>
                <w:tab w:val="left" w:pos="1215"/>
              </w:tabs>
              <w:rPr>
                <w:rFonts w:ascii="Century Gothic" w:eastAsia="Calibri" w:hAnsi="Century Gothic" w:cs="Times New Roman"/>
                <w:sz w:val="20"/>
                <w:szCs w:val="20"/>
              </w:rPr>
            </w:pPr>
          </w:p>
        </w:tc>
      </w:tr>
      <w:tr w:rsidR="00A231B8" w:rsidRPr="00A231B8" w:rsidTr="00D86FDE">
        <w:trPr>
          <w:trHeight w:val="257"/>
        </w:trPr>
        <w:tc>
          <w:tcPr>
            <w:tcW w:w="871" w:type="pct"/>
            <w:shd w:val="clear" w:color="auto" w:fill="D9D9D9" w:themeFill="background1" w:themeFillShade="D9"/>
            <w:vAlign w:val="center"/>
          </w:tcPr>
          <w:p w:rsidR="00A231B8" w:rsidRPr="00A231B8" w:rsidRDefault="00A231B8" w:rsidP="00A231B8">
            <w:pPr>
              <w:tabs>
                <w:tab w:val="left" w:pos="1215"/>
              </w:tabs>
              <w:jc w:val="center"/>
              <w:rPr>
                <w:rFonts w:ascii="Century Gothic" w:eastAsia="Calibri" w:hAnsi="Century Gothic" w:cs="Times New Roman"/>
                <w:b/>
                <w:bCs/>
                <w:sz w:val="20"/>
                <w:szCs w:val="20"/>
              </w:rPr>
            </w:pPr>
            <w:r w:rsidRPr="00A231B8">
              <w:rPr>
                <w:rFonts w:ascii="Century Gothic" w:eastAsia="Calibri" w:hAnsi="Century Gothic" w:cs="Times New Roman"/>
                <w:b/>
                <w:bCs/>
                <w:sz w:val="20"/>
                <w:szCs w:val="20"/>
              </w:rPr>
              <w:t>Nudo o Quiebre</w:t>
            </w:r>
          </w:p>
        </w:tc>
        <w:tc>
          <w:tcPr>
            <w:tcW w:w="1758" w:type="pct"/>
            <w:vAlign w:val="center"/>
          </w:tcPr>
          <w:p w:rsidR="00A231B8" w:rsidRPr="00A231B8" w:rsidRDefault="00A231B8" w:rsidP="00A231B8">
            <w:pPr>
              <w:tabs>
                <w:tab w:val="left" w:pos="1215"/>
              </w:tabs>
              <w:rPr>
                <w:rFonts w:ascii="Century Gothic" w:eastAsia="Calibri" w:hAnsi="Century Gothic" w:cs="Times New Roman"/>
                <w:b/>
                <w:bCs/>
                <w:color w:val="BF8F00"/>
                <w:sz w:val="20"/>
                <w:szCs w:val="20"/>
              </w:rPr>
            </w:pPr>
          </w:p>
          <w:p w:rsidR="00A231B8" w:rsidRPr="00A231B8" w:rsidRDefault="00A231B8" w:rsidP="00A231B8">
            <w:pPr>
              <w:tabs>
                <w:tab w:val="left" w:pos="1215"/>
              </w:tabs>
              <w:rPr>
                <w:rFonts w:ascii="Century Gothic" w:eastAsia="Calibri" w:hAnsi="Century Gothic" w:cs="Times New Roman"/>
                <w:sz w:val="20"/>
                <w:szCs w:val="20"/>
              </w:rPr>
            </w:pPr>
            <w:r w:rsidRPr="00A231B8">
              <w:rPr>
                <w:rFonts w:ascii="Century Gothic" w:eastAsia="Calibri" w:hAnsi="Century Gothic" w:cs="Times New Roman"/>
                <w:b/>
                <w:bCs/>
                <w:color w:val="BF8F00"/>
                <w:sz w:val="20"/>
                <w:szCs w:val="20"/>
              </w:rPr>
              <w:t>Se desarrollan acontecimientos que pueden cambiar la situación inicial.</w:t>
            </w:r>
            <w:r w:rsidRPr="00A231B8">
              <w:rPr>
                <w:rFonts w:ascii="Century Gothic" w:eastAsia="Calibri" w:hAnsi="Century Gothic" w:cs="Times New Roman"/>
                <w:color w:val="BF8F00"/>
                <w:sz w:val="20"/>
                <w:szCs w:val="20"/>
              </w:rPr>
              <w:t xml:space="preserve"> </w:t>
            </w:r>
            <w:r w:rsidRPr="00A231B8">
              <w:rPr>
                <w:rFonts w:ascii="Century Gothic" w:eastAsia="Calibri" w:hAnsi="Century Gothic" w:cs="Times New Roman"/>
                <w:sz w:val="20"/>
                <w:szCs w:val="20"/>
              </w:rPr>
              <w:t xml:space="preserve">Este problema será el </w:t>
            </w:r>
            <w:r w:rsidRPr="00A231B8">
              <w:rPr>
                <w:rFonts w:ascii="Century Gothic" w:eastAsia="Calibri" w:hAnsi="Century Gothic" w:cs="Times New Roman"/>
                <w:b/>
                <w:bCs/>
                <w:sz w:val="20"/>
                <w:szCs w:val="20"/>
              </w:rPr>
              <w:t>tema principal</w:t>
            </w:r>
            <w:r w:rsidRPr="00A231B8">
              <w:rPr>
                <w:rFonts w:ascii="Century Gothic" w:eastAsia="Calibri" w:hAnsi="Century Gothic" w:cs="Times New Roman"/>
                <w:sz w:val="20"/>
                <w:szCs w:val="20"/>
              </w:rPr>
              <w:t xml:space="preserve"> del texto e intentará ser resuelto por los personajes del relato. </w:t>
            </w:r>
          </w:p>
          <w:p w:rsidR="00A231B8" w:rsidRPr="00A231B8" w:rsidRDefault="00A231B8" w:rsidP="00A231B8">
            <w:pPr>
              <w:tabs>
                <w:tab w:val="left" w:pos="1215"/>
              </w:tabs>
              <w:rPr>
                <w:rFonts w:ascii="Century Gothic" w:eastAsia="Calibri" w:hAnsi="Century Gothic" w:cs="Times New Roman"/>
                <w:sz w:val="20"/>
                <w:szCs w:val="20"/>
              </w:rPr>
            </w:pPr>
          </w:p>
        </w:tc>
        <w:tc>
          <w:tcPr>
            <w:tcW w:w="2371" w:type="pct"/>
            <w:vAlign w:val="center"/>
          </w:tcPr>
          <w:p w:rsidR="00A231B8" w:rsidRPr="00A231B8" w:rsidRDefault="00A231B8" w:rsidP="00A231B8">
            <w:pPr>
              <w:tabs>
                <w:tab w:val="left" w:pos="1215"/>
              </w:tabs>
              <w:spacing w:after="160" w:line="259" w:lineRule="auto"/>
              <w:jc w:val="both"/>
              <w:rPr>
                <w:rFonts w:ascii="Century Gothic" w:eastAsia="Calibri" w:hAnsi="Century Gothic" w:cs="Times New Roman"/>
                <w:i/>
                <w:iCs/>
                <w:sz w:val="20"/>
                <w:szCs w:val="20"/>
              </w:rPr>
            </w:pPr>
            <w:r w:rsidRPr="00A231B8">
              <w:rPr>
                <w:rFonts w:ascii="Century Gothic" w:eastAsia="Calibri" w:hAnsi="Century Gothic" w:cs="Times New Roman"/>
                <w:i/>
                <w:iCs/>
                <w:color w:val="BF8F00"/>
                <w:sz w:val="20"/>
                <w:szCs w:val="20"/>
              </w:rPr>
              <w:t xml:space="preserve">“Ayer por la noche </w:t>
            </w:r>
            <w:r w:rsidRPr="00A231B8">
              <w:rPr>
                <w:rFonts w:ascii="Century Gothic" w:eastAsia="Calibri" w:hAnsi="Century Gothic" w:cs="Times New Roman"/>
                <w:b/>
                <w:bCs/>
                <w:i/>
                <w:iCs/>
                <w:color w:val="BF8F00"/>
                <w:sz w:val="20"/>
                <w:szCs w:val="20"/>
              </w:rPr>
              <w:t>Mateo tuvo un accidente automovilístico</w:t>
            </w:r>
            <w:r w:rsidRPr="00A231B8">
              <w:rPr>
                <w:rFonts w:ascii="Century Gothic" w:eastAsia="Calibri" w:hAnsi="Century Gothic" w:cs="Times New Roman"/>
                <w:i/>
                <w:iCs/>
                <w:color w:val="BF8F00"/>
                <w:sz w:val="20"/>
                <w:szCs w:val="20"/>
              </w:rPr>
              <w:t>. El conductor que lo chocó se dio a la fuga.</w:t>
            </w:r>
          </w:p>
          <w:p w:rsidR="00A231B8" w:rsidRPr="00A231B8" w:rsidRDefault="00A231B8" w:rsidP="00A231B8">
            <w:pPr>
              <w:tabs>
                <w:tab w:val="left" w:pos="1215"/>
              </w:tabs>
              <w:spacing w:after="160" w:line="259" w:lineRule="auto"/>
              <w:jc w:val="both"/>
              <w:rPr>
                <w:rFonts w:ascii="Century Gothic" w:eastAsia="Calibri" w:hAnsi="Century Gothic" w:cs="Times New Roman"/>
                <w:sz w:val="20"/>
                <w:szCs w:val="20"/>
              </w:rPr>
            </w:pPr>
            <w:r w:rsidRPr="00A231B8">
              <w:rPr>
                <w:rFonts w:ascii="Century Gothic" w:eastAsia="Calibri" w:hAnsi="Century Gothic" w:cs="Times New Roman"/>
                <w:i/>
                <w:iCs/>
                <w:sz w:val="20"/>
                <w:szCs w:val="20"/>
              </w:rPr>
              <w:t>Los padres de Mateo están consternados…”</w:t>
            </w:r>
          </w:p>
        </w:tc>
      </w:tr>
      <w:tr w:rsidR="00A231B8" w:rsidRPr="00A231B8" w:rsidTr="00D86FDE">
        <w:trPr>
          <w:trHeight w:val="242"/>
        </w:trPr>
        <w:tc>
          <w:tcPr>
            <w:tcW w:w="871" w:type="pct"/>
            <w:shd w:val="clear" w:color="auto" w:fill="D9D9D9" w:themeFill="background1" w:themeFillShade="D9"/>
            <w:vAlign w:val="center"/>
          </w:tcPr>
          <w:p w:rsidR="00A231B8" w:rsidRPr="00A231B8" w:rsidRDefault="00A231B8" w:rsidP="00A231B8">
            <w:pPr>
              <w:tabs>
                <w:tab w:val="left" w:pos="1215"/>
              </w:tabs>
              <w:jc w:val="center"/>
              <w:rPr>
                <w:rFonts w:ascii="Century Gothic" w:eastAsia="Calibri" w:hAnsi="Century Gothic" w:cs="Times New Roman"/>
                <w:b/>
                <w:bCs/>
                <w:sz w:val="20"/>
                <w:szCs w:val="20"/>
              </w:rPr>
            </w:pPr>
            <w:r w:rsidRPr="00A231B8">
              <w:rPr>
                <w:rFonts w:ascii="Century Gothic" w:eastAsia="Calibri" w:hAnsi="Century Gothic" w:cs="Times New Roman"/>
                <w:b/>
                <w:bCs/>
                <w:sz w:val="20"/>
                <w:szCs w:val="20"/>
              </w:rPr>
              <w:t>Desarrollo</w:t>
            </w:r>
          </w:p>
        </w:tc>
        <w:tc>
          <w:tcPr>
            <w:tcW w:w="1758" w:type="pct"/>
            <w:vAlign w:val="center"/>
          </w:tcPr>
          <w:p w:rsidR="00A231B8" w:rsidRPr="00A231B8" w:rsidRDefault="00A231B8" w:rsidP="00A231B8">
            <w:pPr>
              <w:tabs>
                <w:tab w:val="left" w:pos="1215"/>
              </w:tabs>
              <w:rPr>
                <w:rFonts w:ascii="Century Gothic" w:eastAsia="Calibri" w:hAnsi="Century Gothic" w:cs="Times New Roman"/>
                <w:color w:val="FF0000"/>
                <w:sz w:val="20"/>
                <w:szCs w:val="20"/>
              </w:rPr>
            </w:pPr>
          </w:p>
          <w:p w:rsidR="00A231B8" w:rsidRPr="00A231B8" w:rsidRDefault="00A231B8" w:rsidP="00A231B8">
            <w:pPr>
              <w:tabs>
                <w:tab w:val="left" w:pos="1215"/>
              </w:tabs>
              <w:rPr>
                <w:rFonts w:ascii="Century Gothic" w:eastAsia="Calibri" w:hAnsi="Century Gothic" w:cs="Times New Roman"/>
                <w:sz w:val="20"/>
                <w:szCs w:val="20"/>
              </w:rPr>
            </w:pPr>
            <w:r w:rsidRPr="00A231B8">
              <w:rPr>
                <w:rFonts w:ascii="Century Gothic" w:eastAsia="Calibri" w:hAnsi="Century Gothic" w:cs="Times New Roman"/>
                <w:b/>
                <w:color w:val="FF0000"/>
                <w:sz w:val="20"/>
                <w:szCs w:val="20"/>
              </w:rPr>
              <w:t>Los personajes</w:t>
            </w:r>
            <w:r w:rsidRPr="00A231B8">
              <w:rPr>
                <w:rFonts w:ascii="Century Gothic" w:eastAsia="Calibri" w:hAnsi="Century Gothic" w:cs="Times New Roman"/>
                <w:color w:val="FF0000"/>
                <w:sz w:val="20"/>
                <w:szCs w:val="20"/>
              </w:rPr>
              <w:t xml:space="preserve"> </w:t>
            </w:r>
            <w:r w:rsidRPr="00A231B8">
              <w:rPr>
                <w:rFonts w:ascii="Century Gothic" w:eastAsia="Calibri" w:hAnsi="Century Gothic" w:cs="Times New Roman"/>
                <w:color w:val="993300"/>
                <w:sz w:val="20"/>
                <w:szCs w:val="20"/>
              </w:rPr>
              <w:t>se ven envueltos en el conflicto y actúan de acuerdo con sus intereses.</w:t>
            </w:r>
            <w:r w:rsidRPr="00A231B8">
              <w:rPr>
                <w:rFonts w:ascii="Century Gothic" w:eastAsia="Calibri" w:hAnsi="Century Gothic" w:cs="Times New Roman"/>
                <w:sz w:val="20"/>
                <w:szCs w:val="20"/>
              </w:rPr>
              <w:t xml:space="preserve"> </w:t>
            </w:r>
          </w:p>
          <w:p w:rsidR="00A231B8" w:rsidRPr="00A231B8" w:rsidRDefault="00A231B8" w:rsidP="00A231B8">
            <w:pPr>
              <w:tabs>
                <w:tab w:val="left" w:pos="1215"/>
              </w:tabs>
              <w:rPr>
                <w:rFonts w:ascii="Century Gothic" w:eastAsia="Calibri" w:hAnsi="Century Gothic" w:cs="Times New Roman"/>
                <w:sz w:val="20"/>
                <w:szCs w:val="20"/>
              </w:rPr>
            </w:pPr>
          </w:p>
        </w:tc>
        <w:tc>
          <w:tcPr>
            <w:tcW w:w="2371" w:type="pct"/>
            <w:vAlign w:val="center"/>
          </w:tcPr>
          <w:p w:rsidR="00A231B8" w:rsidRPr="00A231B8" w:rsidRDefault="00A231B8" w:rsidP="00A231B8">
            <w:pPr>
              <w:tabs>
                <w:tab w:val="left" w:pos="1215"/>
              </w:tabs>
              <w:spacing w:after="160" w:line="259" w:lineRule="auto"/>
              <w:rPr>
                <w:rFonts w:ascii="Century Gothic" w:eastAsia="Calibri" w:hAnsi="Century Gothic" w:cs="Times New Roman"/>
                <w:sz w:val="20"/>
                <w:szCs w:val="20"/>
              </w:rPr>
            </w:pPr>
            <w:r w:rsidRPr="00A231B8">
              <w:rPr>
                <w:rFonts w:ascii="Century Gothic" w:eastAsia="Calibri" w:hAnsi="Century Gothic" w:cs="Times New Roman"/>
                <w:i/>
                <w:iCs/>
                <w:color w:val="FF0000"/>
                <w:sz w:val="20"/>
                <w:szCs w:val="20"/>
              </w:rPr>
              <w:t xml:space="preserve">“Los padres de Mateo </w:t>
            </w:r>
            <w:r w:rsidRPr="00A231B8">
              <w:rPr>
                <w:rFonts w:ascii="Century Gothic" w:eastAsia="Calibri" w:hAnsi="Century Gothic" w:cs="Times New Roman"/>
                <w:b/>
                <w:bCs/>
                <w:i/>
                <w:iCs/>
                <w:color w:val="993300"/>
                <w:sz w:val="20"/>
                <w:szCs w:val="20"/>
              </w:rPr>
              <w:t>han decidido pedir las grabaciones de la autopista</w:t>
            </w:r>
            <w:r w:rsidRPr="00A231B8">
              <w:rPr>
                <w:rFonts w:ascii="Century Gothic" w:eastAsia="Calibri" w:hAnsi="Century Gothic" w:cs="Times New Roman"/>
                <w:i/>
                <w:iCs/>
                <w:color w:val="993300"/>
                <w:sz w:val="20"/>
                <w:szCs w:val="20"/>
              </w:rPr>
              <w:t xml:space="preserve"> para encontrar al responsable”</w:t>
            </w:r>
          </w:p>
        </w:tc>
      </w:tr>
      <w:tr w:rsidR="00A231B8" w:rsidRPr="00A231B8" w:rsidTr="00D86FDE">
        <w:trPr>
          <w:trHeight w:val="1964"/>
        </w:trPr>
        <w:tc>
          <w:tcPr>
            <w:tcW w:w="871" w:type="pct"/>
            <w:shd w:val="clear" w:color="auto" w:fill="D9D9D9" w:themeFill="background1" w:themeFillShade="D9"/>
            <w:vAlign w:val="center"/>
          </w:tcPr>
          <w:p w:rsidR="00A231B8" w:rsidRPr="00A231B8" w:rsidRDefault="00A231B8" w:rsidP="00A231B8">
            <w:pPr>
              <w:tabs>
                <w:tab w:val="left" w:pos="1215"/>
              </w:tabs>
              <w:jc w:val="center"/>
              <w:rPr>
                <w:rFonts w:ascii="Century Gothic" w:eastAsia="Calibri" w:hAnsi="Century Gothic" w:cs="Times New Roman"/>
                <w:b/>
                <w:bCs/>
                <w:sz w:val="20"/>
                <w:szCs w:val="20"/>
              </w:rPr>
            </w:pPr>
            <w:r w:rsidRPr="00A231B8">
              <w:rPr>
                <w:rFonts w:ascii="Century Gothic" w:eastAsia="Calibri" w:hAnsi="Century Gothic" w:cs="Times New Roman"/>
                <w:b/>
                <w:bCs/>
                <w:sz w:val="20"/>
                <w:szCs w:val="20"/>
              </w:rPr>
              <w:t>Desenlace</w:t>
            </w:r>
          </w:p>
        </w:tc>
        <w:tc>
          <w:tcPr>
            <w:tcW w:w="1758" w:type="pct"/>
            <w:vAlign w:val="center"/>
          </w:tcPr>
          <w:p w:rsidR="00A231B8" w:rsidRPr="00A231B8" w:rsidRDefault="00A231B8" w:rsidP="00A231B8">
            <w:pPr>
              <w:tabs>
                <w:tab w:val="left" w:pos="1215"/>
              </w:tabs>
              <w:rPr>
                <w:rFonts w:ascii="Century Gothic" w:eastAsia="Calibri" w:hAnsi="Century Gothic" w:cs="Times New Roman"/>
                <w:b/>
                <w:bCs/>
                <w:color w:val="002060"/>
                <w:sz w:val="20"/>
                <w:szCs w:val="20"/>
              </w:rPr>
            </w:pPr>
            <w:r w:rsidRPr="00A231B8">
              <w:rPr>
                <w:rFonts w:ascii="Century Gothic" w:eastAsia="Calibri" w:hAnsi="Century Gothic" w:cs="Times New Roman"/>
                <w:sz w:val="20"/>
                <w:szCs w:val="20"/>
              </w:rPr>
              <w:t xml:space="preserve">En esta parte </w:t>
            </w:r>
            <w:r w:rsidRPr="00A231B8">
              <w:rPr>
                <w:rFonts w:ascii="Century Gothic" w:eastAsia="Calibri" w:hAnsi="Century Gothic" w:cs="Times New Roman"/>
                <w:b/>
                <w:bCs/>
                <w:color w:val="002060"/>
                <w:sz w:val="20"/>
                <w:szCs w:val="20"/>
              </w:rPr>
              <w:t>se resuelve el conflicto.</w:t>
            </w:r>
          </w:p>
          <w:p w:rsidR="00A231B8" w:rsidRPr="00A231B8" w:rsidRDefault="00A231B8" w:rsidP="00A231B8">
            <w:pPr>
              <w:tabs>
                <w:tab w:val="left" w:pos="1215"/>
              </w:tabs>
              <w:rPr>
                <w:rFonts w:ascii="Century Gothic" w:eastAsia="Calibri" w:hAnsi="Century Gothic" w:cs="Times New Roman"/>
                <w:sz w:val="20"/>
                <w:szCs w:val="20"/>
              </w:rPr>
            </w:pPr>
            <w:r w:rsidRPr="00A231B8">
              <w:rPr>
                <w:rFonts w:ascii="Century Gothic" w:eastAsia="Calibri" w:hAnsi="Century Gothic" w:cs="Times New Roman"/>
                <w:color w:val="339966"/>
                <w:sz w:val="20"/>
                <w:szCs w:val="20"/>
              </w:rPr>
              <w:t>Puede tener un final feliz o trágico.</w:t>
            </w:r>
            <w:r w:rsidRPr="00A231B8">
              <w:rPr>
                <w:rFonts w:ascii="Century Gothic" w:eastAsia="Calibri" w:hAnsi="Century Gothic" w:cs="Times New Roman"/>
                <w:sz w:val="20"/>
                <w:szCs w:val="20"/>
              </w:rPr>
              <w:t xml:space="preserve"> </w:t>
            </w:r>
          </w:p>
        </w:tc>
        <w:tc>
          <w:tcPr>
            <w:tcW w:w="2371" w:type="pct"/>
            <w:vAlign w:val="center"/>
          </w:tcPr>
          <w:p w:rsidR="00A231B8" w:rsidRPr="00A231B8" w:rsidRDefault="00A231B8" w:rsidP="00A231B8">
            <w:pPr>
              <w:tabs>
                <w:tab w:val="left" w:pos="1215"/>
              </w:tabs>
              <w:spacing w:after="160" w:line="259" w:lineRule="auto"/>
              <w:rPr>
                <w:rFonts w:ascii="Century Gothic" w:eastAsia="Calibri" w:hAnsi="Century Gothic" w:cs="Times New Roman"/>
                <w:sz w:val="20"/>
                <w:szCs w:val="20"/>
              </w:rPr>
            </w:pPr>
            <w:r w:rsidRPr="00A231B8">
              <w:rPr>
                <w:rFonts w:ascii="Century Gothic" w:eastAsia="Calibri" w:hAnsi="Century Gothic" w:cs="Times New Roman"/>
                <w:i/>
                <w:iCs/>
                <w:color w:val="002060"/>
                <w:sz w:val="20"/>
                <w:szCs w:val="20"/>
              </w:rPr>
              <w:t xml:space="preserve">“Finalmente </w:t>
            </w:r>
            <w:r w:rsidRPr="00A231B8">
              <w:rPr>
                <w:rFonts w:ascii="Century Gothic" w:eastAsia="Calibri" w:hAnsi="Century Gothic" w:cs="Times New Roman"/>
                <w:b/>
                <w:bCs/>
                <w:i/>
                <w:iCs/>
                <w:color w:val="002060"/>
                <w:sz w:val="20"/>
                <w:szCs w:val="20"/>
              </w:rPr>
              <w:t>las grabaciones permitieron encontrar al responsable</w:t>
            </w:r>
            <w:r w:rsidRPr="00A231B8">
              <w:rPr>
                <w:rFonts w:ascii="Century Gothic" w:eastAsia="Calibri" w:hAnsi="Century Gothic" w:cs="Times New Roman"/>
                <w:i/>
                <w:iCs/>
                <w:color w:val="002060"/>
                <w:sz w:val="20"/>
                <w:szCs w:val="20"/>
              </w:rPr>
              <w:t>, quién será enjuiciado en un par de días</w:t>
            </w:r>
            <w:r w:rsidRPr="00A231B8">
              <w:rPr>
                <w:rFonts w:ascii="Century Gothic" w:eastAsia="Calibri" w:hAnsi="Century Gothic" w:cs="Times New Roman"/>
                <w:i/>
                <w:iCs/>
                <w:sz w:val="20"/>
                <w:szCs w:val="20"/>
              </w:rPr>
              <w:t>.</w:t>
            </w:r>
          </w:p>
          <w:p w:rsidR="00A231B8" w:rsidRPr="00A231B8" w:rsidRDefault="00A231B8" w:rsidP="00A231B8">
            <w:pPr>
              <w:tabs>
                <w:tab w:val="left" w:pos="1215"/>
              </w:tabs>
              <w:spacing w:after="160" w:line="259" w:lineRule="auto"/>
              <w:rPr>
                <w:rFonts w:ascii="Century Gothic" w:eastAsia="Calibri" w:hAnsi="Century Gothic" w:cs="Times New Roman"/>
                <w:sz w:val="20"/>
                <w:szCs w:val="20"/>
              </w:rPr>
            </w:pPr>
            <w:r w:rsidRPr="00A231B8">
              <w:rPr>
                <w:rFonts w:ascii="Century Gothic" w:eastAsia="Calibri" w:hAnsi="Century Gothic" w:cs="Times New Roman"/>
                <w:i/>
                <w:iCs/>
                <w:sz w:val="20"/>
                <w:szCs w:val="20"/>
              </w:rPr>
              <w:t xml:space="preserve">   </w:t>
            </w:r>
            <w:r w:rsidRPr="00A231B8">
              <w:rPr>
                <w:rFonts w:ascii="Century Gothic" w:eastAsia="Calibri" w:hAnsi="Century Gothic" w:cs="Times New Roman"/>
                <w:i/>
                <w:iCs/>
                <w:color w:val="339966"/>
                <w:sz w:val="20"/>
                <w:szCs w:val="20"/>
              </w:rPr>
              <w:t xml:space="preserve"> Los padres de Mateo esperan que vaya a la cárcel…”</w:t>
            </w:r>
          </w:p>
        </w:tc>
      </w:tr>
    </w:tbl>
    <w:p w:rsidR="00A231B8" w:rsidRPr="00A231B8" w:rsidRDefault="00A231B8" w:rsidP="00A231B8">
      <w:pPr>
        <w:tabs>
          <w:tab w:val="left" w:pos="1215"/>
        </w:tabs>
        <w:spacing w:after="160" w:line="259" w:lineRule="auto"/>
        <w:contextualSpacing/>
        <w:rPr>
          <w:rFonts w:ascii="Century Gothic" w:eastAsia="Calibri" w:hAnsi="Century Gothic" w:cs="Times New Roman"/>
          <w:sz w:val="20"/>
          <w:szCs w:val="20"/>
        </w:rPr>
      </w:pPr>
      <w:r w:rsidRPr="00A231B8">
        <w:rPr>
          <w:rFonts w:ascii="Century Gothic" w:eastAsia="Calibri" w:hAnsi="Century Gothic" w:cs="Times New Roman"/>
          <w:b/>
          <w:bCs/>
          <w:sz w:val="20"/>
          <w:szCs w:val="20"/>
        </w:rPr>
        <w:lastRenderedPageBreak/>
        <w:t>Observa las imágenes y ordena las situaciones utilizando números del 1 al 4</w:t>
      </w:r>
      <w:r w:rsidRPr="00A231B8">
        <w:rPr>
          <w:rFonts w:ascii="Century Gothic" w:eastAsia="Calibri" w:hAnsi="Century Gothic" w:cs="Times New Roman"/>
          <w:sz w:val="20"/>
          <w:szCs w:val="20"/>
        </w:rPr>
        <w:t xml:space="preserve">. </w:t>
      </w:r>
    </w:p>
    <w:tbl>
      <w:tblPr>
        <w:tblStyle w:val="Tablaconcuadrcula"/>
        <w:tblpPr w:leftFromText="141" w:rightFromText="141" w:vertAnchor="text" w:horzAnchor="margin" w:tblpXSpec="center" w:tblpY="114"/>
        <w:tblW w:w="0" w:type="auto"/>
        <w:tblLook w:val="04A0" w:firstRow="1" w:lastRow="0" w:firstColumn="1" w:lastColumn="0" w:noHBand="0" w:noVBand="1"/>
      </w:tblPr>
      <w:tblGrid>
        <w:gridCol w:w="329"/>
        <w:gridCol w:w="2639"/>
        <w:gridCol w:w="329"/>
        <w:gridCol w:w="2941"/>
      </w:tblGrid>
      <w:tr w:rsidR="00A231B8" w:rsidRPr="00A231B8" w:rsidTr="00A231B8">
        <w:trPr>
          <w:trHeight w:val="331"/>
        </w:trPr>
        <w:tc>
          <w:tcPr>
            <w:tcW w:w="326" w:type="dxa"/>
          </w:tcPr>
          <w:p w:rsidR="00A231B8" w:rsidRPr="00A231B8" w:rsidRDefault="00A231B8" w:rsidP="00A231B8">
            <w:pPr>
              <w:tabs>
                <w:tab w:val="left" w:pos="1215"/>
              </w:tabs>
              <w:rPr>
                <w:rFonts w:ascii="Century Gothic" w:eastAsia="Calibri" w:hAnsi="Century Gothic" w:cs="Times New Roman"/>
                <w:b/>
                <w:bCs/>
                <w:sz w:val="20"/>
                <w:szCs w:val="20"/>
              </w:rPr>
            </w:pPr>
            <w:r w:rsidRPr="00A231B8">
              <w:rPr>
                <w:rFonts w:ascii="Century Gothic" w:eastAsia="Calibri" w:hAnsi="Century Gothic" w:cs="Times New Roman"/>
                <w:b/>
                <w:bCs/>
                <w:sz w:val="20"/>
                <w:szCs w:val="20"/>
              </w:rPr>
              <w:t>1</w:t>
            </w:r>
          </w:p>
        </w:tc>
        <w:tc>
          <w:tcPr>
            <w:tcW w:w="2639" w:type="dxa"/>
          </w:tcPr>
          <w:p w:rsidR="00A231B8" w:rsidRPr="00A231B8" w:rsidRDefault="00A231B8" w:rsidP="00A231B8">
            <w:pPr>
              <w:tabs>
                <w:tab w:val="left" w:pos="1215"/>
              </w:tabs>
              <w:rPr>
                <w:rFonts w:ascii="Century Gothic" w:eastAsia="Calibri" w:hAnsi="Century Gothic" w:cs="Times New Roman"/>
                <w:sz w:val="20"/>
                <w:szCs w:val="20"/>
              </w:rPr>
            </w:pPr>
            <w:r w:rsidRPr="00A231B8">
              <w:rPr>
                <w:rFonts w:ascii="Century Gothic" w:eastAsia="Calibri" w:hAnsi="Century Gothic" w:cs="Times New Roman"/>
                <w:sz w:val="20"/>
                <w:szCs w:val="20"/>
              </w:rPr>
              <w:t xml:space="preserve">Inicio </w:t>
            </w:r>
          </w:p>
        </w:tc>
        <w:tc>
          <w:tcPr>
            <w:tcW w:w="326" w:type="dxa"/>
          </w:tcPr>
          <w:p w:rsidR="00A231B8" w:rsidRPr="00A231B8" w:rsidRDefault="00A231B8" w:rsidP="00A231B8">
            <w:pPr>
              <w:tabs>
                <w:tab w:val="left" w:pos="1215"/>
              </w:tabs>
              <w:rPr>
                <w:rFonts w:ascii="Century Gothic" w:eastAsia="Calibri" w:hAnsi="Century Gothic" w:cs="Times New Roman"/>
                <w:b/>
                <w:bCs/>
                <w:sz w:val="20"/>
                <w:szCs w:val="20"/>
              </w:rPr>
            </w:pPr>
            <w:r w:rsidRPr="00A231B8">
              <w:rPr>
                <w:rFonts w:ascii="Century Gothic" w:eastAsia="Calibri" w:hAnsi="Century Gothic" w:cs="Times New Roman"/>
                <w:b/>
                <w:bCs/>
                <w:sz w:val="20"/>
                <w:szCs w:val="20"/>
              </w:rPr>
              <w:t>3</w:t>
            </w:r>
          </w:p>
        </w:tc>
        <w:tc>
          <w:tcPr>
            <w:tcW w:w="2941" w:type="dxa"/>
          </w:tcPr>
          <w:p w:rsidR="00A231B8" w:rsidRPr="00A231B8" w:rsidRDefault="00A231B8" w:rsidP="00A231B8">
            <w:pPr>
              <w:tabs>
                <w:tab w:val="left" w:pos="1215"/>
              </w:tabs>
              <w:rPr>
                <w:rFonts w:ascii="Century Gothic" w:eastAsia="Calibri" w:hAnsi="Century Gothic" w:cs="Times New Roman"/>
                <w:sz w:val="20"/>
                <w:szCs w:val="20"/>
              </w:rPr>
            </w:pPr>
            <w:r w:rsidRPr="00A231B8">
              <w:rPr>
                <w:rFonts w:ascii="Century Gothic" w:eastAsia="Calibri" w:hAnsi="Century Gothic" w:cs="Times New Roman"/>
                <w:sz w:val="20"/>
                <w:szCs w:val="20"/>
              </w:rPr>
              <w:t>Desarrollo</w:t>
            </w:r>
          </w:p>
        </w:tc>
      </w:tr>
      <w:tr w:rsidR="00A231B8" w:rsidRPr="00A231B8" w:rsidTr="00A231B8">
        <w:trPr>
          <w:trHeight w:val="311"/>
        </w:trPr>
        <w:tc>
          <w:tcPr>
            <w:tcW w:w="326" w:type="dxa"/>
          </w:tcPr>
          <w:p w:rsidR="00A231B8" w:rsidRPr="00A231B8" w:rsidRDefault="00A231B8" w:rsidP="00A231B8">
            <w:pPr>
              <w:tabs>
                <w:tab w:val="left" w:pos="1215"/>
              </w:tabs>
              <w:rPr>
                <w:rFonts w:ascii="Century Gothic" w:eastAsia="Calibri" w:hAnsi="Century Gothic" w:cs="Times New Roman"/>
                <w:b/>
                <w:bCs/>
                <w:sz w:val="20"/>
                <w:szCs w:val="20"/>
              </w:rPr>
            </w:pPr>
            <w:r w:rsidRPr="00A231B8">
              <w:rPr>
                <w:rFonts w:ascii="Century Gothic" w:eastAsia="Calibri" w:hAnsi="Century Gothic" w:cs="Times New Roman"/>
                <w:b/>
                <w:bCs/>
                <w:sz w:val="20"/>
                <w:szCs w:val="20"/>
              </w:rPr>
              <w:t>2</w:t>
            </w:r>
          </w:p>
        </w:tc>
        <w:tc>
          <w:tcPr>
            <w:tcW w:w="2639" w:type="dxa"/>
          </w:tcPr>
          <w:p w:rsidR="00A231B8" w:rsidRPr="00A231B8" w:rsidRDefault="00A231B8" w:rsidP="00A231B8">
            <w:pPr>
              <w:tabs>
                <w:tab w:val="left" w:pos="1215"/>
              </w:tabs>
              <w:rPr>
                <w:rFonts w:ascii="Century Gothic" w:eastAsia="Calibri" w:hAnsi="Century Gothic" w:cs="Times New Roman"/>
                <w:sz w:val="20"/>
                <w:szCs w:val="20"/>
              </w:rPr>
            </w:pPr>
            <w:r w:rsidRPr="00A231B8">
              <w:rPr>
                <w:rFonts w:ascii="Century Gothic" w:eastAsia="Calibri" w:hAnsi="Century Gothic" w:cs="Times New Roman"/>
                <w:sz w:val="20"/>
                <w:szCs w:val="20"/>
              </w:rPr>
              <w:t xml:space="preserve">Nudo </w:t>
            </w:r>
          </w:p>
        </w:tc>
        <w:tc>
          <w:tcPr>
            <w:tcW w:w="326" w:type="dxa"/>
          </w:tcPr>
          <w:p w:rsidR="00A231B8" w:rsidRPr="00A231B8" w:rsidRDefault="00A231B8" w:rsidP="00A231B8">
            <w:pPr>
              <w:tabs>
                <w:tab w:val="left" w:pos="1215"/>
              </w:tabs>
              <w:rPr>
                <w:rFonts w:ascii="Century Gothic" w:eastAsia="Calibri" w:hAnsi="Century Gothic" w:cs="Times New Roman"/>
                <w:b/>
                <w:bCs/>
                <w:sz w:val="20"/>
                <w:szCs w:val="20"/>
              </w:rPr>
            </w:pPr>
            <w:r w:rsidRPr="00A231B8">
              <w:rPr>
                <w:rFonts w:ascii="Century Gothic" w:eastAsia="Calibri" w:hAnsi="Century Gothic" w:cs="Times New Roman"/>
                <w:b/>
                <w:bCs/>
                <w:sz w:val="20"/>
                <w:szCs w:val="20"/>
              </w:rPr>
              <w:t>4</w:t>
            </w:r>
          </w:p>
        </w:tc>
        <w:tc>
          <w:tcPr>
            <w:tcW w:w="2941" w:type="dxa"/>
          </w:tcPr>
          <w:p w:rsidR="00A231B8" w:rsidRPr="00A231B8" w:rsidRDefault="00A231B8" w:rsidP="00A231B8">
            <w:pPr>
              <w:tabs>
                <w:tab w:val="left" w:pos="1215"/>
              </w:tabs>
              <w:rPr>
                <w:rFonts w:ascii="Century Gothic" w:eastAsia="Calibri" w:hAnsi="Century Gothic" w:cs="Times New Roman"/>
                <w:sz w:val="20"/>
                <w:szCs w:val="20"/>
              </w:rPr>
            </w:pPr>
            <w:r w:rsidRPr="00A231B8">
              <w:rPr>
                <w:rFonts w:ascii="Century Gothic" w:eastAsia="Calibri" w:hAnsi="Century Gothic" w:cs="Times New Roman"/>
                <w:sz w:val="20"/>
                <w:szCs w:val="20"/>
              </w:rPr>
              <w:t>Desenlace</w:t>
            </w:r>
          </w:p>
        </w:tc>
      </w:tr>
    </w:tbl>
    <w:p w:rsidR="00A231B8" w:rsidRPr="00A231B8" w:rsidRDefault="00A231B8" w:rsidP="00A231B8">
      <w:pPr>
        <w:tabs>
          <w:tab w:val="left" w:pos="1215"/>
        </w:tabs>
        <w:spacing w:after="160" w:line="259" w:lineRule="auto"/>
        <w:rPr>
          <w:rFonts w:ascii="Century Gothic" w:eastAsia="Calibri" w:hAnsi="Century Gothic" w:cs="Times New Roman"/>
          <w:b/>
          <w:bCs/>
          <w:sz w:val="20"/>
          <w:szCs w:val="20"/>
          <w:u w:val="single"/>
        </w:rPr>
      </w:pPr>
      <w:r w:rsidRPr="00A231B8">
        <w:rPr>
          <w:rFonts w:ascii="Century Gothic" w:eastAsia="Calibri" w:hAnsi="Century Gothic" w:cs="Times New Roman"/>
          <w:b/>
          <w:bCs/>
          <w:noProof/>
          <w:sz w:val="20"/>
          <w:szCs w:val="20"/>
          <w:lang w:eastAsia="es-CL"/>
        </w:rPr>
        <w:drawing>
          <wp:anchor distT="0" distB="0" distL="114300" distR="114300" simplePos="0" relativeHeight="251692032" behindDoc="1" locked="0" layoutInCell="1" allowOverlap="1" wp14:anchorId="271CC80B" wp14:editId="163304FF">
            <wp:simplePos x="0" y="0"/>
            <wp:positionH relativeFrom="margin">
              <wp:posOffset>535305</wp:posOffset>
            </wp:positionH>
            <wp:positionV relativeFrom="paragraph">
              <wp:posOffset>17145</wp:posOffset>
            </wp:positionV>
            <wp:extent cx="590550" cy="59055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anchor>
        </w:drawing>
      </w:r>
    </w:p>
    <w:p w:rsidR="00A231B8" w:rsidRPr="00A231B8" w:rsidRDefault="00A231B8" w:rsidP="00A231B8">
      <w:pPr>
        <w:tabs>
          <w:tab w:val="left" w:pos="1215"/>
        </w:tabs>
        <w:spacing w:after="160" w:line="259" w:lineRule="auto"/>
        <w:rPr>
          <w:rFonts w:ascii="Century Gothic" w:eastAsia="Calibri" w:hAnsi="Century Gothic" w:cs="Times New Roman"/>
          <w:b/>
          <w:bCs/>
          <w:sz w:val="20"/>
          <w:szCs w:val="20"/>
          <w:u w:val="single"/>
        </w:rPr>
      </w:pPr>
    </w:p>
    <w:p w:rsidR="00A231B8" w:rsidRPr="00A231B8" w:rsidRDefault="00A231B8" w:rsidP="00A231B8">
      <w:pPr>
        <w:tabs>
          <w:tab w:val="left" w:pos="1215"/>
        </w:tabs>
        <w:spacing w:after="160" w:line="259" w:lineRule="auto"/>
        <w:rPr>
          <w:rFonts w:ascii="Century Gothic" w:eastAsia="Calibri" w:hAnsi="Century Gothic" w:cs="Times New Roman"/>
          <w:b/>
          <w:bCs/>
          <w:sz w:val="20"/>
          <w:szCs w:val="20"/>
          <w:u w:val="single"/>
        </w:rPr>
      </w:pPr>
      <w:r w:rsidRPr="00A231B8">
        <w:rPr>
          <w:rFonts w:ascii="Century Gothic" w:eastAsia="Calibri" w:hAnsi="Century Gothic" w:cs="Times New Roman"/>
          <w:noProof/>
          <w:sz w:val="20"/>
          <w:szCs w:val="20"/>
          <w:lang w:eastAsia="es-CL"/>
        </w:rPr>
        <w:drawing>
          <wp:anchor distT="0" distB="0" distL="114300" distR="114300" simplePos="0" relativeHeight="251693056" behindDoc="1" locked="0" layoutInCell="1" allowOverlap="1" wp14:anchorId="3E536A8D" wp14:editId="212B7ABE">
            <wp:simplePos x="0" y="0"/>
            <wp:positionH relativeFrom="margin">
              <wp:align>left</wp:align>
            </wp:positionH>
            <wp:positionV relativeFrom="paragraph">
              <wp:posOffset>265430</wp:posOffset>
            </wp:positionV>
            <wp:extent cx="6273165" cy="1331595"/>
            <wp:effectExtent l="0" t="0" r="0" b="1905"/>
            <wp:wrapTight wrapText="bothSides">
              <wp:wrapPolygon edited="0">
                <wp:start x="0" y="0"/>
                <wp:lineTo x="0" y="21322"/>
                <wp:lineTo x="21515" y="21322"/>
                <wp:lineTo x="21515" y="0"/>
                <wp:lineTo x="0" y="0"/>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3165" cy="1331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31B8">
        <w:rPr>
          <w:rFonts w:ascii="Century Gothic" w:eastAsia="Calibri" w:hAnsi="Century Gothic" w:cs="Times New Roman"/>
          <w:b/>
          <w:bCs/>
          <w:sz w:val="20"/>
          <w:szCs w:val="20"/>
          <w:u w:val="single"/>
        </w:rPr>
        <w:t xml:space="preserve">Ejercicio A. </w:t>
      </w:r>
    </w:p>
    <w:p w:rsidR="00A231B8" w:rsidRPr="00A231B8" w:rsidRDefault="00A231B8" w:rsidP="00A231B8">
      <w:pPr>
        <w:tabs>
          <w:tab w:val="left" w:pos="1215"/>
        </w:tabs>
        <w:spacing w:after="160" w:line="259" w:lineRule="auto"/>
        <w:rPr>
          <w:rFonts w:ascii="Century Gothic" w:eastAsia="Calibri" w:hAnsi="Century Gothic" w:cs="Times New Roman"/>
          <w:b/>
          <w:bCs/>
          <w:sz w:val="20"/>
          <w:szCs w:val="20"/>
          <w:u w:val="single"/>
        </w:rPr>
      </w:pPr>
    </w:p>
    <w:p w:rsidR="00A231B8" w:rsidRPr="00A231B8" w:rsidRDefault="00A231B8" w:rsidP="00A231B8">
      <w:pPr>
        <w:tabs>
          <w:tab w:val="left" w:pos="1215"/>
        </w:tabs>
        <w:spacing w:after="160" w:line="259" w:lineRule="auto"/>
        <w:rPr>
          <w:rFonts w:ascii="Century Gothic" w:eastAsia="Calibri" w:hAnsi="Century Gothic" w:cs="Times New Roman"/>
          <w:b/>
          <w:bCs/>
          <w:sz w:val="20"/>
          <w:szCs w:val="20"/>
          <w:u w:val="single"/>
        </w:rPr>
      </w:pPr>
      <w:r w:rsidRPr="00A231B8">
        <w:rPr>
          <w:rFonts w:ascii="Century Gothic" w:eastAsia="Calibri" w:hAnsi="Century Gothic" w:cs="Times New Roman"/>
          <w:noProof/>
          <w:sz w:val="20"/>
          <w:szCs w:val="20"/>
          <w:lang w:eastAsia="es-CL"/>
        </w:rPr>
        <w:drawing>
          <wp:anchor distT="0" distB="0" distL="114300" distR="114300" simplePos="0" relativeHeight="251694080" behindDoc="1" locked="0" layoutInCell="1" allowOverlap="1" wp14:anchorId="2882DC52" wp14:editId="3F4AF242">
            <wp:simplePos x="0" y="0"/>
            <wp:positionH relativeFrom="margin">
              <wp:posOffset>27940</wp:posOffset>
            </wp:positionH>
            <wp:positionV relativeFrom="paragraph">
              <wp:posOffset>214630</wp:posOffset>
            </wp:positionV>
            <wp:extent cx="6299200" cy="1309370"/>
            <wp:effectExtent l="0" t="0" r="6350" b="5080"/>
            <wp:wrapTight wrapText="bothSides">
              <wp:wrapPolygon edited="0">
                <wp:start x="0" y="0"/>
                <wp:lineTo x="0" y="21370"/>
                <wp:lineTo x="21556" y="21370"/>
                <wp:lineTo x="21556" y="0"/>
                <wp:lineTo x="0" y="0"/>
              </wp:wrapPolygon>
            </wp:wrapTight>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9200" cy="13093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31B8">
        <w:rPr>
          <w:rFonts w:ascii="Century Gothic" w:eastAsia="Calibri" w:hAnsi="Century Gothic" w:cs="Times New Roman"/>
          <w:b/>
          <w:bCs/>
          <w:sz w:val="20"/>
          <w:szCs w:val="20"/>
          <w:u w:val="single"/>
        </w:rPr>
        <w:t xml:space="preserve">Ejercicio B. </w:t>
      </w:r>
    </w:p>
    <w:p w:rsidR="00A231B8" w:rsidRDefault="00A231B8" w:rsidP="00A231B8">
      <w:pPr>
        <w:tabs>
          <w:tab w:val="left" w:pos="1215"/>
        </w:tabs>
        <w:spacing w:after="160" w:line="259" w:lineRule="auto"/>
        <w:rPr>
          <w:rFonts w:ascii="Century Gothic" w:eastAsia="Century Gothic" w:hAnsi="Century Gothic" w:cs="Century Gothic"/>
          <w:b/>
          <w:color w:val="FFC000"/>
          <w:lang w:val="es-ES" w:eastAsia="es-ES_tradnl"/>
        </w:rPr>
      </w:pPr>
    </w:p>
    <w:p w:rsidR="00A231B8" w:rsidRDefault="00A231B8" w:rsidP="006E0C76">
      <w:pPr>
        <w:spacing w:after="0" w:line="240" w:lineRule="auto"/>
        <w:rPr>
          <w:rFonts w:ascii="Century Gothic" w:eastAsia="Century Gothic" w:hAnsi="Century Gothic" w:cs="Century Gothic"/>
          <w:b/>
          <w:color w:val="FFC000"/>
          <w:lang w:val="es-ES" w:eastAsia="es-ES_tradnl"/>
        </w:rPr>
      </w:pPr>
    </w:p>
    <w:p w:rsidR="00A231B8" w:rsidRDefault="00A231B8" w:rsidP="006E0C76">
      <w:pPr>
        <w:spacing w:after="0" w:line="240" w:lineRule="auto"/>
        <w:rPr>
          <w:rFonts w:ascii="Century Gothic" w:eastAsia="Century Gothic" w:hAnsi="Century Gothic" w:cs="Century Gothic"/>
          <w:b/>
          <w:color w:val="FFC000"/>
          <w:lang w:val="es-ES" w:eastAsia="es-ES_tradnl"/>
        </w:rPr>
      </w:pPr>
    </w:p>
    <w:p w:rsidR="00A231B8" w:rsidRDefault="00A231B8" w:rsidP="006E0C76">
      <w:pPr>
        <w:spacing w:after="0" w:line="240" w:lineRule="auto"/>
        <w:rPr>
          <w:rFonts w:ascii="Century Gothic" w:eastAsia="Century Gothic" w:hAnsi="Century Gothic" w:cs="Century Gothic"/>
          <w:b/>
          <w:color w:val="FFC000"/>
          <w:lang w:val="es-ES" w:eastAsia="es-ES_tradnl"/>
        </w:rPr>
      </w:pPr>
    </w:p>
    <w:p w:rsidR="00A231B8" w:rsidRDefault="00A231B8" w:rsidP="006E0C76">
      <w:pPr>
        <w:spacing w:after="0" w:line="240" w:lineRule="auto"/>
        <w:rPr>
          <w:rFonts w:ascii="Century Gothic" w:eastAsia="Century Gothic" w:hAnsi="Century Gothic" w:cs="Century Gothic"/>
          <w:b/>
          <w:color w:val="FFC000"/>
          <w:lang w:val="es-ES" w:eastAsia="es-ES_tradnl"/>
        </w:rPr>
      </w:pPr>
    </w:p>
    <w:p w:rsidR="00A231B8" w:rsidRDefault="00A231B8" w:rsidP="006E0C76">
      <w:pPr>
        <w:spacing w:after="0" w:line="240" w:lineRule="auto"/>
        <w:rPr>
          <w:rFonts w:ascii="Century Gothic" w:eastAsia="Century Gothic" w:hAnsi="Century Gothic" w:cs="Century Gothic"/>
          <w:b/>
          <w:color w:val="FFC000"/>
          <w:lang w:val="es-ES" w:eastAsia="es-ES_tradnl"/>
        </w:rPr>
      </w:pPr>
    </w:p>
    <w:p w:rsidR="00A231B8" w:rsidRDefault="00A231B8" w:rsidP="006E0C76">
      <w:pPr>
        <w:spacing w:after="0" w:line="240" w:lineRule="auto"/>
        <w:rPr>
          <w:rFonts w:ascii="Century Gothic" w:eastAsia="Century Gothic" w:hAnsi="Century Gothic" w:cs="Century Gothic"/>
          <w:b/>
          <w:color w:val="FFC000"/>
          <w:lang w:val="es-ES" w:eastAsia="es-ES_tradnl"/>
        </w:rPr>
      </w:pPr>
    </w:p>
    <w:p w:rsidR="00A231B8" w:rsidRDefault="00A231B8" w:rsidP="006E0C76">
      <w:pPr>
        <w:spacing w:after="0" w:line="240" w:lineRule="auto"/>
        <w:rPr>
          <w:rFonts w:ascii="Century Gothic" w:eastAsia="Century Gothic" w:hAnsi="Century Gothic" w:cs="Century Gothic"/>
          <w:b/>
          <w:color w:val="FFC000"/>
          <w:lang w:val="es-ES" w:eastAsia="es-ES_tradnl"/>
        </w:rPr>
      </w:pPr>
    </w:p>
    <w:p w:rsidR="00A231B8" w:rsidRPr="00A231B8" w:rsidRDefault="00A231B8" w:rsidP="00A231B8">
      <w:pPr>
        <w:spacing w:after="160" w:line="259" w:lineRule="auto"/>
        <w:contextualSpacing/>
        <w:jc w:val="both"/>
        <w:rPr>
          <w:rFonts w:ascii="Century Gothic" w:eastAsia="Calibri" w:hAnsi="Century Gothic" w:cs="Times New Roman"/>
          <w:b/>
          <w:bCs/>
          <w:sz w:val="20"/>
          <w:szCs w:val="20"/>
        </w:rPr>
      </w:pPr>
      <w:r w:rsidRPr="00A231B8">
        <w:rPr>
          <w:rFonts w:ascii="Century Gothic" w:eastAsia="Calibri" w:hAnsi="Century Gothic" w:cs="Times New Roman"/>
          <w:b/>
          <w:bCs/>
          <w:sz w:val="20"/>
          <w:szCs w:val="20"/>
        </w:rPr>
        <w:t xml:space="preserve">Lee el siguiente cuento titulado </w:t>
      </w:r>
      <w:r w:rsidRPr="00A231B8">
        <w:rPr>
          <w:rFonts w:ascii="Century Gothic" w:eastAsia="Calibri" w:hAnsi="Century Gothic" w:cs="Times New Roman"/>
          <w:b/>
          <w:bCs/>
          <w:i/>
          <w:iCs/>
          <w:sz w:val="20"/>
          <w:szCs w:val="20"/>
        </w:rPr>
        <w:t>“La persona más inteligente del pueblo”,</w:t>
      </w:r>
      <w:r w:rsidRPr="00A231B8">
        <w:rPr>
          <w:rFonts w:ascii="Century Gothic" w:eastAsia="Calibri" w:hAnsi="Century Gothic" w:cs="Times New Roman"/>
          <w:b/>
          <w:bCs/>
          <w:sz w:val="20"/>
          <w:szCs w:val="20"/>
        </w:rPr>
        <w:t xml:space="preserve"> y luego realiza las actividades propuestas. </w:t>
      </w:r>
    </w:p>
    <w:p w:rsidR="00A231B8" w:rsidRPr="00A231B8" w:rsidRDefault="00A231B8" w:rsidP="00A231B8">
      <w:pPr>
        <w:spacing w:after="160" w:line="259" w:lineRule="auto"/>
        <w:ind w:left="720"/>
        <w:contextualSpacing/>
        <w:jc w:val="center"/>
        <w:rPr>
          <w:rFonts w:ascii="Century Gothic" w:eastAsia="Calibri" w:hAnsi="Century Gothic" w:cs="Times New Roman"/>
          <w:b/>
          <w:bCs/>
          <w:sz w:val="20"/>
          <w:szCs w:val="20"/>
        </w:rPr>
      </w:pPr>
      <w:r w:rsidRPr="00A231B8">
        <w:rPr>
          <w:rFonts w:ascii="Century Gothic" w:eastAsia="Calibri" w:hAnsi="Century Gothic" w:cs="Times New Roman"/>
          <w:b/>
          <w:bCs/>
          <w:sz w:val="20"/>
          <w:szCs w:val="20"/>
        </w:rPr>
        <w:t xml:space="preserve">La </w:t>
      </w:r>
      <w:r w:rsidR="00300AB3" w:rsidRPr="00A231B8">
        <w:rPr>
          <w:rFonts w:ascii="Century Gothic" w:eastAsia="Calibri" w:hAnsi="Century Gothic" w:cs="Times New Roman"/>
          <w:b/>
          <w:bCs/>
          <w:sz w:val="20"/>
          <w:szCs w:val="20"/>
        </w:rPr>
        <w:t>Persona Más Inteligente Del Pueblo.</w:t>
      </w:r>
    </w:p>
    <w:p w:rsidR="00A231B8" w:rsidRPr="00A231B8" w:rsidRDefault="00A231B8" w:rsidP="00A231B8">
      <w:pPr>
        <w:spacing w:after="160" w:line="259" w:lineRule="auto"/>
        <w:ind w:left="720"/>
        <w:contextualSpacing/>
        <w:jc w:val="both"/>
        <w:rPr>
          <w:rFonts w:ascii="Century Gothic" w:eastAsia="Calibri" w:hAnsi="Century Gothic" w:cs="Times New Roman"/>
          <w:b/>
          <w:bCs/>
          <w:sz w:val="20"/>
          <w:szCs w:val="20"/>
        </w:rPr>
      </w:pPr>
      <w:r w:rsidRPr="00A231B8">
        <w:rPr>
          <w:rFonts w:ascii="Century Gothic" w:eastAsia="Calibri" w:hAnsi="Century Gothic" w:cs="Times New Roman"/>
          <w:noProof/>
          <w:sz w:val="20"/>
          <w:szCs w:val="20"/>
          <w:lang w:eastAsia="es-CL"/>
        </w:rPr>
        <w:drawing>
          <wp:anchor distT="0" distB="0" distL="114300" distR="114300" simplePos="0" relativeHeight="251698176" behindDoc="0" locked="0" layoutInCell="1" allowOverlap="1" wp14:anchorId="74A8E33A" wp14:editId="0E222727">
            <wp:simplePos x="0" y="0"/>
            <wp:positionH relativeFrom="margin">
              <wp:posOffset>5717540</wp:posOffset>
            </wp:positionH>
            <wp:positionV relativeFrom="paragraph">
              <wp:posOffset>167005</wp:posOffset>
            </wp:positionV>
            <wp:extent cx="1183005" cy="1525905"/>
            <wp:effectExtent l="0" t="0" r="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3005" cy="15259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231B8" w:rsidRPr="00A231B8" w:rsidRDefault="00A231B8" w:rsidP="00A231B8">
      <w:pPr>
        <w:spacing w:after="160"/>
        <w:ind w:left="142" w:firstLine="696"/>
        <w:contextualSpacing/>
        <w:jc w:val="both"/>
        <w:rPr>
          <w:rFonts w:ascii="Century Gothic" w:eastAsia="Calibri" w:hAnsi="Century Gothic" w:cs="Times New Roman"/>
          <w:sz w:val="20"/>
          <w:szCs w:val="20"/>
        </w:rPr>
      </w:pPr>
      <w:r w:rsidRPr="00A231B8">
        <w:rPr>
          <w:rFonts w:ascii="Century Gothic" w:eastAsia="Calibri" w:hAnsi="Century Gothic" w:cs="Times New Roman"/>
          <w:sz w:val="20"/>
          <w:szCs w:val="20"/>
        </w:rPr>
        <w:t>Había una vez un cartero que trabajaba en un pueblo tan pequeño, que casi no tenía cartas que repartir. Solo alguna para el alcalde, otra para el médico o para algún vecino que tenía un hijo o hija viviendo en otra ciudad.</w:t>
      </w:r>
    </w:p>
    <w:p w:rsidR="00A231B8" w:rsidRPr="00A231B8" w:rsidRDefault="00A231B8" w:rsidP="00A231B8">
      <w:pPr>
        <w:spacing w:after="160"/>
        <w:ind w:left="142"/>
        <w:contextualSpacing/>
        <w:jc w:val="both"/>
        <w:rPr>
          <w:rFonts w:ascii="Century Gothic" w:eastAsia="Calibri" w:hAnsi="Century Gothic" w:cs="Times New Roman"/>
          <w:sz w:val="20"/>
          <w:szCs w:val="20"/>
        </w:rPr>
      </w:pPr>
      <w:r w:rsidRPr="00A231B8">
        <w:rPr>
          <w:rFonts w:ascii="Century Gothic" w:eastAsia="Calibri" w:hAnsi="Century Gothic" w:cs="Times New Roman"/>
          <w:sz w:val="20"/>
          <w:szCs w:val="20"/>
        </w:rPr>
        <w:t xml:space="preserve">Un día llegó al correo un paquete que el cartero debía repartir. Era raro, nunca llegaban paquetes, solamente cartas. El cartero lo miró por todos lados, lo tocó y lo movió sin conseguir adivinar lo que contenía. </w:t>
      </w:r>
    </w:p>
    <w:p w:rsidR="00A231B8" w:rsidRPr="00A231B8" w:rsidRDefault="00A231B8" w:rsidP="00A231B8">
      <w:pPr>
        <w:spacing w:after="160"/>
        <w:ind w:left="142"/>
        <w:contextualSpacing/>
        <w:jc w:val="both"/>
        <w:rPr>
          <w:rFonts w:ascii="Century Gothic" w:eastAsia="Calibri" w:hAnsi="Century Gothic" w:cs="Times New Roman"/>
          <w:b/>
          <w:bCs/>
          <w:sz w:val="20"/>
          <w:szCs w:val="20"/>
        </w:rPr>
      </w:pPr>
      <w:r w:rsidRPr="00A231B8">
        <w:rPr>
          <w:rFonts w:ascii="Century Gothic" w:eastAsia="Calibri" w:hAnsi="Century Gothic" w:cs="Times New Roman"/>
          <w:sz w:val="20"/>
          <w:szCs w:val="20"/>
        </w:rPr>
        <w:t>El cartero observó el lugar en que se escribe la dirección, pero en vez de eso decía: “Para la persona más inteligente del pueblo”</w:t>
      </w:r>
    </w:p>
    <w:p w:rsidR="00A231B8" w:rsidRPr="00A231B8" w:rsidRDefault="00A231B8" w:rsidP="00A231B8">
      <w:pPr>
        <w:spacing w:after="160"/>
        <w:ind w:left="142"/>
        <w:contextualSpacing/>
        <w:jc w:val="both"/>
        <w:rPr>
          <w:rFonts w:ascii="Century Gothic" w:eastAsia="Calibri" w:hAnsi="Century Gothic" w:cs="Times New Roman"/>
          <w:sz w:val="20"/>
          <w:szCs w:val="20"/>
        </w:rPr>
      </w:pPr>
      <w:r w:rsidRPr="00A231B8">
        <w:rPr>
          <w:rFonts w:ascii="Century Gothic" w:eastAsia="Calibri" w:hAnsi="Century Gothic" w:cs="Times New Roman"/>
          <w:sz w:val="20"/>
          <w:szCs w:val="20"/>
        </w:rPr>
        <w:t xml:space="preserve">El cartero, cada vez más extrañado, no salía de su asombro. Nunca había visto una carta tan rara. ¿A quién debía entregar aquel paquete? ¿Quién era la persona más inteligente del pueblo? </w:t>
      </w:r>
    </w:p>
    <w:p w:rsidR="00A231B8" w:rsidRPr="00A231B8" w:rsidRDefault="00A231B8" w:rsidP="00A231B8">
      <w:pPr>
        <w:spacing w:after="160"/>
        <w:ind w:left="142"/>
        <w:contextualSpacing/>
        <w:jc w:val="both"/>
        <w:rPr>
          <w:rFonts w:ascii="Century Gothic" w:eastAsia="Calibri" w:hAnsi="Century Gothic" w:cs="Times New Roman"/>
          <w:sz w:val="20"/>
          <w:szCs w:val="20"/>
        </w:rPr>
      </w:pPr>
      <w:r w:rsidRPr="00A231B8">
        <w:rPr>
          <w:rFonts w:ascii="Century Gothic" w:eastAsia="Calibri" w:hAnsi="Century Gothic" w:cs="Times New Roman"/>
          <w:noProof/>
          <w:sz w:val="20"/>
          <w:szCs w:val="20"/>
          <w:lang w:eastAsia="es-CL"/>
        </w:rPr>
        <w:drawing>
          <wp:anchor distT="0" distB="0" distL="114300" distR="114300" simplePos="0" relativeHeight="251699200" behindDoc="0" locked="0" layoutInCell="1" allowOverlap="1" wp14:anchorId="0D0277AC" wp14:editId="32B5B616">
            <wp:simplePos x="0" y="0"/>
            <wp:positionH relativeFrom="margin">
              <wp:posOffset>-118745</wp:posOffset>
            </wp:positionH>
            <wp:positionV relativeFrom="paragraph">
              <wp:posOffset>365760</wp:posOffset>
            </wp:positionV>
            <wp:extent cx="1026795" cy="1126490"/>
            <wp:effectExtent l="0" t="0" r="1905"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6795" cy="1126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31B8">
        <w:rPr>
          <w:rFonts w:ascii="Century Gothic" w:eastAsia="Calibri" w:hAnsi="Century Gothic" w:cs="Times New Roman"/>
          <w:sz w:val="20"/>
          <w:szCs w:val="20"/>
        </w:rPr>
        <w:t>Para solucionar este misterio se le ocurrió inventar un juego: la persona que fuera capaz de subir al monte más alto de los alrededores sería el dueño del paquete misterioso. Por supuesto, él también debía subir al monte, ya que era el encargado de entregar el premio a la persona que resultara ganadora.</w:t>
      </w:r>
    </w:p>
    <w:p w:rsidR="00A231B8" w:rsidRPr="00A231B8" w:rsidRDefault="00A231B8" w:rsidP="00A231B8">
      <w:pPr>
        <w:spacing w:after="160"/>
        <w:contextualSpacing/>
        <w:jc w:val="both"/>
        <w:rPr>
          <w:rFonts w:ascii="Century Gothic" w:eastAsia="Calibri" w:hAnsi="Century Gothic" w:cs="Times New Roman"/>
          <w:sz w:val="20"/>
          <w:szCs w:val="20"/>
        </w:rPr>
      </w:pPr>
      <w:r w:rsidRPr="00A231B8">
        <w:rPr>
          <w:rFonts w:ascii="Century Gothic" w:eastAsia="Calibri" w:hAnsi="Century Gothic" w:cs="Times New Roman"/>
          <w:sz w:val="20"/>
          <w:szCs w:val="20"/>
        </w:rPr>
        <w:t xml:space="preserve">Todos los habitantes del lugar partieron dispuestos a llegar hasta la punta del monte más alto. </w:t>
      </w:r>
    </w:p>
    <w:p w:rsidR="00A231B8" w:rsidRPr="00A231B8" w:rsidRDefault="00A231B8" w:rsidP="00A231B8">
      <w:pPr>
        <w:spacing w:after="160"/>
        <w:ind w:left="142"/>
        <w:contextualSpacing/>
        <w:jc w:val="both"/>
        <w:rPr>
          <w:rFonts w:ascii="Century Gothic" w:eastAsia="Calibri" w:hAnsi="Century Gothic" w:cs="Times New Roman"/>
          <w:sz w:val="20"/>
          <w:szCs w:val="20"/>
        </w:rPr>
      </w:pPr>
      <w:r w:rsidRPr="00A231B8">
        <w:rPr>
          <w:rFonts w:ascii="Century Gothic" w:eastAsia="Calibri" w:hAnsi="Century Gothic" w:cs="Times New Roman"/>
          <w:sz w:val="20"/>
          <w:szCs w:val="20"/>
        </w:rPr>
        <w:t xml:space="preserve">El cartero esperó un tiempo, tomó su bicicleta y comenzó a subir. Cuando llegó a lo más alto del monte, no había nadie. Miró hacia todos lados, tomó el paquete y lo abrió. Dentro había un libro, pero no era un libro común y corriente, sino un libro completamente en blanco. </w:t>
      </w:r>
    </w:p>
    <w:p w:rsidR="00A231B8" w:rsidRPr="00A231B8" w:rsidRDefault="00A231B8" w:rsidP="00A231B8">
      <w:pPr>
        <w:spacing w:after="160"/>
        <w:ind w:left="142"/>
        <w:contextualSpacing/>
        <w:jc w:val="both"/>
        <w:rPr>
          <w:rFonts w:ascii="Century Gothic" w:eastAsia="Calibri" w:hAnsi="Century Gothic" w:cs="Times New Roman"/>
          <w:sz w:val="20"/>
          <w:szCs w:val="20"/>
        </w:rPr>
      </w:pPr>
      <w:r w:rsidRPr="00A231B8">
        <w:rPr>
          <w:rFonts w:ascii="Century Gothic" w:eastAsia="Calibri" w:hAnsi="Century Gothic" w:cs="Times New Roman"/>
          <w:sz w:val="20"/>
          <w:szCs w:val="20"/>
        </w:rPr>
        <w:t xml:space="preserve">En la primera página decía: “Como soy la persona más inteligente del pueblo puedo escribir en este libro mis ideas”. </w:t>
      </w:r>
    </w:p>
    <w:p w:rsidR="00A231B8" w:rsidRPr="00A231B8" w:rsidRDefault="00A231B8" w:rsidP="00A231B8">
      <w:pPr>
        <w:spacing w:after="160"/>
        <w:ind w:left="142"/>
        <w:contextualSpacing/>
        <w:jc w:val="both"/>
        <w:rPr>
          <w:rFonts w:ascii="Century Gothic" w:eastAsia="Calibri" w:hAnsi="Century Gothic" w:cs="Times New Roman"/>
          <w:sz w:val="20"/>
          <w:szCs w:val="20"/>
        </w:rPr>
      </w:pPr>
      <w:r w:rsidRPr="00A231B8">
        <w:rPr>
          <w:rFonts w:ascii="Century Gothic" w:eastAsia="Calibri" w:hAnsi="Century Gothic" w:cs="Times New Roman"/>
          <w:sz w:val="20"/>
          <w:szCs w:val="20"/>
        </w:rPr>
        <w:t xml:space="preserve">Y el cartero lo primero que escribió fue: “No es necesario subir al monte a pie, cuando se puede subir en bicicleta”. </w:t>
      </w:r>
    </w:p>
    <w:p w:rsidR="00A231B8" w:rsidRPr="00A231B8" w:rsidRDefault="00A231B8" w:rsidP="00A231B8">
      <w:pPr>
        <w:spacing w:after="160"/>
        <w:contextualSpacing/>
        <w:jc w:val="both"/>
        <w:rPr>
          <w:rFonts w:ascii="Century Gothic" w:eastAsia="Calibri" w:hAnsi="Century Gothic" w:cs="Times New Roman"/>
          <w:sz w:val="20"/>
          <w:szCs w:val="20"/>
        </w:rPr>
      </w:pPr>
      <w:r>
        <w:rPr>
          <w:rFonts w:ascii="Century Gothic" w:eastAsia="Calibri" w:hAnsi="Century Gothic" w:cs="Times New Roman"/>
          <w:sz w:val="20"/>
          <w:szCs w:val="20"/>
        </w:rPr>
        <w:t xml:space="preserve">  </w:t>
      </w:r>
      <w:r w:rsidRPr="00A231B8">
        <w:rPr>
          <w:rFonts w:ascii="Century Gothic" w:eastAsia="Calibri" w:hAnsi="Century Gothic" w:cs="Times New Roman"/>
          <w:sz w:val="20"/>
          <w:szCs w:val="20"/>
        </w:rPr>
        <w:t xml:space="preserve">Y se fue a casa pensando que más tarde escribiría más cosas. </w:t>
      </w:r>
    </w:p>
    <w:p w:rsidR="00A231B8" w:rsidRPr="00A231B8" w:rsidRDefault="00A231B8" w:rsidP="00A231B8">
      <w:pPr>
        <w:spacing w:after="160" w:line="259" w:lineRule="auto"/>
        <w:jc w:val="both"/>
        <w:rPr>
          <w:rFonts w:ascii="Century Gothic" w:eastAsia="Calibri" w:hAnsi="Century Gothic" w:cs="Times New Roman"/>
          <w:b/>
          <w:bCs/>
          <w:sz w:val="20"/>
          <w:szCs w:val="20"/>
        </w:rPr>
      </w:pPr>
      <w:r w:rsidRPr="00A231B8">
        <w:rPr>
          <w:rFonts w:ascii="Century Gothic" w:eastAsia="Calibri" w:hAnsi="Century Gothic" w:cs="Times New Roman"/>
          <w:noProof/>
          <w:sz w:val="20"/>
          <w:szCs w:val="20"/>
          <w:lang w:eastAsia="es-CL"/>
        </w:rPr>
        <w:drawing>
          <wp:anchor distT="0" distB="0" distL="114300" distR="114300" simplePos="0" relativeHeight="251697152" behindDoc="1" locked="0" layoutInCell="1" allowOverlap="1" wp14:anchorId="73001F26" wp14:editId="66B7F215">
            <wp:simplePos x="0" y="0"/>
            <wp:positionH relativeFrom="margin">
              <wp:posOffset>1561465</wp:posOffset>
            </wp:positionH>
            <wp:positionV relativeFrom="paragraph">
              <wp:posOffset>61595</wp:posOffset>
            </wp:positionV>
            <wp:extent cx="590550" cy="590550"/>
            <wp:effectExtent l="57150" t="57150" r="38100" b="5715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rot="20968566">
                      <a:off x="0" y="0"/>
                      <a:ext cx="590550" cy="590550"/>
                    </a:xfrm>
                    <a:prstGeom prst="rect">
                      <a:avLst/>
                    </a:prstGeom>
                  </pic:spPr>
                </pic:pic>
              </a:graphicData>
            </a:graphic>
          </wp:anchor>
        </w:drawing>
      </w:r>
      <w:r w:rsidRPr="00A231B8">
        <w:rPr>
          <w:rFonts w:ascii="Century Gothic" w:eastAsia="Calibri" w:hAnsi="Century Gothic" w:cs="Times New Roman"/>
          <w:noProof/>
          <w:sz w:val="20"/>
          <w:szCs w:val="20"/>
          <w:lang w:eastAsia="es-CL"/>
        </w:rPr>
        <mc:AlternateContent>
          <mc:Choice Requires="wps">
            <w:drawing>
              <wp:anchor distT="0" distB="0" distL="114300" distR="114300" simplePos="0" relativeHeight="251696128" behindDoc="0" locked="0" layoutInCell="1" allowOverlap="1" wp14:anchorId="0DC3B123" wp14:editId="276F46E9">
                <wp:simplePos x="0" y="0"/>
                <wp:positionH relativeFrom="margin">
                  <wp:posOffset>2420620</wp:posOffset>
                </wp:positionH>
                <wp:positionV relativeFrom="paragraph">
                  <wp:posOffset>23495</wp:posOffset>
                </wp:positionV>
                <wp:extent cx="4210050" cy="690880"/>
                <wp:effectExtent l="0" t="0" r="19050" b="13970"/>
                <wp:wrapSquare wrapText="bothSides"/>
                <wp:docPr id="53" name="Rectángulo 53"/>
                <wp:cNvGraphicFramePr/>
                <a:graphic xmlns:a="http://schemas.openxmlformats.org/drawingml/2006/main">
                  <a:graphicData uri="http://schemas.microsoft.com/office/word/2010/wordprocessingShape">
                    <wps:wsp>
                      <wps:cNvSpPr/>
                      <wps:spPr>
                        <a:xfrm>
                          <a:off x="0" y="0"/>
                          <a:ext cx="4210050" cy="690880"/>
                        </a:xfrm>
                        <a:prstGeom prst="rect">
                          <a:avLst/>
                        </a:prstGeom>
                        <a:solidFill>
                          <a:sysClr val="window" lastClr="FFFFFF"/>
                        </a:solidFill>
                        <a:ln w="19050" cap="flat" cmpd="sng" algn="ctr">
                          <a:solidFill>
                            <a:srgbClr val="70AD47"/>
                          </a:solidFill>
                          <a:prstDash val="sysDash"/>
                          <a:miter lim="800000"/>
                        </a:ln>
                        <a:effectLst/>
                      </wps:spPr>
                      <wps:txbx>
                        <w:txbxContent>
                          <w:p w:rsidR="00A231B8" w:rsidRPr="00A12294" w:rsidRDefault="00A231B8" w:rsidP="00A231B8">
                            <w:pPr>
                              <w:rPr>
                                <w:rFonts w:ascii="Times New Roman" w:hAnsi="Times New Roman" w:cs="Times New Roman"/>
                                <w:b/>
                                <w:bCs/>
                                <w:sz w:val="18"/>
                                <w:szCs w:val="18"/>
                                <w:u w:val="single"/>
                              </w:rPr>
                            </w:pPr>
                            <w:r w:rsidRPr="00A12294">
                              <w:rPr>
                                <w:rFonts w:ascii="Times New Roman" w:hAnsi="Times New Roman" w:cs="Times New Roman"/>
                                <w:b/>
                                <w:bCs/>
                                <w:sz w:val="18"/>
                                <w:szCs w:val="18"/>
                                <w:u w:val="single"/>
                              </w:rPr>
                              <w:t xml:space="preserve">Vocabulario: </w:t>
                            </w:r>
                          </w:p>
                          <w:p w:rsidR="00A231B8" w:rsidRDefault="00A231B8" w:rsidP="00A231B8">
                            <w:pPr>
                              <w:pStyle w:val="Prrafodelista"/>
                              <w:numPr>
                                <w:ilvl w:val="0"/>
                                <w:numId w:val="11"/>
                              </w:numPr>
                              <w:spacing w:after="160" w:line="259" w:lineRule="auto"/>
                              <w:rPr>
                                <w:rFonts w:ascii="Times New Roman" w:hAnsi="Times New Roman" w:cs="Times New Roman"/>
                                <w:sz w:val="18"/>
                                <w:szCs w:val="18"/>
                              </w:rPr>
                            </w:pPr>
                            <w:r w:rsidRPr="00A12294">
                              <w:rPr>
                                <w:rFonts w:ascii="Times New Roman" w:hAnsi="Times New Roman" w:cs="Times New Roman"/>
                                <w:b/>
                                <w:bCs/>
                                <w:sz w:val="18"/>
                                <w:szCs w:val="18"/>
                              </w:rPr>
                              <w:t>Misterio:</w:t>
                            </w:r>
                            <w:r w:rsidRPr="00A12294">
                              <w:rPr>
                                <w:rFonts w:ascii="Times New Roman" w:hAnsi="Times New Roman" w:cs="Times New Roman"/>
                                <w:sz w:val="18"/>
                                <w:szCs w:val="18"/>
                              </w:rPr>
                              <w:t xml:space="preserve"> situación muy reservada o no conocida.            </w:t>
                            </w:r>
                          </w:p>
                          <w:p w:rsidR="00A231B8" w:rsidRPr="00A12294" w:rsidRDefault="00A231B8" w:rsidP="00A231B8">
                            <w:pPr>
                              <w:pStyle w:val="Prrafodelista"/>
                              <w:numPr>
                                <w:ilvl w:val="0"/>
                                <w:numId w:val="11"/>
                              </w:numPr>
                              <w:spacing w:after="160" w:line="259" w:lineRule="auto"/>
                              <w:rPr>
                                <w:rFonts w:ascii="Times New Roman" w:hAnsi="Times New Roman" w:cs="Times New Roman"/>
                                <w:sz w:val="18"/>
                                <w:szCs w:val="18"/>
                              </w:rPr>
                            </w:pPr>
                            <w:r w:rsidRPr="00A12294">
                              <w:rPr>
                                <w:rFonts w:ascii="Times New Roman" w:hAnsi="Times New Roman" w:cs="Times New Roman"/>
                                <w:b/>
                                <w:bCs/>
                                <w:sz w:val="18"/>
                                <w:szCs w:val="18"/>
                              </w:rPr>
                              <w:t>Monte:</w:t>
                            </w:r>
                            <w:r w:rsidRPr="00A12294">
                              <w:rPr>
                                <w:rFonts w:ascii="Times New Roman" w:hAnsi="Times New Roman" w:cs="Times New Roman"/>
                                <w:sz w:val="18"/>
                                <w:szCs w:val="18"/>
                              </w:rPr>
                              <w:t xml:space="preserve"> parte superior de una montaña.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53" o:spid="_x0000_s1028" style="position:absolute;left:0;text-align:left;margin-left:190.6pt;margin-top:1.85pt;width:331.5pt;height:54.4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" fillcolor="window" strokecolor="#70ad47" strokeweight="1.5pt">
                <v:stroke dashstyle="3 1"/>
                <v:textbox>
                  <w:txbxContent>
                    <w:p w:rsidR="00A231B8" w:rsidRPr="00A12294" w:rsidRDefault="00A231B8" w:rsidP="00A231B8">
                      <w:pPr>
                        <w:rPr>
                          <w:rFonts w:ascii="Times New Roman" w:hAnsi="Times New Roman" w:cs="Times New Roman"/>
                          <w:b/>
                          <w:bCs/>
                          <w:sz w:val="18"/>
                          <w:szCs w:val="18"/>
                          <w:u w:val="single"/>
                        </w:rPr>
                      </w:pPr>
                      <w:r w:rsidRPr="00A12294">
                        <w:rPr>
                          <w:rFonts w:ascii="Times New Roman" w:hAnsi="Times New Roman" w:cs="Times New Roman"/>
                          <w:b/>
                          <w:bCs/>
                          <w:sz w:val="18"/>
                          <w:szCs w:val="18"/>
                          <w:u w:val="single"/>
                        </w:rPr>
                        <w:t xml:space="preserve">Vocabulario: </w:t>
                      </w:r>
                    </w:p>
                    <w:p w:rsidR="00A231B8" w:rsidRDefault="00A231B8" w:rsidP="00A231B8">
                      <w:pPr>
                        <w:pStyle w:val="Prrafodelista"/>
                        <w:numPr>
                          <w:ilvl w:val="0"/>
                          <w:numId w:val="11"/>
                        </w:numPr>
                        <w:spacing w:after="160" w:line="259" w:lineRule="auto"/>
                        <w:rPr>
                          <w:rFonts w:ascii="Times New Roman" w:hAnsi="Times New Roman" w:cs="Times New Roman"/>
                          <w:sz w:val="18"/>
                          <w:szCs w:val="18"/>
                        </w:rPr>
                      </w:pPr>
                      <w:r w:rsidRPr="00A12294">
                        <w:rPr>
                          <w:rFonts w:ascii="Times New Roman" w:hAnsi="Times New Roman" w:cs="Times New Roman"/>
                          <w:b/>
                          <w:bCs/>
                          <w:sz w:val="18"/>
                          <w:szCs w:val="18"/>
                        </w:rPr>
                        <w:t>Misterio:</w:t>
                      </w:r>
                      <w:r w:rsidRPr="00A12294">
                        <w:rPr>
                          <w:rFonts w:ascii="Times New Roman" w:hAnsi="Times New Roman" w:cs="Times New Roman"/>
                          <w:sz w:val="18"/>
                          <w:szCs w:val="18"/>
                        </w:rPr>
                        <w:t xml:space="preserve"> situación muy reservada o no conocida.            </w:t>
                      </w:r>
                    </w:p>
                    <w:p w:rsidR="00A231B8" w:rsidRPr="00A12294" w:rsidRDefault="00A231B8" w:rsidP="00A231B8">
                      <w:pPr>
                        <w:pStyle w:val="Prrafodelista"/>
                        <w:numPr>
                          <w:ilvl w:val="0"/>
                          <w:numId w:val="11"/>
                        </w:numPr>
                        <w:spacing w:after="160" w:line="259" w:lineRule="auto"/>
                        <w:rPr>
                          <w:rFonts w:ascii="Times New Roman" w:hAnsi="Times New Roman" w:cs="Times New Roman"/>
                          <w:sz w:val="18"/>
                          <w:szCs w:val="18"/>
                        </w:rPr>
                      </w:pPr>
                      <w:r w:rsidRPr="00A12294">
                        <w:rPr>
                          <w:rFonts w:ascii="Times New Roman" w:hAnsi="Times New Roman" w:cs="Times New Roman"/>
                          <w:b/>
                          <w:bCs/>
                          <w:sz w:val="18"/>
                          <w:szCs w:val="18"/>
                        </w:rPr>
                        <w:t>Monte:</w:t>
                      </w:r>
                      <w:r w:rsidRPr="00A12294">
                        <w:rPr>
                          <w:rFonts w:ascii="Times New Roman" w:hAnsi="Times New Roman" w:cs="Times New Roman"/>
                          <w:sz w:val="18"/>
                          <w:szCs w:val="18"/>
                        </w:rPr>
                        <w:t xml:space="preserve"> parte superior de una montaña. </w:t>
                      </w:r>
                    </w:p>
                  </w:txbxContent>
                </v:textbox>
                <w10:wrap type="square" anchorx="margin"/>
              </v:rect>
            </w:pict>
          </mc:Fallback>
        </mc:AlternateContent>
      </w:r>
    </w:p>
    <w:p w:rsidR="00A231B8" w:rsidRPr="00A231B8" w:rsidRDefault="00A231B8" w:rsidP="00A231B8">
      <w:pPr>
        <w:spacing w:after="160" w:line="259" w:lineRule="auto"/>
        <w:rPr>
          <w:rFonts w:ascii="Century Gothic" w:eastAsia="Times New Roman" w:hAnsi="Century Gothic" w:cs="Times New Roman"/>
          <w:b/>
          <w:sz w:val="20"/>
          <w:szCs w:val="20"/>
          <w:u w:val="single"/>
          <w:lang w:eastAsia="es-CL"/>
        </w:rPr>
      </w:pPr>
    </w:p>
    <w:p w:rsidR="00A231B8" w:rsidRPr="00A231B8" w:rsidRDefault="00A231B8" w:rsidP="00A231B8">
      <w:pPr>
        <w:spacing w:after="160" w:line="259" w:lineRule="auto"/>
        <w:rPr>
          <w:rFonts w:ascii="Century Gothic" w:eastAsia="Times New Roman" w:hAnsi="Century Gothic" w:cs="Times New Roman"/>
          <w:b/>
          <w:sz w:val="20"/>
          <w:szCs w:val="20"/>
          <w:u w:val="single"/>
          <w:lang w:eastAsia="es-CL"/>
        </w:rPr>
      </w:pPr>
    </w:p>
    <w:p w:rsidR="00A231B8" w:rsidRPr="00A231B8" w:rsidRDefault="00A231B8" w:rsidP="00A231B8">
      <w:pPr>
        <w:spacing w:after="160" w:line="259" w:lineRule="auto"/>
        <w:contextualSpacing/>
        <w:rPr>
          <w:rFonts w:ascii="Century Gothic" w:eastAsia="Calibri" w:hAnsi="Century Gothic" w:cs="Times New Roman"/>
          <w:b/>
          <w:bCs/>
          <w:sz w:val="20"/>
          <w:szCs w:val="20"/>
        </w:rPr>
      </w:pPr>
      <w:r w:rsidRPr="00A231B8">
        <w:rPr>
          <w:rFonts w:ascii="Century Gothic" w:eastAsia="Calibri" w:hAnsi="Century Gothic" w:cs="Times New Roman"/>
          <w:b/>
          <w:bCs/>
          <w:sz w:val="20"/>
          <w:szCs w:val="20"/>
        </w:rPr>
        <w:lastRenderedPageBreak/>
        <w:t xml:space="preserve">Enumera las siguientes situaciones del 1 al 4 según el cuento leído anteriormente. </w:t>
      </w:r>
    </w:p>
    <w:p w:rsidR="00A231B8" w:rsidRPr="00A231B8" w:rsidRDefault="00A231B8" w:rsidP="00A231B8">
      <w:pPr>
        <w:spacing w:after="160" w:line="259" w:lineRule="auto"/>
        <w:jc w:val="center"/>
        <w:rPr>
          <w:rFonts w:ascii="Century Gothic" w:eastAsia="Calibri" w:hAnsi="Century Gothic" w:cs="Times New Roman"/>
          <w:sz w:val="20"/>
          <w:szCs w:val="20"/>
        </w:rPr>
      </w:pPr>
      <w:r w:rsidRPr="00A231B8">
        <w:rPr>
          <w:rFonts w:ascii="Century Gothic" w:eastAsia="Calibri" w:hAnsi="Century Gothic" w:cs="Times New Roman"/>
          <w:noProof/>
          <w:sz w:val="20"/>
          <w:szCs w:val="20"/>
          <w:lang w:eastAsia="es-CL"/>
        </w:rPr>
        <w:drawing>
          <wp:inline distT="0" distB="0" distL="0" distR="0" wp14:anchorId="0F5B23FF" wp14:editId="36809965">
            <wp:extent cx="6080784" cy="4131733"/>
            <wp:effectExtent l="0" t="0" r="0" b="254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03089" cy="4146889"/>
                    </a:xfrm>
                    <a:prstGeom prst="rect">
                      <a:avLst/>
                    </a:prstGeom>
                    <a:noFill/>
                    <a:ln>
                      <a:noFill/>
                    </a:ln>
                  </pic:spPr>
                </pic:pic>
              </a:graphicData>
            </a:graphic>
          </wp:inline>
        </w:drawing>
      </w:r>
    </w:p>
    <w:p w:rsidR="00A231B8" w:rsidRPr="00A231B8" w:rsidRDefault="00A231B8" w:rsidP="00A231B8">
      <w:pPr>
        <w:spacing w:after="160" w:line="259" w:lineRule="auto"/>
        <w:contextualSpacing/>
        <w:rPr>
          <w:rFonts w:ascii="Century Gothic" w:eastAsia="Calibri" w:hAnsi="Century Gothic" w:cs="Times New Roman"/>
          <w:b/>
          <w:bCs/>
          <w:sz w:val="20"/>
          <w:szCs w:val="20"/>
        </w:rPr>
      </w:pPr>
      <w:r w:rsidRPr="00A231B8">
        <w:rPr>
          <w:rFonts w:ascii="Century Gothic" w:eastAsia="Calibri" w:hAnsi="Century Gothic" w:cs="Times New Roman"/>
          <w:b/>
          <w:bCs/>
          <w:sz w:val="20"/>
          <w:szCs w:val="20"/>
        </w:rPr>
        <w:t xml:space="preserve">Encierra en un círculo la respuesta correcta (Recuerda volver a leer el texto sí es necesario). </w:t>
      </w:r>
    </w:p>
    <w:p w:rsidR="00A231B8" w:rsidRPr="00A231B8" w:rsidRDefault="00A231B8" w:rsidP="00A231B8">
      <w:pPr>
        <w:spacing w:after="160" w:line="259" w:lineRule="auto"/>
        <w:ind w:left="720"/>
        <w:contextualSpacing/>
        <w:rPr>
          <w:rFonts w:ascii="Century Gothic" w:eastAsia="Calibri" w:hAnsi="Century Gothic" w:cs="Times New Roman"/>
          <w:b/>
          <w:bCs/>
          <w:sz w:val="20"/>
          <w:szCs w:val="20"/>
        </w:rPr>
      </w:pPr>
    </w:p>
    <w:tbl>
      <w:tblPr>
        <w:tblStyle w:val="Tablaconcuadrcula"/>
        <w:tblW w:w="5000" w:type="pct"/>
        <w:tblLook w:val="04A0" w:firstRow="1" w:lastRow="0" w:firstColumn="1" w:lastColumn="0" w:noHBand="0" w:noVBand="1"/>
      </w:tblPr>
      <w:tblGrid>
        <w:gridCol w:w="3199"/>
        <w:gridCol w:w="3999"/>
        <w:gridCol w:w="3818"/>
      </w:tblGrid>
      <w:tr w:rsidR="00A231B8" w:rsidRPr="00A231B8" w:rsidTr="00D86FDE">
        <w:trPr>
          <w:trHeight w:val="1210"/>
        </w:trPr>
        <w:tc>
          <w:tcPr>
            <w:tcW w:w="1452" w:type="pct"/>
          </w:tcPr>
          <w:p w:rsidR="00A231B8" w:rsidRPr="00A231B8" w:rsidRDefault="00A231B8" w:rsidP="00A231B8">
            <w:pPr>
              <w:rPr>
                <w:rFonts w:ascii="Century Gothic" w:eastAsia="Calibri" w:hAnsi="Century Gothic" w:cs="Times New Roman"/>
                <w:b/>
                <w:sz w:val="20"/>
                <w:szCs w:val="20"/>
              </w:rPr>
            </w:pPr>
            <w:r w:rsidRPr="00A231B8">
              <w:rPr>
                <w:rFonts w:ascii="Century Gothic" w:eastAsia="Calibri" w:hAnsi="Century Gothic" w:cs="Times New Roman"/>
                <w:b/>
                <w:sz w:val="20"/>
                <w:szCs w:val="20"/>
              </w:rPr>
              <w:t xml:space="preserve">1. ¿Qué hacía el cartero? </w:t>
            </w:r>
          </w:p>
          <w:p w:rsidR="00A231B8" w:rsidRPr="00A231B8" w:rsidRDefault="00A231B8" w:rsidP="00A231B8">
            <w:pPr>
              <w:numPr>
                <w:ilvl w:val="0"/>
                <w:numId w:val="12"/>
              </w:numPr>
              <w:contextualSpacing/>
              <w:rPr>
                <w:rFonts w:ascii="Century Gothic" w:eastAsia="Calibri" w:hAnsi="Century Gothic" w:cs="Times New Roman"/>
                <w:sz w:val="20"/>
                <w:szCs w:val="20"/>
              </w:rPr>
            </w:pPr>
            <w:r w:rsidRPr="00A231B8">
              <w:rPr>
                <w:rFonts w:ascii="Century Gothic" w:eastAsia="Calibri" w:hAnsi="Century Gothic" w:cs="Times New Roman"/>
                <w:sz w:val="20"/>
                <w:szCs w:val="20"/>
              </w:rPr>
              <w:t>Leer cartas.</w:t>
            </w:r>
          </w:p>
          <w:p w:rsidR="00A231B8" w:rsidRPr="00A231B8" w:rsidRDefault="00A231B8" w:rsidP="00A231B8">
            <w:pPr>
              <w:numPr>
                <w:ilvl w:val="0"/>
                <w:numId w:val="12"/>
              </w:numPr>
              <w:contextualSpacing/>
              <w:rPr>
                <w:rFonts w:ascii="Century Gothic" w:eastAsia="Calibri" w:hAnsi="Century Gothic" w:cs="Times New Roman"/>
                <w:sz w:val="20"/>
                <w:szCs w:val="20"/>
              </w:rPr>
            </w:pPr>
            <w:r w:rsidRPr="00A231B8">
              <w:rPr>
                <w:rFonts w:ascii="Century Gothic" w:eastAsia="Calibri" w:hAnsi="Century Gothic" w:cs="Times New Roman"/>
                <w:sz w:val="20"/>
                <w:szCs w:val="20"/>
              </w:rPr>
              <w:t>Organizar juegos.</w:t>
            </w:r>
          </w:p>
          <w:p w:rsidR="00A231B8" w:rsidRPr="00A231B8" w:rsidRDefault="00A231B8" w:rsidP="00A231B8">
            <w:pPr>
              <w:numPr>
                <w:ilvl w:val="0"/>
                <w:numId w:val="12"/>
              </w:numPr>
              <w:contextualSpacing/>
              <w:rPr>
                <w:rFonts w:ascii="Century Gothic" w:eastAsia="Calibri" w:hAnsi="Century Gothic" w:cs="Times New Roman"/>
                <w:sz w:val="20"/>
                <w:szCs w:val="20"/>
              </w:rPr>
            </w:pPr>
            <w:r w:rsidRPr="00A231B8">
              <w:rPr>
                <w:rFonts w:ascii="Century Gothic" w:eastAsia="Calibri" w:hAnsi="Century Gothic" w:cs="Times New Roman"/>
                <w:sz w:val="20"/>
                <w:szCs w:val="20"/>
              </w:rPr>
              <w:t xml:space="preserve">Repartir cartas y paquetes. </w:t>
            </w:r>
          </w:p>
        </w:tc>
        <w:tc>
          <w:tcPr>
            <w:tcW w:w="1815" w:type="pct"/>
          </w:tcPr>
          <w:p w:rsidR="00A231B8" w:rsidRPr="00A231B8" w:rsidRDefault="00A231B8" w:rsidP="00A231B8">
            <w:pPr>
              <w:rPr>
                <w:rFonts w:ascii="Century Gothic" w:eastAsia="Calibri" w:hAnsi="Century Gothic" w:cs="Times New Roman"/>
                <w:b/>
                <w:sz w:val="20"/>
                <w:szCs w:val="20"/>
              </w:rPr>
            </w:pPr>
            <w:r w:rsidRPr="00A231B8">
              <w:rPr>
                <w:rFonts w:ascii="Century Gothic" w:eastAsia="Calibri" w:hAnsi="Century Gothic" w:cs="Times New Roman"/>
                <w:b/>
                <w:sz w:val="20"/>
                <w:szCs w:val="20"/>
              </w:rPr>
              <w:t xml:space="preserve">2. ¿Por qué el cartero también subió al monte? </w:t>
            </w:r>
          </w:p>
          <w:p w:rsidR="00A231B8" w:rsidRPr="00A231B8" w:rsidRDefault="00A231B8" w:rsidP="00A231B8">
            <w:pPr>
              <w:numPr>
                <w:ilvl w:val="0"/>
                <w:numId w:val="13"/>
              </w:numPr>
              <w:contextualSpacing/>
              <w:rPr>
                <w:rFonts w:ascii="Century Gothic" w:eastAsia="Calibri" w:hAnsi="Century Gothic" w:cs="Times New Roman"/>
                <w:sz w:val="20"/>
                <w:szCs w:val="20"/>
              </w:rPr>
            </w:pPr>
            <w:r>
              <w:rPr>
                <w:rFonts w:ascii="Century Gothic" w:eastAsia="Calibri" w:hAnsi="Century Gothic" w:cs="Times New Roman"/>
                <w:sz w:val="20"/>
                <w:szCs w:val="20"/>
              </w:rPr>
              <w:t>É</w:t>
            </w:r>
            <w:r w:rsidRPr="00A231B8">
              <w:rPr>
                <w:rFonts w:ascii="Century Gothic" w:eastAsia="Calibri" w:hAnsi="Century Gothic" w:cs="Times New Roman"/>
                <w:sz w:val="20"/>
                <w:szCs w:val="20"/>
              </w:rPr>
              <w:t xml:space="preserve">l tenía que entregar el paquete. </w:t>
            </w:r>
          </w:p>
          <w:p w:rsidR="00A231B8" w:rsidRPr="00A231B8" w:rsidRDefault="00A231B8" w:rsidP="00A231B8">
            <w:pPr>
              <w:numPr>
                <w:ilvl w:val="0"/>
                <w:numId w:val="13"/>
              </w:numPr>
              <w:contextualSpacing/>
              <w:rPr>
                <w:rFonts w:ascii="Century Gothic" w:eastAsia="Calibri" w:hAnsi="Century Gothic" w:cs="Times New Roman"/>
                <w:sz w:val="20"/>
                <w:szCs w:val="20"/>
              </w:rPr>
            </w:pPr>
            <w:r>
              <w:rPr>
                <w:rFonts w:ascii="Century Gothic" w:eastAsia="Calibri" w:hAnsi="Century Gothic" w:cs="Times New Roman"/>
                <w:sz w:val="20"/>
                <w:szCs w:val="20"/>
              </w:rPr>
              <w:t>Q</w:t>
            </w:r>
            <w:r w:rsidRPr="00A231B8">
              <w:rPr>
                <w:rFonts w:ascii="Century Gothic" w:eastAsia="Calibri" w:hAnsi="Century Gothic" w:cs="Times New Roman"/>
                <w:sz w:val="20"/>
                <w:szCs w:val="20"/>
              </w:rPr>
              <w:t xml:space="preserve">uería ganar y ser el más inteligente. </w:t>
            </w:r>
          </w:p>
          <w:p w:rsidR="00A231B8" w:rsidRPr="00A231B8" w:rsidRDefault="00A231B8" w:rsidP="00A231B8">
            <w:pPr>
              <w:numPr>
                <w:ilvl w:val="0"/>
                <w:numId w:val="13"/>
              </w:numPr>
              <w:contextualSpacing/>
              <w:rPr>
                <w:rFonts w:ascii="Century Gothic" w:eastAsia="Calibri" w:hAnsi="Century Gothic" w:cs="Times New Roman"/>
                <w:sz w:val="20"/>
                <w:szCs w:val="20"/>
              </w:rPr>
            </w:pPr>
            <w:r>
              <w:rPr>
                <w:rFonts w:ascii="Century Gothic" w:eastAsia="Calibri" w:hAnsi="Century Gothic" w:cs="Times New Roman"/>
                <w:sz w:val="20"/>
                <w:szCs w:val="20"/>
              </w:rPr>
              <w:t>Q</w:t>
            </w:r>
            <w:r w:rsidRPr="00A231B8">
              <w:rPr>
                <w:rFonts w:ascii="Century Gothic" w:eastAsia="Calibri" w:hAnsi="Century Gothic" w:cs="Times New Roman"/>
                <w:sz w:val="20"/>
                <w:szCs w:val="20"/>
              </w:rPr>
              <w:t xml:space="preserve">uería participar del juego, igual que los demás. </w:t>
            </w:r>
          </w:p>
          <w:p w:rsidR="00A231B8" w:rsidRPr="00A231B8" w:rsidRDefault="00A231B8" w:rsidP="00A231B8">
            <w:pPr>
              <w:ind w:left="720"/>
              <w:contextualSpacing/>
              <w:rPr>
                <w:rFonts w:ascii="Century Gothic" w:eastAsia="Calibri" w:hAnsi="Century Gothic" w:cs="Times New Roman"/>
                <w:sz w:val="20"/>
                <w:szCs w:val="20"/>
              </w:rPr>
            </w:pPr>
          </w:p>
        </w:tc>
        <w:tc>
          <w:tcPr>
            <w:tcW w:w="1733" w:type="pct"/>
          </w:tcPr>
          <w:p w:rsidR="00A231B8" w:rsidRPr="00A231B8" w:rsidRDefault="00A231B8" w:rsidP="00A231B8">
            <w:pPr>
              <w:rPr>
                <w:rFonts w:ascii="Century Gothic" w:eastAsia="Calibri" w:hAnsi="Century Gothic" w:cs="Times New Roman"/>
                <w:b/>
                <w:sz w:val="20"/>
                <w:szCs w:val="20"/>
              </w:rPr>
            </w:pPr>
            <w:r w:rsidRPr="00A231B8">
              <w:rPr>
                <w:rFonts w:ascii="Century Gothic" w:eastAsia="Calibri" w:hAnsi="Century Gothic" w:cs="Times New Roman"/>
                <w:b/>
                <w:sz w:val="20"/>
                <w:szCs w:val="20"/>
              </w:rPr>
              <w:t>3. ¿Por qué según el texto, el libro no era un libro común y corriente?</w:t>
            </w:r>
          </w:p>
          <w:p w:rsidR="00A231B8" w:rsidRPr="00A231B8" w:rsidRDefault="00A231B8" w:rsidP="00A231B8">
            <w:pPr>
              <w:numPr>
                <w:ilvl w:val="0"/>
                <w:numId w:val="14"/>
              </w:numPr>
              <w:contextualSpacing/>
              <w:rPr>
                <w:rFonts w:ascii="Century Gothic" w:eastAsia="Calibri" w:hAnsi="Century Gothic" w:cs="Times New Roman"/>
                <w:sz w:val="20"/>
                <w:szCs w:val="20"/>
              </w:rPr>
            </w:pPr>
            <w:r>
              <w:rPr>
                <w:rFonts w:ascii="Century Gothic" w:eastAsia="Calibri" w:hAnsi="Century Gothic" w:cs="Times New Roman"/>
                <w:sz w:val="20"/>
                <w:szCs w:val="20"/>
              </w:rPr>
              <w:t>N</w:t>
            </w:r>
            <w:r w:rsidRPr="00A231B8">
              <w:rPr>
                <w:rFonts w:ascii="Century Gothic" w:eastAsia="Calibri" w:hAnsi="Century Gothic" w:cs="Times New Roman"/>
                <w:sz w:val="20"/>
                <w:szCs w:val="20"/>
              </w:rPr>
              <w:t>o tenía tapas.</w:t>
            </w:r>
          </w:p>
          <w:p w:rsidR="00A231B8" w:rsidRPr="00A231B8" w:rsidRDefault="00A231B8" w:rsidP="00A231B8">
            <w:pPr>
              <w:numPr>
                <w:ilvl w:val="0"/>
                <w:numId w:val="14"/>
              </w:numPr>
              <w:contextualSpacing/>
              <w:rPr>
                <w:rFonts w:ascii="Century Gothic" w:eastAsia="Calibri" w:hAnsi="Century Gothic" w:cs="Times New Roman"/>
                <w:sz w:val="20"/>
                <w:szCs w:val="20"/>
              </w:rPr>
            </w:pPr>
            <w:r>
              <w:rPr>
                <w:rFonts w:ascii="Century Gothic" w:eastAsia="Calibri" w:hAnsi="Century Gothic" w:cs="Times New Roman"/>
                <w:sz w:val="20"/>
                <w:szCs w:val="20"/>
              </w:rPr>
              <w:t>T</w:t>
            </w:r>
            <w:r w:rsidRPr="00A231B8">
              <w:rPr>
                <w:rFonts w:ascii="Century Gothic" w:eastAsia="Calibri" w:hAnsi="Century Gothic" w:cs="Times New Roman"/>
                <w:sz w:val="20"/>
                <w:szCs w:val="20"/>
              </w:rPr>
              <w:t xml:space="preserve">enía todas sus páginas en blanco. </w:t>
            </w:r>
          </w:p>
          <w:p w:rsidR="00A231B8" w:rsidRPr="00A231B8" w:rsidRDefault="00A231B8" w:rsidP="00A231B8">
            <w:pPr>
              <w:numPr>
                <w:ilvl w:val="0"/>
                <w:numId w:val="14"/>
              </w:numPr>
              <w:contextualSpacing/>
              <w:rPr>
                <w:rFonts w:ascii="Century Gothic" w:eastAsia="Calibri" w:hAnsi="Century Gothic" w:cs="Times New Roman"/>
                <w:sz w:val="20"/>
                <w:szCs w:val="20"/>
              </w:rPr>
            </w:pPr>
            <w:r>
              <w:rPr>
                <w:rFonts w:ascii="Century Gothic" w:eastAsia="Calibri" w:hAnsi="Century Gothic" w:cs="Times New Roman"/>
                <w:sz w:val="20"/>
                <w:szCs w:val="20"/>
              </w:rPr>
              <w:t>E</w:t>
            </w:r>
            <w:r w:rsidRPr="00A231B8">
              <w:rPr>
                <w:rFonts w:ascii="Century Gothic" w:eastAsia="Calibri" w:hAnsi="Century Gothic" w:cs="Times New Roman"/>
                <w:sz w:val="20"/>
                <w:szCs w:val="20"/>
              </w:rPr>
              <w:t>staba escrito de una extraña manera.</w:t>
            </w:r>
          </w:p>
        </w:tc>
      </w:tr>
    </w:tbl>
    <w:p w:rsidR="00300AB3" w:rsidRPr="00A231B8" w:rsidRDefault="00A231B8" w:rsidP="00300AB3">
      <w:pPr>
        <w:spacing w:after="160" w:line="259" w:lineRule="auto"/>
        <w:contextualSpacing/>
        <w:jc w:val="both"/>
        <w:rPr>
          <w:rFonts w:ascii="Century Gothic" w:eastAsia="Calibri" w:hAnsi="Century Gothic" w:cs="Times New Roman"/>
          <w:b/>
          <w:bCs/>
          <w:sz w:val="20"/>
          <w:szCs w:val="20"/>
        </w:rPr>
      </w:pPr>
      <w:r w:rsidRPr="00300AB3">
        <w:rPr>
          <w:rFonts w:ascii="Century Gothic" w:eastAsia="Calibri" w:hAnsi="Century Gothic" w:cs="Times New Roman"/>
          <w:b/>
          <w:sz w:val="20"/>
          <w:szCs w:val="20"/>
        </w:rPr>
        <w:t>Pinta de colores distintos cada parte de la Secuencia Narrativa</w:t>
      </w:r>
      <w:r w:rsidR="00300AB3" w:rsidRPr="00300AB3">
        <w:rPr>
          <w:rFonts w:ascii="Century Gothic" w:eastAsia="Calibri" w:hAnsi="Century Gothic" w:cs="Times New Roman"/>
          <w:b/>
          <w:sz w:val="20"/>
          <w:szCs w:val="20"/>
        </w:rPr>
        <w:t xml:space="preserve"> del relato “</w:t>
      </w:r>
      <w:r w:rsidR="00300AB3" w:rsidRPr="00A231B8">
        <w:rPr>
          <w:rFonts w:ascii="Century Gothic" w:eastAsia="Calibri" w:hAnsi="Century Gothic" w:cs="Times New Roman"/>
          <w:b/>
          <w:bCs/>
          <w:sz w:val="20"/>
          <w:szCs w:val="20"/>
        </w:rPr>
        <w:t xml:space="preserve">La </w:t>
      </w:r>
      <w:r w:rsidR="00300AB3" w:rsidRPr="00300AB3">
        <w:rPr>
          <w:rFonts w:ascii="Century Gothic" w:eastAsia="Calibri" w:hAnsi="Century Gothic" w:cs="Times New Roman"/>
          <w:b/>
          <w:bCs/>
          <w:sz w:val="20"/>
          <w:szCs w:val="20"/>
        </w:rPr>
        <w:t>Persona Más Inteligente Del Pueblo”. Guíate por la tabla que está al inicio.</w:t>
      </w:r>
    </w:p>
    <w:p w:rsidR="00A231B8" w:rsidRPr="00300AB3" w:rsidRDefault="00A231B8" w:rsidP="00300AB3">
      <w:pPr>
        <w:pStyle w:val="Prrafodelista"/>
        <w:numPr>
          <w:ilvl w:val="0"/>
          <w:numId w:val="8"/>
        </w:numPr>
        <w:spacing w:after="160" w:line="259" w:lineRule="auto"/>
        <w:rPr>
          <w:rFonts w:ascii="Century Gothic" w:eastAsia="Calibri" w:hAnsi="Century Gothic" w:cs="Times New Roman"/>
          <w:b/>
          <w:color w:val="FF0000"/>
          <w:sz w:val="20"/>
          <w:szCs w:val="20"/>
        </w:rPr>
      </w:pPr>
      <w:r w:rsidRPr="00300AB3">
        <w:rPr>
          <w:rFonts w:ascii="Century Gothic" w:eastAsia="Calibri" w:hAnsi="Century Gothic" w:cs="Times New Roman"/>
          <w:b/>
          <w:color w:val="FF0000"/>
          <w:sz w:val="20"/>
          <w:szCs w:val="20"/>
        </w:rPr>
        <w:t>Rojo: Inicio</w:t>
      </w:r>
    </w:p>
    <w:p w:rsidR="00300AB3" w:rsidRPr="00300AB3" w:rsidRDefault="00300AB3" w:rsidP="00300AB3">
      <w:pPr>
        <w:pStyle w:val="Prrafodelista"/>
        <w:numPr>
          <w:ilvl w:val="0"/>
          <w:numId w:val="8"/>
        </w:numPr>
        <w:spacing w:after="160" w:line="259" w:lineRule="auto"/>
        <w:rPr>
          <w:rFonts w:ascii="Century Gothic" w:eastAsia="Calibri" w:hAnsi="Century Gothic" w:cs="Times New Roman"/>
          <w:b/>
          <w:color w:val="00B050"/>
          <w:sz w:val="20"/>
          <w:szCs w:val="20"/>
        </w:rPr>
      </w:pPr>
      <w:r w:rsidRPr="00300AB3">
        <w:rPr>
          <w:rFonts w:ascii="Century Gothic" w:eastAsia="Calibri" w:hAnsi="Century Gothic" w:cs="Times New Roman"/>
          <w:b/>
          <w:color w:val="00B050"/>
          <w:sz w:val="20"/>
          <w:szCs w:val="20"/>
        </w:rPr>
        <w:t>Verde: Nudo o Quiebre</w:t>
      </w:r>
    </w:p>
    <w:p w:rsidR="00300AB3" w:rsidRPr="00300AB3" w:rsidRDefault="00300AB3" w:rsidP="00300AB3">
      <w:pPr>
        <w:pStyle w:val="Prrafodelista"/>
        <w:numPr>
          <w:ilvl w:val="0"/>
          <w:numId w:val="8"/>
        </w:numPr>
        <w:spacing w:after="160" w:line="259" w:lineRule="auto"/>
        <w:rPr>
          <w:rFonts w:ascii="Century Gothic" w:eastAsia="Calibri" w:hAnsi="Century Gothic" w:cs="Times New Roman"/>
          <w:b/>
          <w:color w:val="002060"/>
          <w:sz w:val="20"/>
          <w:szCs w:val="20"/>
        </w:rPr>
      </w:pPr>
      <w:r w:rsidRPr="00300AB3">
        <w:rPr>
          <w:rFonts w:ascii="Century Gothic" w:eastAsia="Calibri" w:hAnsi="Century Gothic" w:cs="Times New Roman"/>
          <w:b/>
          <w:color w:val="002060"/>
          <w:sz w:val="20"/>
          <w:szCs w:val="20"/>
        </w:rPr>
        <w:t>Azul: Desarrollo</w:t>
      </w:r>
    </w:p>
    <w:p w:rsidR="00300AB3" w:rsidRPr="00300AB3" w:rsidRDefault="00300AB3" w:rsidP="00300AB3">
      <w:pPr>
        <w:pStyle w:val="Prrafodelista"/>
        <w:numPr>
          <w:ilvl w:val="0"/>
          <w:numId w:val="8"/>
        </w:numPr>
        <w:spacing w:after="160" w:line="259" w:lineRule="auto"/>
        <w:rPr>
          <w:rFonts w:ascii="Century Gothic" w:eastAsia="Calibri" w:hAnsi="Century Gothic" w:cs="Times New Roman"/>
          <w:b/>
          <w:color w:val="FFC000"/>
          <w:sz w:val="20"/>
          <w:szCs w:val="20"/>
        </w:rPr>
      </w:pPr>
      <w:r w:rsidRPr="00300AB3">
        <w:rPr>
          <w:rFonts w:ascii="Century Gothic" w:eastAsia="Calibri" w:hAnsi="Century Gothic" w:cs="Times New Roman"/>
          <w:b/>
          <w:color w:val="FFC000"/>
          <w:sz w:val="20"/>
          <w:szCs w:val="20"/>
        </w:rPr>
        <w:t xml:space="preserve">Amarillo: </w:t>
      </w:r>
      <w:r w:rsidRPr="00A231B8">
        <w:rPr>
          <w:rFonts w:ascii="Century Gothic" w:eastAsia="Calibri" w:hAnsi="Century Gothic" w:cs="Times New Roman"/>
          <w:b/>
          <w:color w:val="FFC000"/>
          <w:sz w:val="20"/>
          <w:szCs w:val="20"/>
        </w:rPr>
        <w:t>Desenlace o final</w:t>
      </w:r>
      <w:r w:rsidRPr="00A231B8">
        <w:rPr>
          <w:rFonts w:ascii="Century Gothic" w:eastAsia="Calibri" w:hAnsi="Century Gothic" w:cs="Times New Roman"/>
          <w:b/>
          <w:color w:val="FFC000"/>
        </w:rPr>
        <w:t>.</w:t>
      </w:r>
    </w:p>
    <w:p w:rsidR="00A231B8" w:rsidRDefault="00A231B8" w:rsidP="006E0C76">
      <w:pPr>
        <w:spacing w:after="0" w:line="240" w:lineRule="auto"/>
        <w:rPr>
          <w:rFonts w:ascii="Century Gothic" w:eastAsia="Century Gothic" w:hAnsi="Century Gothic" w:cs="Century Gothic"/>
          <w:b/>
          <w:color w:val="FFC000"/>
          <w:lang w:val="es-ES" w:eastAsia="es-ES_tradnl"/>
        </w:rPr>
      </w:pPr>
    </w:p>
    <w:p w:rsidR="00A231B8" w:rsidRDefault="00A231B8" w:rsidP="006E0C76">
      <w:pPr>
        <w:spacing w:after="0" w:line="240" w:lineRule="auto"/>
        <w:rPr>
          <w:rFonts w:ascii="Century Gothic" w:eastAsia="Century Gothic" w:hAnsi="Century Gothic" w:cs="Century Gothic"/>
          <w:b/>
          <w:color w:val="FFC000"/>
          <w:lang w:val="es-ES" w:eastAsia="es-ES_tradnl"/>
        </w:rPr>
      </w:pPr>
    </w:p>
    <w:p w:rsidR="00491653" w:rsidRDefault="00491653" w:rsidP="006E0C76">
      <w:pPr>
        <w:spacing w:after="0" w:line="240" w:lineRule="auto"/>
        <w:rPr>
          <w:rFonts w:ascii="Century Gothic" w:eastAsia="Century Gothic" w:hAnsi="Century Gothic" w:cs="Century Gothic"/>
          <w:b/>
          <w:color w:val="FFC000"/>
          <w:lang w:val="es-ES" w:eastAsia="es-ES_tradnl"/>
        </w:rPr>
      </w:pPr>
    </w:p>
    <w:p w:rsidR="00491653" w:rsidRDefault="00491653" w:rsidP="006E0C76">
      <w:pPr>
        <w:spacing w:after="0" w:line="240" w:lineRule="auto"/>
        <w:rPr>
          <w:rFonts w:ascii="Century Gothic" w:eastAsia="Century Gothic" w:hAnsi="Century Gothic" w:cs="Century Gothic"/>
          <w:b/>
          <w:color w:val="FFC000"/>
          <w:lang w:val="es-ES" w:eastAsia="es-ES_tradnl"/>
        </w:rPr>
      </w:pPr>
    </w:p>
    <w:p w:rsidR="00491653" w:rsidRDefault="00491653" w:rsidP="006E0C76">
      <w:pPr>
        <w:spacing w:after="0" w:line="240" w:lineRule="auto"/>
        <w:rPr>
          <w:rFonts w:ascii="Century Gothic" w:eastAsia="Century Gothic" w:hAnsi="Century Gothic" w:cs="Century Gothic"/>
          <w:b/>
          <w:color w:val="FFC000"/>
          <w:lang w:val="es-ES" w:eastAsia="es-ES_tradnl"/>
        </w:rPr>
      </w:pPr>
    </w:p>
    <w:p w:rsidR="00491653" w:rsidRDefault="00491653" w:rsidP="006E0C76">
      <w:pPr>
        <w:spacing w:after="0" w:line="240" w:lineRule="auto"/>
        <w:rPr>
          <w:rFonts w:ascii="Century Gothic" w:eastAsia="Century Gothic" w:hAnsi="Century Gothic" w:cs="Century Gothic"/>
          <w:b/>
          <w:color w:val="FFC000"/>
          <w:lang w:val="es-ES" w:eastAsia="es-ES_tradnl"/>
        </w:rPr>
      </w:pPr>
      <w:r w:rsidRPr="00DC64AD">
        <w:rPr>
          <w:rFonts w:ascii="Century Gothic" w:eastAsia="Century Gothic" w:hAnsi="Century Gothic" w:cs="Century Gothic"/>
          <w:b/>
          <w:noProof/>
          <w:lang w:eastAsia="es-CL"/>
        </w:rPr>
        <w:lastRenderedPageBreak/>
        <w:drawing>
          <wp:anchor distT="0" distB="0" distL="114300" distR="114300" simplePos="0" relativeHeight="251701248" behindDoc="0" locked="0" layoutInCell="1" allowOverlap="1" wp14:anchorId="3812CBB4" wp14:editId="441D8112">
            <wp:simplePos x="0" y="0"/>
            <wp:positionH relativeFrom="column">
              <wp:posOffset>-266700</wp:posOffset>
            </wp:positionH>
            <wp:positionV relativeFrom="paragraph">
              <wp:posOffset>196215</wp:posOffset>
            </wp:positionV>
            <wp:extent cx="7181850" cy="3800475"/>
            <wp:effectExtent l="0" t="0" r="0" b="9525"/>
            <wp:wrapSquare wrapText="bothSides"/>
            <wp:docPr id="2" name="Imagen 2" descr="C:\Users\ANGÈLICA\Downloads\BUSCA LAS SIGUIENTES PALABRA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ÈLICA\Downloads\BUSCA LAS SIGUIENTES PALABRAS .png"/>
                    <pic:cNvPicPr>
                      <a:picLocks noChangeAspect="1" noChangeArrowheads="1"/>
                    </pic:cNvPicPr>
                  </pic:nvPicPr>
                  <pic:blipFill rotWithShape="1">
                    <a:blip r:embed="rId14">
                      <a:extLst>
                        <a:ext uri="{28A0092B-C50C-407E-A947-70E740481C1C}">
                          <a14:useLocalDpi xmlns:a14="http://schemas.microsoft.com/office/drawing/2010/main" val="0"/>
                        </a:ext>
                      </a:extLst>
                    </a:blip>
                    <a:srcRect t="10198"/>
                    <a:stretch/>
                  </pic:blipFill>
                  <pic:spPr bwMode="auto">
                    <a:xfrm>
                      <a:off x="0" y="0"/>
                      <a:ext cx="7181850" cy="3800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91653" w:rsidRDefault="00491653" w:rsidP="006E0C76">
      <w:pPr>
        <w:spacing w:after="0" w:line="240" w:lineRule="auto"/>
        <w:rPr>
          <w:rFonts w:ascii="Century Gothic" w:eastAsia="Century Gothic" w:hAnsi="Century Gothic" w:cs="Century Gothic"/>
          <w:b/>
          <w:color w:val="FFC000"/>
          <w:lang w:val="es-ES" w:eastAsia="es-ES_tradnl"/>
        </w:rPr>
      </w:pPr>
    </w:p>
    <w:p w:rsidR="00491653" w:rsidRDefault="00491653" w:rsidP="006E0C76">
      <w:pPr>
        <w:spacing w:after="0" w:line="240" w:lineRule="auto"/>
        <w:rPr>
          <w:rFonts w:ascii="Century Gothic" w:eastAsia="Century Gothic" w:hAnsi="Century Gothic" w:cs="Century Gothic"/>
          <w:b/>
          <w:color w:val="FFC000"/>
          <w:lang w:val="es-ES" w:eastAsia="es-ES_tradnl"/>
        </w:rPr>
      </w:pPr>
    </w:p>
    <w:p w:rsidR="006E0C76" w:rsidRPr="00491653" w:rsidRDefault="006E0C76" w:rsidP="006E0C76">
      <w:pPr>
        <w:spacing w:after="0" w:line="240" w:lineRule="auto"/>
        <w:rPr>
          <w:rFonts w:ascii="Century Gothic" w:eastAsia="Century Gothic" w:hAnsi="Century Gothic" w:cs="Century Gothic"/>
          <w:b/>
          <w:color w:val="FFC000"/>
          <w:sz w:val="20"/>
          <w:szCs w:val="20"/>
          <w:lang w:val="es-ES" w:eastAsia="es-ES_tradnl"/>
        </w:rPr>
      </w:pPr>
      <w:r w:rsidRPr="00491653">
        <w:rPr>
          <w:rFonts w:ascii="Century Gothic" w:eastAsia="Century Gothic" w:hAnsi="Century Gothic" w:cs="Century Gothic"/>
          <w:b/>
          <w:color w:val="FFC000"/>
          <w:sz w:val="20"/>
          <w:szCs w:val="20"/>
          <w:lang w:val="es-ES" w:eastAsia="es-ES_tradnl"/>
        </w:rPr>
        <w:t>Ahora pasaremos a la articulación con artes visuales</w:t>
      </w:r>
    </w:p>
    <w:p w:rsidR="00741E01" w:rsidRPr="00491653" w:rsidRDefault="00741E01" w:rsidP="00741E01">
      <w:pPr>
        <w:spacing w:after="0" w:line="240" w:lineRule="auto"/>
        <w:jc w:val="center"/>
        <w:rPr>
          <w:rFonts w:ascii="Century Gothic" w:eastAsia="Century Gothic" w:hAnsi="Century Gothic" w:cs="Century Gothic"/>
          <w:b/>
          <w:sz w:val="20"/>
          <w:szCs w:val="20"/>
          <w:lang w:val="es-ES" w:eastAsia="es-ES_tradnl"/>
        </w:rPr>
      </w:pPr>
    </w:p>
    <w:p w:rsidR="00245EA9" w:rsidRPr="00491653" w:rsidRDefault="00245EA9" w:rsidP="006E0C76">
      <w:pPr>
        <w:spacing w:after="0" w:line="240" w:lineRule="auto"/>
        <w:rPr>
          <w:rFonts w:ascii="Century Gothic" w:eastAsia="Century Gothic" w:hAnsi="Century Gothic" w:cs="Century Gothic"/>
          <w:sz w:val="20"/>
          <w:szCs w:val="20"/>
          <w:lang w:val="es-ES" w:eastAsia="es-ES_tradnl"/>
        </w:rPr>
      </w:pPr>
      <w:r w:rsidRPr="00491653">
        <w:rPr>
          <w:rFonts w:ascii="Century Gothic" w:eastAsia="Century Gothic" w:hAnsi="Century Gothic" w:cs="Century Gothic"/>
          <w:sz w:val="20"/>
          <w:szCs w:val="20"/>
          <w:lang w:val="es-ES" w:eastAsia="es-ES_tradnl"/>
        </w:rPr>
        <w:t>Realiza un collage de imágenes basado en</w:t>
      </w:r>
      <w:r w:rsidR="00741E01" w:rsidRPr="00491653">
        <w:rPr>
          <w:rFonts w:ascii="Century Gothic" w:eastAsia="Century Gothic" w:hAnsi="Century Gothic" w:cs="Century Gothic"/>
          <w:sz w:val="20"/>
          <w:szCs w:val="20"/>
          <w:lang w:val="es-ES" w:eastAsia="es-ES_tradnl"/>
        </w:rPr>
        <w:t xml:space="preserve"> el cuento</w:t>
      </w:r>
      <w:r w:rsidRPr="00491653">
        <w:rPr>
          <w:rFonts w:ascii="Century Gothic" w:eastAsia="Century Gothic" w:hAnsi="Century Gothic" w:cs="Century Gothic"/>
          <w:sz w:val="20"/>
          <w:szCs w:val="20"/>
          <w:lang w:val="es-ES" w:eastAsia="es-ES_tradnl"/>
        </w:rPr>
        <w:t xml:space="preserve"> “La persona más inteligente del pueblo” </w:t>
      </w:r>
    </w:p>
    <w:p w:rsidR="00741E01" w:rsidRPr="00491653" w:rsidRDefault="00741E01" w:rsidP="006E0C76">
      <w:pPr>
        <w:spacing w:after="0" w:line="240" w:lineRule="auto"/>
        <w:rPr>
          <w:rFonts w:ascii="Century Gothic" w:eastAsia="Century Gothic" w:hAnsi="Century Gothic" w:cs="Century Gothic"/>
          <w:sz w:val="20"/>
          <w:szCs w:val="20"/>
          <w:lang w:val="es-ES" w:eastAsia="es-ES_tradnl"/>
        </w:rPr>
      </w:pPr>
    </w:p>
    <w:tbl>
      <w:tblPr>
        <w:tblStyle w:val="Tablaconcuadrcula"/>
        <w:tblW w:w="0" w:type="auto"/>
        <w:tblLook w:val="04A0" w:firstRow="1" w:lastRow="0" w:firstColumn="1" w:lastColumn="0" w:noHBand="0" w:noVBand="1"/>
      </w:tblPr>
      <w:tblGrid>
        <w:gridCol w:w="10940"/>
      </w:tblGrid>
      <w:tr w:rsidR="00245EA9" w:rsidRPr="00491653" w:rsidTr="00245EA9">
        <w:tc>
          <w:tcPr>
            <w:tcW w:w="10940" w:type="dxa"/>
          </w:tcPr>
          <w:p w:rsidR="00245EA9" w:rsidRPr="00491653" w:rsidRDefault="00245EA9" w:rsidP="00245EA9">
            <w:pPr>
              <w:jc w:val="center"/>
              <w:rPr>
                <w:rFonts w:ascii="Century Gothic" w:eastAsia="Century Gothic" w:hAnsi="Century Gothic" w:cs="Century Gothic"/>
                <w:b/>
                <w:sz w:val="20"/>
                <w:szCs w:val="20"/>
                <w:lang w:val="es-ES" w:eastAsia="es-ES_tradnl"/>
              </w:rPr>
            </w:pPr>
            <w:r w:rsidRPr="00491653">
              <w:rPr>
                <w:rFonts w:ascii="Century Gothic" w:eastAsia="Century Gothic" w:hAnsi="Century Gothic" w:cs="Century Gothic"/>
                <w:b/>
                <w:sz w:val="20"/>
                <w:szCs w:val="20"/>
                <w:lang w:val="es-ES" w:eastAsia="es-ES_tradnl"/>
              </w:rPr>
              <w:t>Materiales</w:t>
            </w:r>
          </w:p>
        </w:tc>
      </w:tr>
      <w:tr w:rsidR="00245EA9" w:rsidRPr="00491653" w:rsidTr="00245EA9">
        <w:tc>
          <w:tcPr>
            <w:tcW w:w="10940" w:type="dxa"/>
          </w:tcPr>
          <w:p w:rsidR="00245EA9" w:rsidRPr="00491653" w:rsidRDefault="00245EA9" w:rsidP="006E0C76">
            <w:pPr>
              <w:rPr>
                <w:rFonts w:ascii="Century Gothic" w:eastAsia="Century Gothic" w:hAnsi="Century Gothic" w:cs="Century Gothic"/>
                <w:sz w:val="20"/>
                <w:szCs w:val="20"/>
                <w:lang w:val="es-ES" w:eastAsia="es-ES_tradnl"/>
              </w:rPr>
            </w:pPr>
            <w:r w:rsidRPr="00491653">
              <w:rPr>
                <w:rFonts w:ascii="Century Gothic" w:eastAsia="Century Gothic" w:hAnsi="Century Gothic" w:cs="Century Gothic"/>
                <w:sz w:val="20"/>
                <w:szCs w:val="20"/>
                <w:lang w:val="es-ES" w:eastAsia="es-ES_tradnl"/>
              </w:rPr>
              <w:t>1 hoja de block</w:t>
            </w:r>
          </w:p>
          <w:p w:rsidR="00245EA9" w:rsidRPr="00491653" w:rsidRDefault="00245EA9" w:rsidP="006E0C76">
            <w:pPr>
              <w:rPr>
                <w:rFonts w:ascii="Century Gothic" w:eastAsia="Century Gothic" w:hAnsi="Century Gothic" w:cs="Century Gothic"/>
                <w:sz w:val="20"/>
                <w:szCs w:val="20"/>
                <w:lang w:val="es-ES" w:eastAsia="es-ES_tradnl"/>
              </w:rPr>
            </w:pPr>
            <w:r w:rsidRPr="00491653">
              <w:rPr>
                <w:rFonts w:ascii="Century Gothic" w:eastAsia="Century Gothic" w:hAnsi="Century Gothic" w:cs="Century Gothic"/>
                <w:sz w:val="20"/>
                <w:szCs w:val="20"/>
                <w:lang w:val="es-ES" w:eastAsia="es-ES_tradnl"/>
              </w:rPr>
              <w:t>Recortes de revistas, diarios, libros, etc. que ejemplifiquen la historia “La persona más inteligente del pueblo”, pueden ser personas, letras, cartas, ampolletas (para representar ideas), montañas, etc.</w:t>
            </w:r>
          </w:p>
          <w:p w:rsidR="00245EA9" w:rsidRPr="00491653" w:rsidRDefault="00245EA9" w:rsidP="006E0C76">
            <w:pPr>
              <w:rPr>
                <w:rFonts w:ascii="Century Gothic" w:eastAsia="Century Gothic" w:hAnsi="Century Gothic" w:cs="Century Gothic"/>
                <w:sz w:val="20"/>
                <w:szCs w:val="20"/>
                <w:lang w:val="es-ES" w:eastAsia="es-ES_tradnl"/>
              </w:rPr>
            </w:pPr>
            <w:r w:rsidRPr="00491653">
              <w:rPr>
                <w:rFonts w:ascii="Century Gothic" w:eastAsia="Century Gothic" w:hAnsi="Century Gothic" w:cs="Century Gothic"/>
                <w:sz w:val="20"/>
                <w:szCs w:val="20"/>
                <w:lang w:val="es-ES" w:eastAsia="es-ES_tradnl"/>
              </w:rPr>
              <w:t>Pegamento en barra</w:t>
            </w:r>
          </w:p>
          <w:p w:rsidR="00741E01" w:rsidRPr="00491653" w:rsidRDefault="00741E01" w:rsidP="006E0C76">
            <w:pPr>
              <w:rPr>
                <w:rFonts w:ascii="Century Gothic" w:eastAsia="Century Gothic" w:hAnsi="Century Gothic" w:cs="Century Gothic"/>
                <w:sz w:val="20"/>
                <w:szCs w:val="20"/>
                <w:lang w:val="es-ES" w:eastAsia="es-ES_tradnl"/>
              </w:rPr>
            </w:pPr>
            <w:r w:rsidRPr="00491653">
              <w:rPr>
                <w:rFonts w:ascii="Century Gothic" w:eastAsia="Century Gothic" w:hAnsi="Century Gothic" w:cs="Century Gothic"/>
                <w:sz w:val="20"/>
                <w:szCs w:val="20"/>
                <w:lang w:val="es-ES" w:eastAsia="es-ES_tradnl"/>
              </w:rPr>
              <w:t>Tempera</w:t>
            </w:r>
          </w:p>
          <w:p w:rsidR="00741E01" w:rsidRPr="00491653" w:rsidRDefault="00741E01" w:rsidP="006E0C76">
            <w:pPr>
              <w:rPr>
                <w:rFonts w:ascii="Century Gothic" w:eastAsia="Century Gothic" w:hAnsi="Century Gothic" w:cs="Century Gothic"/>
                <w:sz w:val="20"/>
                <w:szCs w:val="20"/>
                <w:lang w:val="es-ES" w:eastAsia="es-ES_tradnl"/>
              </w:rPr>
            </w:pPr>
            <w:r w:rsidRPr="00491653">
              <w:rPr>
                <w:rFonts w:ascii="Century Gothic" w:eastAsia="Century Gothic" w:hAnsi="Century Gothic" w:cs="Century Gothic"/>
                <w:sz w:val="20"/>
                <w:szCs w:val="20"/>
                <w:lang w:val="es-ES" w:eastAsia="es-ES_tradnl"/>
              </w:rPr>
              <w:t>Pincel</w:t>
            </w:r>
          </w:p>
          <w:p w:rsidR="00741E01" w:rsidRPr="00491653" w:rsidRDefault="00741E01" w:rsidP="006E0C76">
            <w:pPr>
              <w:rPr>
                <w:rFonts w:ascii="Century Gothic" w:eastAsia="Century Gothic" w:hAnsi="Century Gothic" w:cs="Century Gothic"/>
                <w:sz w:val="20"/>
                <w:szCs w:val="20"/>
                <w:lang w:val="es-ES" w:eastAsia="es-ES_tradnl"/>
              </w:rPr>
            </w:pPr>
            <w:r w:rsidRPr="00491653">
              <w:rPr>
                <w:rFonts w:ascii="Century Gothic" w:eastAsia="Century Gothic" w:hAnsi="Century Gothic" w:cs="Century Gothic"/>
                <w:sz w:val="20"/>
                <w:szCs w:val="20"/>
                <w:lang w:val="es-ES" w:eastAsia="es-ES_tradnl"/>
              </w:rPr>
              <w:t>plumón  negro punta fina</w:t>
            </w:r>
          </w:p>
        </w:tc>
      </w:tr>
      <w:tr w:rsidR="00245EA9" w:rsidRPr="00491653" w:rsidTr="00245EA9">
        <w:tc>
          <w:tcPr>
            <w:tcW w:w="10940" w:type="dxa"/>
          </w:tcPr>
          <w:p w:rsidR="00245EA9" w:rsidRPr="00491653" w:rsidRDefault="00245EA9" w:rsidP="00245EA9">
            <w:pPr>
              <w:jc w:val="center"/>
              <w:rPr>
                <w:rFonts w:ascii="Century Gothic" w:eastAsia="Century Gothic" w:hAnsi="Century Gothic" w:cs="Century Gothic"/>
                <w:b/>
                <w:sz w:val="20"/>
                <w:szCs w:val="20"/>
                <w:lang w:val="es-ES" w:eastAsia="es-ES_tradnl"/>
              </w:rPr>
            </w:pPr>
            <w:r w:rsidRPr="00491653">
              <w:rPr>
                <w:rFonts w:ascii="Century Gothic" w:eastAsia="Century Gothic" w:hAnsi="Century Gothic" w:cs="Century Gothic"/>
                <w:b/>
                <w:sz w:val="20"/>
                <w:szCs w:val="20"/>
                <w:lang w:val="es-ES" w:eastAsia="es-ES_tradnl"/>
              </w:rPr>
              <w:t>Indicaciones</w:t>
            </w:r>
          </w:p>
        </w:tc>
      </w:tr>
      <w:tr w:rsidR="00245EA9" w:rsidRPr="00491653" w:rsidTr="00245EA9">
        <w:tc>
          <w:tcPr>
            <w:tcW w:w="10940" w:type="dxa"/>
          </w:tcPr>
          <w:p w:rsidR="00245EA9" w:rsidRPr="00491653" w:rsidRDefault="00741E01" w:rsidP="00741E01">
            <w:pPr>
              <w:pStyle w:val="Prrafodelista"/>
              <w:numPr>
                <w:ilvl w:val="0"/>
                <w:numId w:val="15"/>
              </w:numPr>
              <w:rPr>
                <w:rFonts w:ascii="Century Gothic" w:eastAsia="Century Gothic" w:hAnsi="Century Gothic" w:cs="Century Gothic"/>
                <w:sz w:val="20"/>
                <w:szCs w:val="20"/>
                <w:lang w:val="es-ES" w:eastAsia="es-ES_tradnl"/>
              </w:rPr>
            </w:pPr>
            <w:r w:rsidRPr="00491653">
              <w:rPr>
                <w:rFonts w:ascii="Century Gothic" w:eastAsia="Century Gothic" w:hAnsi="Century Gothic" w:cs="Century Gothic"/>
                <w:sz w:val="20"/>
                <w:szCs w:val="20"/>
                <w:lang w:val="es-ES" w:eastAsia="es-ES_tradnl"/>
              </w:rPr>
              <w:t>Realiza un borde de 2 cm con color rojo a la hoja de block</w:t>
            </w:r>
          </w:p>
          <w:p w:rsidR="00741E01" w:rsidRPr="00491653" w:rsidRDefault="00741E01" w:rsidP="00741E01">
            <w:pPr>
              <w:pStyle w:val="Prrafodelista"/>
              <w:numPr>
                <w:ilvl w:val="0"/>
                <w:numId w:val="15"/>
              </w:numPr>
              <w:rPr>
                <w:rFonts w:ascii="Century Gothic" w:eastAsia="Century Gothic" w:hAnsi="Century Gothic" w:cs="Century Gothic"/>
                <w:sz w:val="20"/>
                <w:szCs w:val="20"/>
                <w:lang w:val="es-ES" w:eastAsia="es-ES_tradnl"/>
              </w:rPr>
            </w:pPr>
            <w:r w:rsidRPr="00491653">
              <w:rPr>
                <w:rFonts w:ascii="Century Gothic" w:eastAsia="Century Gothic" w:hAnsi="Century Gothic" w:cs="Century Gothic"/>
                <w:sz w:val="20"/>
                <w:szCs w:val="20"/>
                <w:lang w:val="es-ES" w:eastAsia="es-ES_tradnl"/>
              </w:rPr>
              <w:t>En el borde inferior derecho ubica un rectángulo de 3x6 cm. Que no debe ser llenado de imágenes. En este espacio</w:t>
            </w:r>
            <w:r w:rsidR="00491653" w:rsidRPr="00491653">
              <w:rPr>
                <w:rFonts w:ascii="Century Gothic" w:eastAsia="Century Gothic" w:hAnsi="Century Gothic" w:cs="Century Gothic"/>
                <w:sz w:val="20"/>
                <w:szCs w:val="20"/>
                <w:lang w:val="es-ES" w:eastAsia="es-ES_tradnl"/>
              </w:rPr>
              <w:t xml:space="preserve"> definirás si la obra que creará</w:t>
            </w:r>
            <w:r w:rsidRPr="00491653">
              <w:rPr>
                <w:rFonts w:ascii="Century Gothic" w:eastAsia="Century Gothic" w:hAnsi="Century Gothic" w:cs="Century Gothic"/>
                <w:sz w:val="20"/>
                <w:szCs w:val="20"/>
                <w:lang w:val="es-ES" w:eastAsia="es-ES_tradnl"/>
              </w:rPr>
              <w:t xml:space="preserve">s corresponde en la secuencia narrativa a: </w:t>
            </w:r>
          </w:p>
          <w:p w:rsidR="00741E01" w:rsidRPr="00491653" w:rsidRDefault="00741E01" w:rsidP="00741E01">
            <w:pPr>
              <w:pStyle w:val="Prrafodelista"/>
              <w:numPr>
                <w:ilvl w:val="0"/>
                <w:numId w:val="16"/>
              </w:numPr>
              <w:rPr>
                <w:rFonts w:ascii="Century Gothic" w:eastAsia="Century Gothic" w:hAnsi="Century Gothic" w:cs="Century Gothic"/>
                <w:sz w:val="20"/>
                <w:szCs w:val="20"/>
                <w:lang w:val="es-ES" w:eastAsia="es-ES_tradnl"/>
              </w:rPr>
            </w:pPr>
            <w:r w:rsidRPr="00491653">
              <w:rPr>
                <w:rFonts w:ascii="Century Gothic" w:eastAsia="Century Gothic" w:hAnsi="Century Gothic" w:cs="Century Gothic"/>
                <w:sz w:val="20"/>
                <w:szCs w:val="20"/>
                <w:lang w:val="es-ES" w:eastAsia="es-ES_tradnl"/>
              </w:rPr>
              <w:t>Inicio</w:t>
            </w:r>
          </w:p>
          <w:p w:rsidR="00741E01" w:rsidRPr="00491653" w:rsidRDefault="00741E01" w:rsidP="00741E01">
            <w:pPr>
              <w:pStyle w:val="Prrafodelista"/>
              <w:numPr>
                <w:ilvl w:val="0"/>
                <w:numId w:val="16"/>
              </w:numPr>
              <w:rPr>
                <w:rFonts w:ascii="Century Gothic" w:eastAsia="Century Gothic" w:hAnsi="Century Gothic" w:cs="Century Gothic"/>
                <w:sz w:val="20"/>
                <w:szCs w:val="20"/>
                <w:lang w:val="es-ES" w:eastAsia="es-ES_tradnl"/>
              </w:rPr>
            </w:pPr>
            <w:r w:rsidRPr="00491653">
              <w:rPr>
                <w:rFonts w:ascii="Century Gothic" w:eastAsia="Century Gothic" w:hAnsi="Century Gothic" w:cs="Century Gothic"/>
                <w:sz w:val="20"/>
                <w:szCs w:val="20"/>
                <w:lang w:val="es-ES" w:eastAsia="es-ES_tradnl"/>
              </w:rPr>
              <w:t>Nudo o quiebre</w:t>
            </w:r>
          </w:p>
          <w:p w:rsidR="00741E01" w:rsidRPr="00491653" w:rsidRDefault="00741E01" w:rsidP="00741E01">
            <w:pPr>
              <w:pStyle w:val="Prrafodelista"/>
              <w:numPr>
                <w:ilvl w:val="0"/>
                <w:numId w:val="16"/>
              </w:numPr>
              <w:rPr>
                <w:rFonts w:ascii="Century Gothic" w:eastAsia="Century Gothic" w:hAnsi="Century Gothic" w:cs="Century Gothic"/>
                <w:sz w:val="20"/>
                <w:szCs w:val="20"/>
                <w:lang w:val="es-ES" w:eastAsia="es-ES_tradnl"/>
              </w:rPr>
            </w:pPr>
            <w:r w:rsidRPr="00491653">
              <w:rPr>
                <w:rFonts w:ascii="Century Gothic" w:eastAsia="Century Gothic" w:hAnsi="Century Gothic" w:cs="Century Gothic"/>
                <w:sz w:val="20"/>
                <w:szCs w:val="20"/>
                <w:lang w:val="es-ES" w:eastAsia="es-ES_tradnl"/>
              </w:rPr>
              <w:t>Desarrollo</w:t>
            </w:r>
          </w:p>
          <w:p w:rsidR="00741E01" w:rsidRPr="00491653" w:rsidRDefault="00741E01" w:rsidP="00741E01">
            <w:pPr>
              <w:pStyle w:val="Prrafodelista"/>
              <w:numPr>
                <w:ilvl w:val="0"/>
                <w:numId w:val="16"/>
              </w:numPr>
              <w:rPr>
                <w:rFonts w:ascii="Century Gothic" w:eastAsia="Century Gothic" w:hAnsi="Century Gothic" w:cs="Century Gothic"/>
                <w:sz w:val="20"/>
                <w:szCs w:val="20"/>
                <w:lang w:val="es-ES" w:eastAsia="es-ES_tradnl"/>
              </w:rPr>
            </w:pPr>
            <w:r w:rsidRPr="00491653">
              <w:rPr>
                <w:rFonts w:ascii="Century Gothic" w:eastAsia="Century Gothic" w:hAnsi="Century Gothic" w:cs="Century Gothic"/>
                <w:sz w:val="20"/>
                <w:szCs w:val="20"/>
                <w:lang w:val="es-ES" w:eastAsia="es-ES_tradnl"/>
              </w:rPr>
              <w:t xml:space="preserve">Desenlace </w:t>
            </w:r>
          </w:p>
          <w:p w:rsidR="00741E01" w:rsidRPr="00491653" w:rsidRDefault="00741E01" w:rsidP="00741E01">
            <w:pPr>
              <w:pStyle w:val="Prrafodelista"/>
              <w:numPr>
                <w:ilvl w:val="0"/>
                <w:numId w:val="15"/>
              </w:numPr>
              <w:rPr>
                <w:rFonts w:ascii="Century Gothic" w:eastAsia="Century Gothic" w:hAnsi="Century Gothic" w:cs="Century Gothic"/>
                <w:sz w:val="20"/>
                <w:szCs w:val="20"/>
                <w:lang w:val="es-ES" w:eastAsia="es-ES_tradnl"/>
              </w:rPr>
            </w:pPr>
            <w:r w:rsidRPr="00491653">
              <w:rPr>
                <w:rFonts w:ascii="Century Gothic" w:eastAsia="Century Gothic" w:hAnsi="Century Gothic" w:cs="Century Gothic"/>
                <w:sz w:val="20"/>
                <w:szCs w:val="20"/>
                <w:lang w:val="es-ES" w:eastAsia="es-ES_tradnl"/>
              </w:rPr>
              <w:t>Ubica los recortes para formar una escena del cuento y pégalos.</w:t>
            </w:r>
          </w:p>
          <w:p w:rsidR="00741E01" w:rsidRPr="00491653" w:rsidRDefault="00741E01" w:rsidP="00741E01">
            <w:pPr>
              <w:pStyle w:val="Prrafodelista"/>
              <w:numPr>
                <w:ilvl w:val="0"/>
                <w:numId w:val="15"/>
              </w:numPr>
              <w:rPr>
                <w:rFonts w:ascii="Century Gothic" w:eastAsia="Century Gothic" w:hAnsi="Century Gothic" w:cs="Century Gothic"/>
                <w:sz w:val="20"/>
                <w:szCs w:val="20"/>
                <w:lang w:val="es-ES" w:eastAsia="es-ES_tradnl"/>
              </w:rPr>
            </w:pPr>
            <w:r w:rsidRPr="00491653">
              <w:rPr>
                <w:rFonts w:ascii="Century Gothic" w:eastAsia="Century Gothic" w:hAnsi="Century Gothic" w:cs="Century Gothic"/>
                <w:sz w:val="20"/>
                <w:szCs w:val="20"/>
                <w:lang w:val="es-ES" w:eastAsia="es-ES_tradnl"/>
              </w:rPr>
              <w:t>Si quedan espacios completa con tempera en colores parecidos, utilizando técnica impresionista ( presionar el pincel, no deslizar)</w:t>
            </w:r>
          </w:p>
          <w:p w:rsidR="00741E01" w:rsidRPr="00491653" w:rsidRDefault="00741E01" w:rsidP="00741E01">
            <w:pPr>
              <w:pStyle w:val="Prrafodelista"/>
              <w:numPr>
                <w:ilvl w:val="0"/>
                <w:numId w:val="15"/>
              </w:numPr>
              <w:rPr>
                <w:rFonts w:ascii="Century Gothic" w:eastAsia="Century Gothic" w:hAnsi="Century Gothic" w:cs="Century Gothic"/>
                <w:sz w:val="20"/>
                <w:szCs w:val="20"/>
                <w:lang w:val="es-ES" w:eastAsia="es-ES_tradnl"/>
              </w:rPr>
            </w:pPr>
            <w:r w:rsidRPr="00491653">
              <w:rPr>
                <w:rFonts w:ascii="Century Gothic" w:eastAsia="Century Gothic" w:hAnsi="Century Gothic" w:cs="Century Gothic"/>
                <w:sz w:val="20"/>
                <w:szCs w:val="20"/>
                <w:lang w:val="es-ES" w:eastAsia="es-ES_tradnl"/>
              </w:rPr>
              <w:t xml:space="preserve">Al finalizar y una vez seco marca los contornos de las imágenes para crear una obra con técnica “cerrada”. </w:t>
            </w:r>
          </w:p>
          <w:p w:rsidR="00741E01" w:rsidRPr="00491653" w:rsidRDefault="00741E01" w:rsidP="00741E01">
            <w:pPr>
              <w:rPr>
                <w:rFonts w:ascii="Century Gothic" w:eastAsia="Century Gothic" w:hAnsi="Century Gothic" w:cs="Century Gothic"/>
                <w:sz w:val="20"/>
                <w:szCs w:val="20"/>
                <w:lang w:val="es-ES" w:eastAsia="es-ES_tradnl"/>
              </w:rPr>
            </w:pPr>
          </w:p>
        </w:tc>
      </w:tr>
    </w:tbl>
    <w:p w:rsidR="00245EA9" w:rsidRPr="00245EA9" w:rsidRDefault="00245EA9" w:rsidP="006E0C76">
      <w:pPr>
        <w:spacing w:after="0" w:line="240" w:lineRule="auto"/>
        <w:rPr>
          <w:rFonts w:ascii="Century Gothic" w:eastAsia="Century Gothic" w:hAnsi="Century Gothic" w:cs="Century Gothic"/>
          <w:lang w:val="es-ES" w:eastAsia="es-ES_tradnl"/>
        </w:rPr>
      </w:pPr>
    </w:p>
    <w:p w:rsidR="00A11A81" w:rsidRPr="00A11A81" w:rsidRDefault="00A11A81" w:rsidP="00491653">
      <w:pPr>
        <w:shd w:val="clear" w:color="auto" w:fill="FFFFFF"/>
        <w:spacing w:after="0" w:line="240" w:lineRule="auto"/>
        <w:ind w:right="181"/>
        <w:jc w:val="both"/>
        <w:rPr>
          <w:rFonts w:ascii="Century Gothic" w:eastAsia="Times New Roman" w:hAnsi="Century Gothic" w:cs="Tahoma"/>
          <w:b/>
          <w:bCs/>
          <w:color w:val="000000"/>
          <w:sz w:val="20"/>
          <w:szCs w:val="20"/>
          <w:lang w:eastAsia="es-ES"/>
        </w:rPr>
      </w:pPr>
      <w:r w:rsidRPr="00A11A81">
        <w:rPr>
          <w:rFonts w:ascii="Century Gothic" w:eastAsia="Times New Roman" w:hAnsi="Century Gothic" w:cs="Tahoma"/>
          <w:b/>
          <w:bCs/>
          <w:color w:val="000000"/>
          <w:sz w:val="20"/>
          <w:szCs w:val="20"/>
          <w:lang w:eastAsia="es-ES"/>
        </w:rPr>
        <w:t xml:space="preserve">Padres y apoderados, en caso de que les sea posible,  tomar fotos del trabajo de lenguaje </w:t>
      </w:r>
      <w:r>
        <w:rPr>
          <w:rFonts w:ascii="Century Gothic" w:eastAsia="Times New Roman" w:hAnsi="Century Gothic" w:cs="Tahoma"/>
          <w:b/>
          <w:bCs/>
          <w:color w:val="000000"/>
          <w:sz w:val="20"/>
          <w:szCs w:val="20"/>
          <w:lang w:eastAsia="es-ES"/>
        </w:rPr>
        <w:t xml:space="preserve"> y  artes visuales, </w:t>
      </w:r>
      <w:r w:rsidRPr="00A11A81">
        <w:rPr>
          <w:rFonts w:ascii="Century Gothic" w:eastAsia="Times New Roman" w:hAnsi="Century Gothic" w:cs="Tahoma"/>
          <w:b/>
          <w:bCs/>
          <w:color w:val="000000"/>
          <w:sz w:val="20"/>
          <w:szCs w:val="20"/>
          <w:lang w:eastAsia="es-ES"/>
        </w:rPr>
        <w:t>realizado durante este tiempo para ser revisado y entregar retroalimentación vía email,   lo mismo  si tienen dudas  con alguna de las actividades, escribir  a</w:t>
      </w:r>
      <w:r>
        <w:rPr>
          <w:rFonts w:ascii="Century Gothic" w:eastAsia="Times New Roman" w:hAnsi="Century Gothic" w:cs="Tahoma"/>
          <w:b/>
          <w:bCs/>
          <w:color w:val="000000"/>
          <w:sz w:val="20"/>
          <w:szCs w:val="20"/>
          <w:lang w:eastAsia="es-ES"/>
        </w:rPr>
        <w:t xml:space="preserve"> </w:t>
      </w:r>
      <w:hyperlink r:id="rId15" w:history="1">
        <w:r w:rsidRPr="00A11A81">
          <w:rPr>
            <w:rFonts w:ascii="Century Gothic" w:eastAsia="Times New Roman" w:hAnsi="Century Gothic" w:cs="Times New Roman"/>
            <w:b/>
            <w:color w:val="0000FF" w:themeColor="hyperlink"/>
            <w:sz w:val="20"/>
            <w:szCs w:val="20"/>
            <w:u w:val="single"/>
            <w:lang w:val="es-ES_tradnl" w:eastAsia="es-ES_tradnl"/>
          </w:rPr>
          <w:t>profefranciscalizama@gmail.com</w:t>
        </w:r>
      </w:hyperlink>
      <w:r w:rsidRPr="00A11A81">
        <w:rPr>
          <w:rFonts w:ascii="Century Gothic" w:eastAsia="Times New Roman" w:hAnsi="Century Gothic" w:cs="Times New Roman"/>
          <w:b/>
          <w:sz w:val="20"/>
          <w:szCs w:val="20"/>
          <w:lang w:val="es-ES_tradnl" w:eastAsia="es-ES_tradnl"/>
        </w:rPr>
        <w:t xml:space="preserve"> y</w:t>
      </w:r>
      <w:r w:rsidR="00104232">
        <w:rPr>
          <w:rFonts w:ascii="Century Gothic" w:eastAsia="Times New Roman" w:hAnsi="Century Gothic" w:cs="Times New Roman"/>
          <w:b/>
          <w:sz w:val="20"/>
          <w:szCs w:val="20"/>
          <w:lang w:val="es-ES_tradnl" w:eastAsia="es-ES_tradnl"/>
        </w:rPr>
        <w:t>/o</w:t>
      </w:r>
      <w:r w:rsidRPr="00A11A81">
        <w:rPr>
          <w:rFonts w:ascii="Century Gothic" w:eastAsia="Times New Roman" w:hAnsi="Century Gothic" w:cs="Times New Roman"/>
          <w:b/>
          <w:sz w:val="20"/>
          <w:szCs w:val="20"/>
          <w:lang w:val="es-ES_tradnl" w:eastAsia="es-ES_tradnl"/>
        </w:rPr>
        <w:t xml:space="preserve"> a </w:t>
      </w:r>
      <w:hyperlink r:id="rId16" w:history="1">
        <w:r w:rsidRPr="00A11A81">
          <w:rPr>
            <w:rFonts w:ascii="Century Gothic" w:eastAsia="Times New Roman" w:hAnsi="Century Gothic" w:cs="Times New Roman"/>
            <w:b/>
            <w:color w:val="0000FF" w:themeColor="hyperlink"/>
            <w:sz w:val="20"/>
            <w:szCs w:val="20"/>
            <w:u w:val="single"/>
            <w:lang w:val="es-ES" w:eastAsia="es-ES_tradnl"/>
          </w:rPr>
          <w:t>correoalejandra</w:t>
        </w:r>
        <w:r w:rsidRPr="00A11A81">
          <w:rPr>
            <w:rFonts w:ascii="Century Gothic" w:eastAsia="Times New Roman" w:hAnsi="Century Gothic" w:cs="Tahoma"/>
            <w:b/>
            <w:bCs/>
            <w:color w:val="0000FF" w:themeColor="hyperlink"/>
            <w:sz w:val="20"/>
            <w:szCs w:val="20"/>
            <w:u w:val="single"/>
            <w:lang w:eastAsia="es-ES"/>
          </w:rPr>
          <w:t>@gmail.com</w:t>
        </w:r>
      </w:hyperlink>
      <w:r w:rsidRPr="00A11A81">
        <w:rPr>
          <w:rFonts w:ascii="Century Gothic" w:eastAsia="Times New Roman" w:hAnsi="Century Gothic" w:cs="Tahoma"/>
          <w:b/>
          <w:bCs/>
          <w:color w:val="000000"/>
          <w:sz w:val="20"/>
          <w:szCs w:val="20"/>
          <w:lang w:eastAsia="es-ES"/>
        </w:rPr>
        <w:t xml:space="preserve"> </w:t>
      </w:r>
      <w:r>
        <w:rPr>
          <w:rFonts w:ascii="Century Gothic" w:eastAsia="Times New Roman" w:hAnsi="Century Gothic" w:cs="Tahoma"/>
          <w:b/>
          <w:bCs/>
          <w:color w:val="000000"/>
          <w:sz w:val="20"/>
          <w:szCs w:val="20"/>
          <w:lang w:eastAsia="es-ES"/>
        </w:rPr>
        <w:t xml:space="preserve">  </w:t>
      </w:r>
    </w:p>
    <w:p w:rsidR="00491653" w:rsidRPr="00A7414E" w:rsidRDefault="00491653">
      <w:bookmarkStart w:id="0" w:name="_GoBack"/>
      <w:bookmarkEnd w:id="0"/>
    </w:p>
    <w:sectPr w:rsidR="00491653" w:rsidRPr="00A7414E" w:rsidSect="00A231B8">
      <w:pgSz w:w="12240" w:h="15840" w:code="1"/>
      <w:pgMar w:top="426"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eciliaLTStd-Roman">
    <w:altName w:val="Cambria"/>
    <w:panose1 w:val="00000000000000000000"/>
    <w:charset w:val="00"/>
    <w:family w:val="roman"/>
    <w:notTrueType/>
    <w:pitch w:val="default"/>
    <w:sig w:usb0="00000003" w:usb1="00000000" w:usb2="00000000" w:usb3="00000000" w:csb0="00000001" w:csb1="00000000"/>
  </w:font>
  <w:font w:name="Gabriola">
    <w:panose1 w:val="04040605051002020D02"/>
    <w:charset w:val="00"/>
    <w:family w:val="decorative"/>
    <w:pitch w:val="variable"/>
    <w:sig w:usb0="E00002E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C59D9"/>
    <w:multiLevelType w:val="hybridMultilevel"/>
    <w:tmpl w:val="38BA80D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9681058"/>
    <w:multiLevelType w:val="hybridMultilevel"/>
    <w:tmpl w:val="D00258E4"/>
    <w:lvl w:ilvl="0" w:tplc="4C40BE2A">
      <w:start w:val="1"/>
      <w:numFmt w:val="bullet"/>
      <w:lvlText w:val="-"/>
      <w:lvlJc w:val="left"/>
      <w:pPr>
        <w:ind w:left="720" w:hanging="360"/>
      </w:pPr>
      <w:rPr>
        <w:rFonts w:ascii="Times New Roman" w:eastAsiaTheme="minorHAns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C2E6F27"/>
    <w:multiLevelType w:val="multilevel"/>
    <w:tmpl w:val="F3ACBC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3ED2113"/>
    <w:multiLevelType w:val="hybridMultilevel"/>
    <w:tmpl w:val="F7F6216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8510EFD"/>
    <w:multiLevelType w:val="hybridMultilevel"/>
    <w:tmpl w:val="4B42B05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0616066"/>
    <w:multiLevelType w:val="hybridMultilevel"/>
    <w:tmpl w:val="0206184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2F3F4D47"/>
    <w:multiLevelType w:val="hybridMultilevel"/>
    <w:tmpl w:val="D2A46C3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7">
    <w:nsid w:val="353E46B4"/>
    <w:multiLevelType w:val="hybridMultilevel"/>
    <w:tmpl w:val="678CE55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36FA4F24"/>
    <w:multiLevelType w:val="hybridMultilevel"/>
    <w:tmpl w:val="EED88A4A"/>
    <w:lvl w:ilvl="0" w:tplc="E0801A04">
      <w:start w:val="1"/>
      <w:numFmt w:val="upperRoman"/>
      <w:lvlText w:val="%1."/>
      <w:lvlJc w:val="right"/>
      <w:pPr>
        <w:ind w:left="720" w:hanging="360"/>
      </w:pPr>
      <w:rPr>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4F577284"/>
    <w:multiLevelType w:val="hybridMultilevel"/>
    <w:tmpl w:val="9D6A8012"/>
    <w:lvl w:ilvl="0" w:tplc="429A5AC4">
      <w:start w:val="1"/>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525E1A65"/>
    <w:multiLevelType w:val="hybridMultilevel"/>
    <w:tmpl w:val="A3A6C084"/>
    <w:lvl w:ilvl="0" w:tplc="1EFAD1A0">
      <w:start w:val="1"/>
      <w:numFmt w:val="bullet"/>
      <w:lvlText w:val="-"/>
      <w:lvlJc w:val="left"/>
      <w:pPr>
        <w:ind w:left="1068" w:hanging="360"/>
      </w:pPr>
      <w:rPr>
        <w:rFonts w:ascii="Times New Roman" w:eastAsiaTheme="minorHAnsi"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1">
    <w:nsid w:val="55CE04B3"/>
    <w:multiLevelType w:val="hybridMultilevel"/>
    <w:tmpl w:val="4C000D4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56B8293F"/>
    <w:multiLevelType w:val="hybridMultilevel"/>
    <w:tmpl w:val="4746D2D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5B83790F"/>
    <w:multiLevelType w:val="hybridMultilevel"/>
    <w:tmpl w:val="E8BAB85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64642612"/>
    <w:multiLevelType w:val="hybridMultilevel"/>
    <w:tmpl w:val="385C725A"/>
    <w:lvl w:ilvl="0" w:tplc="0580412E">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770D0997"/>
    <w:multiLevelType w:val="hybridMultilevel"/>
    <w:tmpl w:val="D12AD17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14"/>
  </w:num>
  <w:num w:numId="5">
    <w:abstractNumId w:val="3"/>
  </w:num>
  <w:num w:numId="6">
    <w:abstractNumId w:val="5"/>
  </w:num>
  <w:num w:numId="7">
    <w:abstractNumId w:val="10"/>
  </w:num>
  <w:num w:numId="8">
    <w:abstractNumId w:val="15"/>
  </w:num>
  <w:num w:numId="9">
    <w:abstractNumId w:val="1"/>
  </w:num>
  <w:num w:numId="10">
    <w:abstractNumId w:val="8"/>
  </w:num>
  <w:num w:numId="11">
    <w:abstractNumId w:val="9"/>
  </w:num>
  <w:num w:numId="12">
    <w:abstractNumId w:val="13"/>
  </w:num>
  <w:num w:numId="13">
    <w:abstractNumId w:val="0"/>
  </w:num>
  <w:num w:numId="14">
    <w:abstractNumId w:val="12"/>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CC9"/>
    <w:rsid w:val="0004157F"/>
    <w:rsid w:val="000B6970"/>
    <w:rsid w:val="00104232"/>
    <w:rsid w:val="00115421"/>
    <w:rsid w:val="00175CC9"/>
    <w:rsid w:val="001B233A"/>
    <w:rsid w:val="001D7B11"/>
    <w:rsid w:val="00245EA9"/>
    <w:rsid w:val="00300AB3"/>
    <w:rsid w:val="00301358"/>
    <w:rsid w:val="00330DEF"/>
    <w:rsid w:val="003529CF"/>
    <w:rsid w:val="003C41BF"/>
    <w:rsid w:val="003F1D9D"/>
    <w:rsid w:val="004651D9"/>
    <w:rsid w:val="00491653"/>
    <w:rsid w:val="00494B20"/>
    <w:rsid w:val="004E2B78"/>
    <w:rsid w:val="004F102F"/>
    <w:rsid w:val="00505FC2"/>
    <w:rsid w:val="005232AC"/>
    <w:rsid w:val="00611C9D"/>
    <w:rsid w:val="006E0C76"/>
    <w:rsid w:val="00715EF3"/>
    <w:rsid w:val="00741E01"/>
    <w:rsid w:val="007551EC"/>
    <w:rsid w:val="00845E32"/>
    <w:rsid w:val="008D2FF8"/>
    <w:rsid w:val="00A11A81"/>
    <w:rsid w:val="00A231B8"/>
    <w:rsid w:val="00A7414E"/>
    <w:rsid w:val="00A7488E"/>
    <w:rsid w:val="00A83231"/>
    <w:rsid w:val="00CC7F3B"/>
    <w:rsid w:val="00FF4EC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7F3B"/>
    <w:pPr>
      <w:ind w:left="720"/>
      <w:contextualSpacing/>
    </w:pPr>
  </w:style>
  <w:style w:type="paragraph" w:styleId="Textodeglobo">
    <w:name w:val="Balloon Text"/>
    <w:basedOn w:val="Normal"/>
    <w:link w:val="TextodegloboCar"/>
    <w:uiPriority w:val="99"/>
    <w:semiHidden/>
    <w:unhideWhenUsed/>
    <w:rsid w:val="00CC7F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7F3B"/>
    <w:rPr>
      <w:rFonts w:ascii="Tahoma" w:hAnsi="Tahoma" w:cs="Tahoma"/>
      <w:sz w:val="16"/>
      <w:szCs w:val="16"/>
    </w:rPr>
  </w:style>
  <w:style w:type="table" w:styleId="Tablaconcuadrcula">
    <w:name w:val="Table Grid"/>
    <w:basedOn w:val="Tablanormal"/>
    <w:uiPriority w:val="39"/>
    <w:rsid w:val="003C41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FF4EC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7F3B"/>
    <w:pPr>
      <w:ind w:left="720"/>
      <w:contextualSpacing/>
    </w:pPr>
  </w:style>
  <w:style w:type="paragraph" w:styleId="Textodeglobo">
    <w:name w:val="Balloon Text"/>
    <w:basedOn w:val="Normal"/>
    <w:link w:val="TextodegloboCar"/>
    <w:uiPriority w:val="99"/>
    <w:semiHidden/>
    <w:unhideWhenUsed/>
    <w:rsid w:val="00CC7F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7F3B"/>
    <w:rPr>
      <w:rFonts w:ascii="Tahoma" w:hAnsi="Tahoma" w:cs="Tahoma"/>
      <w:sz w:val="16"/>
      <w:szCs w:val="16"/>
    </w:rPr>
  </w:style>
  <w:style w:type="table" w:styleId="Tablaconcuadrcula">
    <w:name w:val="Table Grid"/>
    <w:basedOn w:val="Tablanormal"/>
    <w:uiPriority w:val="39"/>
    <w:rsid w:val="003C41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FF4E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orreoalejandra@gmail.com"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mailto:profefranciscalizama@gmail.com" TargetMode="Externa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994</Words>
  <Characters>5470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FRANCISCA</dc:creator>
  <cp:lastModifiedBy>Ale</cp:lastModifiedBy>
  <cp:revision>3</cp:revision>
  <dcterms:created xsi:type="dcterms:W3CDTF">2020-05-13T21:21:00Z</dcterms:created>
  <dcterms:modified xsi:type="dcterms:W3CDTF">2020-05-18T15:34:00Z</dcterms:modified>
</cp:coreProperties>
</file>