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3AF53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1BE5207" wp14:editId="6D5DA60A">
            <wp:simplePos x="0" y="0"/>
            <wp:positionH relativeFrom="margin">
              <wp:align>center</wp:align>
            </wp:positionH>
            <wp:positionV relativeFrom="paragraph">
              <wp:posOffset>-324485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9B7E6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6160EDF6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14:paraId="5E95E20A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370D742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7F5254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88205F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</w:p>
    <w:p w14:paraId="1A2D9978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626544E4" w14:textId="77777777" w:rsidR="00F827B5" w:rsidRPr="006A47B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 xml:space="preserve">Octavo </w:t>
      </w:r>
      <w:proofErr w:type="spellStart"/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14:paraId="6210D6C9" w14:textId="77777777" w:rsidR="00F827B5" w:rsidRPr="006A47B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7F5254">
        <w:rPr>
          <w:rFonts w:ascii="Century Gothic" w:hAnsi="Century Gothic"/>
          <w:b/>
          <w:bCs/>
          <w:sz w:val="18"/>
          <w:szCs w:val="18"/>
          <w:lang w:eastAsia="es-ES"/>
        </w:rPr>
        <w:t>3</w:t>
      </w:r>
      <w:r w:rsidR="0088205F">
        <w:rPr>
          <w:rFonts w:ascii="Century Gothic" w:hAnsi="Century Gothic"/>
          <w:b/>
          <w:bCs/>
          <w:sz w:val="18"/>
          <w:szCs w:val="18"/>
          <w:lang w:eastAsia="es-ES"/>
        </w:rPr>
        <w:t>4</w:t>
      </w:r>
    </w:p>
    <w:p w14:paraId="3B0CD5CE" w14:textId="77777777" w:rsidR="00F827B5" w:rsidRPr="006A47BD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14:paraId="7673122E" w14:textId="77777777" w:rsidR="00F827B5" w:rsidRPr="006A47BD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14:paraId="378D6074" w14:textId="77777777" w:rsidR="00F827B5" w:rsidRPr="006A47BD" w:rsidRDefault="00F827B5" w:rsidP="00561395">
      <w:pPr>
        <w:spacing w:line="276" w:lineRule="auto"/>
        <w:jc w:val="center"/>
        <w:rPr>
          <w:rFonts w:ascii="Century Gothic" w:hAnsi="Century Gothic"/>
          <w:lang w:eastAsia="es-ES"/>
        </w:rPr>
      </w:pPr>
      <w:r w:rsidRPr="006A47BD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7F5254">
        <w:rPr>
          <w:rFonts w:ascii="Century Gothic" w:hAnsi="Century Gothic"/>
          <w:lang w:eastAsia="es-ES"/>
        </w:rPr>
        <w:t>November</w:t>
      </w:r>
      <w:r w:rsidR="00CA6202" w:rsidRPr="006A47BD">
        <w:rPr>
          <w:rFonts w:ascii="Century Gothic" w:hAnsi="Century Gothic"/>
          <w:lang w:eastAsia="es-ES"/>
        </w:rPr>
        <w:t xml:space="preserve"> </w:t>
      </w:r>
      <w:r w:rsidR="0088205F">
        <w:rPr>
          <w:rFonts w:ascii="Century Gothic" w:hAnsi="Century Gothic"/>
          <w:lang w:eastAsia="es-ES"/>
        </w:rPr>
        <w:t>30</w:t>
      </w:r>
      <w:r w:rsidR="0088205F">
        <w:rPr>
          <w:rFonts w:ascii="Century Gothic" w:hAnsi="Century Gothic"/>
          <w:vertAlign w:val="superscript"/>
          <w:lang w:eastAsia="es-ES"/>
        </w:rPr>
        <w:t>th</w:t>
      </w:r>
      <w:r w:rsidRPr="006A47BD">
        <w:rPr>
          <w:rFonts w:ascii="Century Gothic" w:hAnsi="Century Gothic"/>
          <w:lang w:eastAsia="es-ES"/>
        </w:rPr>
        <w:t>, 2020</w:t>
      </w:r>
    </w:p>
    <w:p w14:paraId="45BA11CA" w14:textId="77777777" w:rsidR="00F827B5" w:rsidRDefault="00F827B5" w:rsidP="00561395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="00830B08">
        <w:rPr>
          <w:rFonts w:ascii="Century Gothic" w:hAnsi="Century Gothic" w:cs="Tahoma"/>
          <w:b/>
          <w:color w:val="000000"/>
          <w:lang w:eastAsia="es-ES"/>
        </w:rPr>
        <w:t>18</w:t>
      </w:r>
      <w:r w:rsidRPr="00531411">
        <w:rPr>
          <w:rFonts w:ascii="Century Gothic" w:hAnsi="Century Gothic" w:cs="Tahoma"/>
          <w:b/>
          <w:color w:val="000000"/>
          <w:lang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161571" w14:paraId="2C0243EE" w14:textId="77777777" w:rsidTr="00A728E6">
        <w:tc>
          <w:tcPr>
            <w:tcW w:w="1560" w:type="dxa"/>
          </w:tcPr>
          <w:p w14:paraId="0E494F72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647" w:type="dxa"/>
          </w:tcPr>
          <w:p w14:paraId="2D7992D2" w14:textId="77777777" w:rsidR="00161571" w:rsidRPr="00161571" w:rsidRDefault="00161571" w:rsidP="007A6F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BD18E5">
              <w:rPr>
                <w:rFonts w:ascii="Century Gothic" w:hAnsi="Century Gothic" w:cs="Tahoma"/>
                <w:color w:val="000000"/>
                <w:lang w:eastAsia="es-ES"/>
              </w:rPr>
              <w:t xml:space="preserve">reinforce and apply vocabulary from unit </w:t>
            </w:r>
            <w:r w:rsidR="0088205F">
              <w:rPr>
                <w:rFonts w:ascii="Century Gothic" w:hAnsi="Century Gothic" w:cs="Tahoma"/>
                <w:color w:val="000000"/>
                <w:lang w:eastAsia="es-ES"/>
              </w:rPr>
              <w:t>4</w:t>
            </w:r>
            <w:r w:rsidR="00C47692">
              <w:rPr>
                <w:rFonts w:ascii="Century Gothic" w:hAnsi="Century Gothic" w:cs="Tahoma"/>
                <w:color w:val="000000"/>
                <w:lang w:eastAsia="es-ES"/>
              </w:rPr>
              <w:t>:</w:t>
            </w:r>
            <w:r w:rsidR="0088205F">
              <w:rPr>
                <w:rFonts w:ascii="Century Gothic" w:hAnsi="Century Gothic" w:cs="Tahoma"/>
                <w:color w:val="000000"/>
                <w:lang w:eastAsia="es-ES"/>
              </w:rPr>
              <w:t xml:space="preserve"> Future Matters</w:t>
            </w:r>
          </w:p>
        </w:tc>
      </w:tr>
    </w:tbl>
    <w:p w14:paraId="6DF4B96E" w14:textId="77777777" w:rsidR="00BD18E5" w:rsidRDefault="00BD18E5" w:rsidP="00600D75">
      <w:pPr>
        <w:tabs>
          <w:tab w:val="left" w:pos="992"/>
        </w:tabs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n-US"/>
        </w:rPr>
        <w:t>What we should know until now?</w:t>
      </w:r>
      <w:r w:rsidR="004C6953">
        <w:rPr>
          <w:rFonts w:ascii="Century Gothic" w:hAnsi="Century Gothic"/>
          <w:b/>
          <w:bCs/>
          <w:color w:val="FF0000"/>
          <w:lang w:val="en-US"/>
        </w:rPr>
        <w:t xml:space="preserve"> </w:t>
      </w:r>
      <w:r w:rsidR="004C6953" w:rsidRPr="004C6953">
        <w:rPr>
          <w:rFonts w:ascii="Century Gothic" w:hAnsi="Century Gothic"/>
          <w:lang w:val="es-CL"/>
        </w:rPr>
        <w:t>¿Qué deberíamos saber hasta ahora?</w:t>
      </w:r>
    </w:p>
    <w:p w14:paraId="607AA519" w14:textId="77777777" w:rsidR="004C6953" w:rsidRPr="001A2AEA" w:rsidRDefault="004C6953" w:rsidP="004C6953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998"/>
      </w:tblGrid>
      <w:tr w:rsidR="003248C3" w14:paraId="5108D032" w14:textId="77777777" w:rsidTr="00C81C72">
        <w:trPr>
          <w:jc w:val="center"/>
        </w:trPr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5C1C9EE6" w14:textId="77777777" w:rsidR="003248C3" w:rsidRPr="003248C3" w:rsidRDefault="003248C3" w:rsidP="003248C3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</w:pPr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 xml:space="preserve">Unit </w:t>
            </w:r>
            <w:r w:rsidR="0088205F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4</w:t>
            </w:r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:</w:t>
            </w:r>
            <w:r w:rsidRPr="00BD18E5">
              <w:rPr>
                <w:rFonts w:ascii="Century Gothic" w:hAnsi="Century Gothic"/>
                <w:b/>
                <w:bCs/>
              </w:rPr>
              <w:t xml:space="preserve"> </w:t>
            </w:r>
            <w:r w:rsidR="0088205F">
              <w:rPr>
                <w:rFonts w:ascii="Century Gothic" w:hAnsi="Century Gothic"/>
                <w:b/>
                <w:bCs/>
              </w:rPr>
              <w:t>Future Matters</w:t>
            </w:r>
          </w:p>
        </w:tc>
      </w:tr>
      <w:tr w:rsidR="007F5254" w:rsidRPr="00BD3DDD" w14:paraId="201D7BDE" w14:textId="77777777" w:rsidTr="0011358A">
        <w:trPr>
          <w:jc w:val="center"/>
        </w:trPr>
        <w:tc>
          <w:tcPr>
            <w:tcW w:w="3964" w:type="dxa"/>
            <w:tcBorders>
              <w:top w:val="single" w:sz="4" w:space="0" w:color="auto"/>
            </w:tcBorders>
          </w:tcPr>
          <w:p w14:paraId="5A27E48E" w14:textId="77777777" w:rsidR="007F5254" w:rsidRDefault="00FF3A8C" w:rsidP="00144E45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Activities</w:t>
            </w:r>
            <w:r w:rsidR="007F5254" w:rsidRPr="00636FA4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:</w:t>
            </w:r>
          </w:p>
          <w:p w14:paraId="477805FC" w14:textId="77777777" w:rsidR="003248C3" w:rsidRDefault="003248C3" w:rsidP="00144E45">
            <w:pPr>
              <w:rPr>
                <w:rFonts w:ascii="Century Gothic" w:hAnsi="Century Gothic" w:cs="Tahoma"/>
                <w:sz w:val="8"/>
                <w:szCs w:val="8"/>
                <w:lang w:eastAsia="es-ES"/>
              </w:rPr>
            </w:pPr>
          </w:p>
          <w:p w14:paraId="628A6BB0" w14:textId="77777777" w:rsidR="00BE5529" w:rsidRDefault="00BE5529" w:rsidP="00830B0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Future WILL (</w:t>
            </w:r>
            <w:proofErr w:type="spellStart"/>
            <w:r>
              <w:rPr>
                <w:rFonts w:ascii="Century Gothic" w:hAnsi="Century Gothic" w:cs="Tahoma"/>
                <w:lang w:eastAsia="es-ES"/>
              </w:rPr>
              <w:t>Guia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30</w:t>
            </w:r>
            <w:r w:rsidR="00830B08">
              <w:rPr>
                <w:rFonts w:ascii="Century Gothic" w:hAnsi="Century Gothic" w:cs="Tahoma"/>
                <w:lang w:eastAsia="es-ES"/>
              </w:rPr>
              <w:t xml:space="preserve"> -31)</w:t>
            </w:r>
          </w:p>
          <w:p w14:paraId="7352224A" w14:textId="77777777" w:rsidR="00BE5529" w:rsidRPr="00BE5529" w:rsidRDefault="00BE5529" w:rsidP="00830B0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1</w:t>
            </w:r>
            <w:r>
              <w:rPr>
                <w:rFonts w:ascii="Century Gothic" w:hAnsi="Century Gothic" w:cs="Tahoma"/>
                <w:vertAlign w:val="superscript"/>
                <w:lang w:eastAsia="es-ES"/>
              </w:rPr>
              <w:t>st</w:t>
            </w:r>
            <w:r>
              <w:rPr>
                <w:rFonts w:ascii="Century Gothic" w:hAnsi="Century Gothic" w:cs="Tahoma"/>
                <w:lang w:eastAsia="es-ES"/>
              </w:rPr>
              <w:t xml:space="preserve"> Conditional (</w:t>
            </w:r>
            <w:proofErr w:type="spellStart"/>
            <w:r>
              <w:rPr>
                <w:rFonts w:ascii="Century Gothic" w:hAnsi="Century Gothic" w:cs="Tahoma"/>
                <w:lang w:eastAsia="es-ES"/>
              </w:rPr>
              <w:t>Guia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</w:t>
            </w:r>
            <w:r w:rsidR="00830B08">
              <w:rPr>
                <w:rFonts w:ascii="Century Gothic" w:hAnsi="Century Gothic" w:cs="Tahoma"/>
                <w:lang w:eastAsia="es-ES"/>
              </w:rPr>
              <w:t>30-</w:t>
            </w:r>
            <w:r>
              <w:rPr>
                <w:rFonts w:ascii="Century Gothic" w:hAnsi="Century Gothic" w:cs="Tahoma"/>
                <w:lang w:eastAsia="es-ES"/>
              </w:rPr>
              <w:t>31)</w:t>
            </w:r>
          </w:p>
          <w:p w14:paraId="30FA6B8B" w14:textId="77777777" w:rsidR="0011358A" w:rsidRDefault="00BE5529" w:rsidP="00830B0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Listening skills (</w:t>
            </w:r>
            <w:proofErr w:type="spellStart"/>
            <w:r>
              <w:rPr>
                <w:rFonts w:ascii="Century Gothic" w:hAnsi="Century Gothic" w:cs="Tahoma"/>
                <w:lang w:eastAsia="es-ES"/>
              </w:rPr>
              <w:t>Guia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31</w:t>
            </w:r>
            <w:r w:rsidR="00830B08">
              <w:rPr>
                <w:rFonts w:ascii="Century Gothic" w:hAnsi="Century Gothic" w:cs="Tahoma"/>
                <w:lang w:eastAsia="es-ES"/>
              </w:rPr>
              <w:t>)</w:t>
            </w:r>
          </w:p>
          <w:p w14:paraId="11FC7450" w14:textId="77777777" w:rsidR="00BE5529" w:rsidRDefault="00BE5529" w:rsidP="00830B0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Reading Skills (</w:t>
            </w:r>
            <w:proofErr w:type="spellStart"/>
            <w:r>
              <w:rPr>
                <w:rFonts w:ascii="Century Gothic" w:hAnsi="Century Gothic" w:cs="Tahoma"/>
                <w:lang w:eastAsia="es-ES"/>
              </w:rPr>
              <w:t>Guia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3</w:t>
            </w:r>
            <w:r w:rsidR="00830B08">
              <w:rPr>
                <w:rFonts w:ascii="Century Gothic" w:hAnsi="Century Gothic" w:cs="Tahoma"/>
                <w:lang w:eastAsia="es-ES"/>
              </w:rPr>
              <w:t>0-3</w:t>
            </w:r>
            <w:r>
              <w:rPr>
                <w:rFonts w:ascii="Century Gothic" w:hAnsi="Century Gothic" w:cs="Tahoma"/>
                <w:lang w:eastAsia="es-ES"/>
              </w:rPr>
              <w:t>1</w:t>
            </w:r>
            <w:r w:rsidR="00830B08">
              <w:rPr>
                <w:rFonts w:ascii="Century Gothic" w:hAnsi="Century Gothic" w:cs="Tahoma"/>
                <w:lang w:eastAsia="es-ES"/>
              </w:rPr>
              <w:t>)</w:t>
            </w:r>
          </w:p>
          <w:p w14:paraId="1D06D91C" w14:textId="77777777" w:rsidR="00BE5529" w:rsidRDefault="00BE5529" w:rsidP="00830B0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Writing Skills (</w:t>
            </w:r>
            <w:proofErr w:type="spellStart"/>
            <w:r>
              <w:rPr>
                <w:rFonts w:ascii="Century Gothic" w:hAnsi="Century Gothic" w:cs="Tahoma"/>
                <w:lang w:eastAsia="es-ES"/>
              </w:rPr>
              <w:t>Guia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30 -31)</w:t>
            </w:r>
          </w:p>
          <w:p w14:paraId="2AC3DBEB" w14:textId="77777777" w:rsidR="00BE5529" w:rsidRPr="00830B08" w:rsidRDefault="00BE5529" w:rsidP="00830B08">
            <w:pPr>
              <w:spacing w:line="276" w:lineRule="auto"/>
              <w:rPr>
                <w:rFonts w:ascii="Century Gothic" w:hAnsi="Century Gothic" w:cs="Tahoma"/>
                <w:sz w:val="8"/>
                <w:szCs w:val="8"/>
                <w:lang w:eastAsia="es-ES"/>
              </w:rPr>
            </w:pPr>
          </w:p>
          <w:p w14:paraId="36D88A8F" w14:textId="77777777" w:rsidR="00BE5529" w:rsidRDefault="00BE5529" w:rsidP="00830B0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Activity Book (Pages </w:t>
            </w:r>
          </w:p>
          <w:p w14:paraId="2C484EAA" w14:textId="77777777" w:rsidR="00BE5529" w:rsidRPr="00CB1F5E" w:rsidRDefault="00BE5529" w:rsidP="00830B0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Student’s book (Pages</w:t>
            </w:r>
          </w:p>
        </w:tc>
        <w:tc>
          <w:tcPr>
            <w:tcW w:w="5998" w:type="dxa"/>
            <w:tcBorders>
              <w:top w:val="single" w:sz="4" w:space="0" w:color="auto"/>
            </w:tcBorders>
          </w:tcPr>
          <w:p w14:paraId="6CFEAADE" w14:textId="77777777" w:rsidR="007F5254" w:rsidRPr="0011358A" w:rsidRDefault="007F5254" w:rsidP="007F5254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</w:pPr>
            <w:r w:rsidRPr="0011358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>Vocabulary (</w:t>
            </w:r>
            <w:proofErr w:type="spellStart"/>
            <w:r w:rsidRPr="0011358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>semana</w:t>
            </w:r>
            <w:proofErr w:type="spellEnd"/>
            <w:r w:rsidR="0088205F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 xml:space="preserve"> 30 -31</w:t>
            </w:r>
            <w:r w:rsidRPr="0011358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>)</w:t>
            </w:r>
          </w:p>
          <w:p w14:paraId="00EE020F" w14:textId="77777777" w:rsidR="007F5254" w:rsidRDefault="007F5254" w:rsidP="007F5254">
            <w:pPr>
              <w:rPr>
                <w:rFonts w:ascii="Century Gothic" w:hAnsi="Century Gothic" w:cs="Tahoma"/>
                <w:b/>
                <w:bCs/>
                <w:color w:val="FF0000"/>
                <w:sz w:val="8"/>
                <w:szCs w:val="8"/>
                <w:u w:val="single"/>
                <w:lang w:eastAsia="es-ES"/>
              </w:rPr>
            </w:pPr>
          </w:p>
          <w:p w14:paraId="45D1B338" w14:textId="77777777" w:rsidR="00BE5529" w:rsidRPr="00BE5529" w:rsidRDefault="00BE5529" w:rsidP="00BE5529">
            <w:pPr>
              <w:rPr>
                <w:color w:val="000000" w:themeColor="text1"/>
              </w:rPr>
            </w:pP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>WASTES</w:t>
            </w:r>
            <w:r>
              <w:rPr>
                <w:color w:val="000000" w:themeColor="text1"/>
              </w:rPr>
              <w:t xml:space="preserve">    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>EARTHQUAKES</w:t>
            </w:r>
            <w:r>
              <w:rPr>
                <w:color w:val="000000" w:themeColor="text1"/>
              </w:rPr>
              <w:t xml:space="preserve">     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>REDUCE</w:t>
            </w:r>
            <w:r>
              <w:rPr>
                <w:color w:val="000000" w:themeColor="text1"/>
              </w:rPr>
              <w:t xml:space="preserve">          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>SOLAR ENERGY</w:t>
            </w:r>
          </w:p>
          <w:p w14:paraId="18D546E9" w14:textId="77777777" w:rsidR="00BE5529" w:rsidRPr="00BE5529" w:rsidRDefault="00BE5529" w:rsidP="00BE5529">
            <w:pPr>
              <w:tabs>
                <w:tab w:val="left" w:pos="3015"/>
              </w:tabs>
              <w:rPr>
                <w:rFonts w:ascii="Century Gothic" w:hAnsi="Century Gothic" w:cs="Tahoma"/>
                <w:color w:val="000000" w:themeColor="text1"/>
                <w:lang w:val="en-US" w:eastAsia="es-ES"/>
              </w:rPr>
            </w:pP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ACID RAIN     DROUGHT  </w:t>
            </w:r>
            <w:r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      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REUSE  </w:t>
            </w:r>
            <w:r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           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>ENVIRONMENT</w:t>
            </w:r>
          </w:p>
          <w:p w14:paraId="490E163C" w14:textId="77777777" w:rsidR="00BE5529" w:rsidRPr="00BE5529" w:rsidRDefault="00BE5529" w:rsidP="00BE5529">
            <w:pPr>
              <w:rPr>
                <w:color w:val="000000" w:themeColor="text1"/>
              </w:rPr>
            </w:pP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>POLLUTION</w:t>
            </w:r>
            <w:r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  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>FLOOD</w:t>
            </w:r>
            <w:r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       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>OZONE LAYER</w:t>
            </w:r>
            <w:r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       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 TORNADO</w:t>
            </w:r>
          </w:p>
          <w:p w14:paraId="3C77E17A" w14:textId="77777777" w:rsidR="00BE5529" w:rsidRPr="00BE5529" w:rsidRDefault="00BE5529" w:rsidP="00BE5529">
            <w:pPr>
              <w:tabs>
                <w:tab w:val="left" w:pos="3015"/>
              </w:tabs>
              <w:rPr>
                <w:rFonts w:ascii="Century Gothic" w:hAnsi="Century Gothic" w:cs="Tahoma"/>
                <w:color w:val="000000" w:themeColor="text1"/>
                <w:lang w:val="en-US" w:eastAsia="es-ES"/>
              </w:rPr>
            </w:pP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>RENEWABLE ENERGY</w:t>
            </w:r>
            <w:r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   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GLOBAL WARMING    </w:t>
            </w:r>
            <w:r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>HURRICANE</w:t>
            </w:r>
          </w:p>
          <w:p w14:paraId="5E11CB74" w14:textId="77777777" w:rsidR="00BE5529" w:rsidRPr="00BE5529" w:rsidRDefault="00BE5529" w:rsidP="00BE5529">
            <w:pPr>
              <w:tabs>
                <w:tab w:val="left" w:pos="3015"/>
              </w:tabs>
              <w:rPr>
                <w:rFonts w:ascii="Century Gothic" w:hAnsi="Century Gothic" w:cs="Tahoma"/>
                <w:color w:val="000000" w:themeColor="text1"/>
                <w:lang w:val="en-US" w:eastAsia="es-ES"/>
              </w:rPr>
            </w:pP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PLASTIC BAGS  </w:t>
            </w:r>
            <w:r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  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>NON-RENEWABLE ENERGY</w:t>
            </w:r>
            <w:r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   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RECYCLE </w:t>
            </w:r>
          </w:p>
          <w:p w14:paraId="6BB6FB94" w14:textId="77777777" w:rsidR="00BE5529" w:rsidRPr="00BE5529" w:rsidRDefault="00BE5529" w:rsidP="00BE5529">
            <w:pPr>
              <w:tabs>
                <w:tab w:val="left" w:pos="3015"/>
              </w:tabs>
              <w:rPr>
                <w:rFonts w:ascii="Century Gothic" w:hAnsi="Century Gothic" w:cs="Tahoma"/>
                <w:color w:val="000000" w:themeColor="text1"/>
                <w:lang w:val="en-US" w:eastAsia="es-ES"/>
              </w:rPr>
            </w:pP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WILDFIRES </w:t>
            </w:r>
            <w:r>
              <w:rPr>
                <w:rFonts w:ascii="Century Gothic" w:hAnsi="Century Gothic" w:cs="Tahoma"/>
                <w:color w:val="000000" w:themeColor="text1"/>
                <w:lang w:val="en-US" w:eastAsia="es-ES"/>
              </w:rPr>
              <w:t xml:space="preserve">          </w:t>
            </w:r>
            <w:r w:rsidRPr="00BE5529">
              <w:rPr>
                <w:rFonts w:ascii="Century Gothic" w:hAnsi="Century Gothic" w:cs="Tahoma"/>
                <w:color w:val="000000" w:themeColor="text1"/>
                <w:lang w:val="en-US" w:eastAsia="es-ES"/>
              </w:rPr>
              <w:t>CONTAMINATION</w:t>
            </w:r>
          </w:p>
          <w:p w14:paraId="65DE3FD2" w14:textId="77777777" w:rsidR="00BE5529" w:rsidRPr="00404801" w:rsidRDefault="00BE5529" w:rsidP="007F5254">
            <w:pPr>
              <w:rPr>
                <w:rFonts w:ascii="Century Gothic" w:hAnsi="Century Gothic" w:cs="Tahoma"/>
                <w:b/>
                <w:bCs/>
                <w:color w:val="FF0000"/>
                <w:sz w:val="8"/>
                <w:szCs w:val="8"/>
                <w:u w:val="single"/>
                <w:lang w:eastAsia="es-ES"/>
              </w:rPr>
            </w:pPr>
          </w:p>
          <w:p w14:paraId="1A433A3A" w14:textId="77777777" w:rsidR="00FF3A8C" w:rsidRPr="00CB1F5E" w:rsidRDefault="00FF3A8C" w:rsidP="00CB1F5E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2625C15A" w14:textId="77777777" w:rsidR="00144E45" w:rsidRPr="003248C3" w:rsidRDefault="00144E45" w:rsidP="00161571">
      <w:pPr>
        <w:rPr>
          <w:rFonts w:ascii="Century Gothic" w:hAnsi="Century Gothic" w:cs="Tahoma"/>
          <w:b/>
          <w:bCs/>
          <w:color w:val="FF0000"/>
          <w:sz w:val="6"/>
          <w:szCs w:val="6"/>
          <w:lang w:eastAsia="es-ES"/>
        </w:rPr>
      </w:pPr>
    </w:p>
    <w:p w14:paraId="11775B09" w14:textId="77777777" w:rsidR="00404801" w:rsidRPr="00600D75" w:rsidRDefault="00404801" w:rsidP="00CA1335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B7C31F" wp14:editId="70C54EE8">
                <wp:simplePos x="0" y="0"/>
                <wp:positionH relativeFrom="margin">
                  <wp:posOffset>-340</wp:posOffset>
                </wp:positionH>
                <wp:positionV relativeFrom="paragraph">
                  <wp:posOffset>42663</wp:posOffset>
                </wp:positionV>
                <wp:extent cx="6657975" cy="567956"/>
                <wp:effectExtent l="19050" t="38100" r="47625" b="6096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567956"/>
                        </a:xfrm>
                        <a:custGeom>
                          <a:avLst/>
                          <a:gdLst>
                            <a:gd name="connsiteX0" fmla="*/ 0 w 6657975"/>
                            <a:gd name="connsiteY0" fmla="*/ 0 h 567956"/>
                            <a:gd name="connsiteX1" fmla="*/ 687991 w 6657975"/>
                            <a:gd name="connsiteY1" fmla="*/ 0 h 567956"/>
                            <a:gd name="connsiteX2" fmla="*/ 1309402 w 6657975"/>
                            <a:gd name="connsiteY2" fmla="*/ 0 h 567956"/>
                            <a:gd name="connsiteX3" fmla="*/ 1864233 w 6657975"/>
                            <a:gd name="connsiteY3" fmla="*/ 0 h 567956"/>
                            <a:gd name="connsiteX4" fmla="*/ 2485644 w 6657975"/>
                            <a:gd name="connsiteY4" fmla="*/ 0 h 567956"/>
                            <a:gd name="connsiteX5" fmla="*/ 3107055 w 6657975"/>
                            <a:gd name="connsiteY5" fmla="*/ 0 h 567956"/>
                            <a:gd name="connsiteX6" fmla="*/ 3795046 w 6657975"/>
                            <a:gd name="connsiteY6" fmla="*/ 0 h 567956"/>
                            <a:gd name="connsiteX7" fmla="*/ 4349877 w 6657975"/>
                            <a:gd name="connsiteY7" fmla="*/ 0 h 567956"/>
                            <a:gd name="connsiteX8" fmla="*/ 4904708 w 6657975"/>
                            <a:gd name="connsiteY8" fmla="*/ 0 h 567956"/>
                            <a:gd name="connsiteX9" fmla="*/ 5326380 w 6657975"/>
                            <a:gd name="connsiteY9" fmla="*/ 0 h 567956"/>
                            <a:gd name="connsiteX10" fmla="*/ 5881211 w 6657975"/>
                            <a:gd name="connsiteY10" fmla="*/ 0 h 567956"/>
                            <a:gd name="connsiteX11" fmla="*/ 6657975 w 6657975"/>
                            <a:gd name="connsiteY11" fmla="*/ 0 h 567956"/>
                            <a:gd name="connsiteX12" fmla="*/ 6657975 w 6657975"/>
                            <a:gd name="connsiteY12" fmla="*/ 567956 h 567956"/>
                            <a:gd name="connsiteX13" fmla="*/ 6169724 w 6657975"/>
                            <a:gd name="connsiteY13" fmla="*/ 567956 h 567956"/>
                            <a:gd name="connsiteX14" fmla="*/ 5748052 w 6657975"/>
                            <a:gd name="connsiteY14" fmla="*/ 567956 h 567956"/>
                            <a:gd name="connsiteX15" fmla="*/ 5259800 w 6657975"/>
                            <a:gd name="connsiteY15" fmla="*/ 567956 h 567956"/>
                            <a:gd name="connsiteX16" fmla="*/ 4571810 w 6657975"/>
                            <a:gd name="connsiteY16" fmla="*/ 567956 h 567956"/>
                            <a:gd name="connsiteX17" fmla="*/ 4016978 w 6657975"/>
                            <a:gd name="connsiteY17" fmla="*/ 567956 h 567956"/>
                            <a:gd name="connsiteX18" fmla="*/ 3462147 w 6657975"/>
                            <a:gd name="connsiteY18" fmla="*/ 567956 h 567956"/>
                            <a:gd name="connsiteX19" fmla="*/ 3040475 w 6657975"/>
                            <a:gd name="connsiteY19" fmla="*/ 567956 h 567956"/>
                            <a:gd name="connsiteX20" fmla="*/ 2618804 w 6657975"/>
                            <a:gd name="connsiteY20" fmla="*/ 567956 h 567956"/>
                            <a:gd name="connsiteX21" fmla="*/ 2063972 w 6657975"/>
                            <a:gd name="connsiteY21" fmla="*/ 567956 h 567956"/>
                            <a:gd name="connsiteX22" fmla="*/ 1442561 w 6657975"/>
                            <a:gd name="connsiteY22" fmla="*/ 567956 h 567956"/>
                            <a:gd name="connsiteX23" fmla="*/ 954310 w 6657975"/>
                            <a:gd name="connsiteY23" fmla="*/ 567956 h 567956"/>
                            <a:gd name="connsiteX24" fmla="*/ 0 w 6657975"/>
                            <a:gd name="connsiteY24" fmla="*/ 567956 h 567956"/>
                            <a:gd name="connsiteX25" fmla="*/ 0 w 6657975"/>
                            <a:gd name="connsiteY25" fmla="*/ 0 h 5679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657975" h="567956" fill="none" extrusionOk="0">
                              <a:moveTo>
                                <a:pt x="0" y="0"/>
                              </a:moveTo>
                              <a:cubicBezTo>
                                <a:pt x="190443" y="-38111"/>
                                <a:pt x="427601" y="9422"/>
                                <a:pt x="687991" y="0"/>
                              </a:cubicBezTo>
                              <a:cubicBezTo>
                                <a:pt x="948381" y="-9422"/>
                                <a:pt x="1106032" y="2998"/>
                                <a:pt x="1309402" y="0"/>
                              </a:cubicBezTo>
                              <a:cubicBezTo>
                                <a:pt x="1512772" y="-2998"/>
                                <a:pt x="1649438" y="39461"/>
                                <a:pt x="1864233" y="0"/>
                              </a:cubicBezTo>
                              <a:cubicBezTo>
                                <a:pt x="2079028" y="-39461"/>
                                <a:pt x="2280583" y="26169"/>
                                <a:pt x="2485644" y="0"/>
                              </a:cubicBezTo>
                              <a:cubicBezTo>
                                <a:pt x="2690705" y="-26169"/>
                                <a:pt x="2891610" y="51088"/>
                                <a:pt x="3107055" y="0"/>
                              </a:cubicBezTo>
                              <a:cubicBezTo>
                                <a:pt x="3322500" y="-51088"/>
                                <a:pt x="3530170" y="62193"/>
                                <a:pt x="3795046" y="0"/>
                              </a:cubicBezTo>
                              <a:cubicBezTo>
                                <a:pt x="4059922" y="-62193"/>
                                <a:pt x="4146710" y="52236"/>
                                <a:pt x="4349877" y="0"/>
                              </a:cubicBezTo>
                              <a:cubicBezTo>
                                <a:pt x="4553044" y="-52236"/>
                                <a:pt x="4766781" y="1867"/>
                                <a:pt x="4904708" y="0"/>
                              </a:cubicBezTo>
                              <a:cubicBezTo>
                                <a:pt x="5042635" y="-1867"/>
                                <a:pt x="5131146" y="14465"/>
                                <a:pt x="5326380" y="0"/>
                              </a:cubicBezTo>
                              <a:cubicBezTo>
                                <a:pt x="5521614" y="-14465"/>
                                <a:pt x="5713717" y="17095"/>
                                <a:pt x="5881211" y="0"/>
                              </a:cubicBezTo>
                              <a:cubicBezTo>
                                <a:pt x="6048705" y="-17095"/>
                                <a:pt x="6280636" y="62968"/>
                                <a:pt x="6657975" y="0"/>
                              </a:cubicBezTo>
                              <a:cubicBezTo>
                                <a:pt x="6690989" y="245941"/>
                                <a:pt x="6651974" y="315815"/>
                                <a:pt x="6657975" y="567956"/>
                              </a:cubicBezTo>
                              <a:cubicBezTo>
                                <a:pt x="6515649" y="590227"/>
                                <a:pt x="6374717" y="561199"/>
                                <a:pt x="6169724" y="567956"/>
                              </a:cubicBezTo>
                              <a:cubicBezTo>
                                <a:pt x="5964731" y="574713"/>
                                <a:pt x="5848230" y="525906"/>
                                <a:pt x="5748052" y="567956"/>
                              </a:cubicBezTo>
                              <a:cubicBezTo>
                                <a:pt x="5647874" y="610006"/>
                                <a:pt x="5432059" y="545379"/>
                                <a:pt x="5259800" y="567956"/>
                              </a:cubicBezTo>
                              <a:cubicBezTo>
                                <a:pt x="5087541" y="590533"/>
                                <a:pt x="4809580" y="532269"/>
                                <a:pt x="4571810" y="567956"/>
                              </a:cubicBezTo>
                              <a:cubicBezTo>
                                <a:pt x="4334040" y="603643"/>
                                <a:pt x="4152871" y="558008"/>
                                <a:pt x="4016978" y="567956"/>
                              </a:cubicBezTo>
                              <a:cubicBezTo>
                                <a:pt x="3881085" y="577904"/>
                                <a:pt x="3692378" y="530813"/>
                                <a:pt x="3462147" y="567956"/>
                              </a:cubicBezTo>
                              <a:cubicBezTo>
                                <a:pt x="3231916" y="605099"/>
                                <a:pt x="3226022" y="521972"/>
                                <a:pt x="3040475" y="567956"/>
                              </a:cubicBezTo>
                              <a:cubicBezTo>
                                <a:pt x="2854928" y="613940"/>
                                <a:pt x="2710623" y="546544"/>
                                <a:pt x="2618804" y="567956"/>
                              </a:cubicBezTo>
                              <a:cubicBezTo>
                                <a:pt x="2526985" y="589368"/>
                                <a:pt x="2207392" y="540121"/>
                                <a:pt x="2063972" y="567956"/>
                              </a:cubicBezTo>
                              <a:cubicBezTo>
                                <a:pt x="1920552" y="595791"/>
                                <a:pt x="1682352" y="505777"/>
                                <a:pt x="1442561" y="567956"/>
                              </a:cubicBezTo>
                              <a:cubicBezTo>
                                <a:pt x="1202770" y="630135"/>
                                <a:pt x="1069137" y="534068"/>
                                <a:pt x="954310" y="567956"/>
                              </a:cubicBezTo>
                              <a:cubicBezTo>
                                <a:pt x="839483" y="601844"/>
                                <a:pt x="217957" y="557531"/>
                                <a:pt x="0" y="567956"/>
                              </a:cubicBezTo>
                              <a:cubicBezTo>
                                <a:pt x="-5108" y="435635"/>
                                <a:pt x="18498" y="262212"/>
                                <a:pt x="0" y="0"/>
                              </a:cubicBezTo>
                              <a:close/>
                            </a:path>
                            <a:path w="6657975" h="567956" stroke="0" extrusionOk="0">
                              <a:moveTo>
                                <a:pt x="0" y="0"/>
                              </a:moveTo>
                              <a:cubicBezTo>
                                <a:pt x="171483" y="-12501"/>
                                <a:pt x="253652" y="19665"/>
                                <a:pt x="355092" y="0"/>
                              </a:cubicBezTo>
                              <a:cubicBezTo>
                                <a:pt x="456532" y="-19665"/>
                                <a:pt x="659684" y="21566"/>
                                <a:pt x="776764" y="0"/>
                              </a:cubicBezTo>
                              <a:cubicBezTo>
                                <a:pt x="893844" y="-21566"/>
                                <a:pt x="1055111" y="4991"/>
                                <a:pt x="1131856" y="0"/>
                              </a:cubicBezTo>
                              <a:cubicBezTo>
                                <a:pt x="1208601" y="-4991"/>
                                <a:pt x="1521924" y="56126"/>
                                <a:pt x="1686687" y="0"/>
                              </a:cubicBezTo>
                              <a:cubicBezTo>
                                <a:pt x="1851450" y="-56126"/>
                                <a:pt x="2033687" y="36409"/>
                                <a:pt x="2308098" y="0"/>
                              </a:cubicBezTo>
                              <a:cubicBezTo>
                                <a:pt x="2582509" y="-36409"/>
                                <a:pt x="2553884" y="17174"/>
                                <a:pt x="2796349" y="0"/>
                              </a:cubicBezTo>
                              <a:cubicBezTo>
                                <a:pt x="3038814" y="-17174"/>
                                <a:pt x="3199667" y="36876"/>
                                <a:pt x="3484340" y="0"/>
                              </a:cubicBezTo>
                              <a:cubicBezTo>
                                <a:pt x="3769013" y="-36876"/>
                                <a:pt x="3784955" y="31699"/>
                                <a:pt x="4039171" y="0"/>
                              </a:cubicBezTo>
                              <a:cubicBezTo>
                                <a:pt x="4293387" y="-31699"/>
                                <a:pt x="4223239" y="16014"/>
                                <a:pt x="4394263" y="0"/>
                              </a:cubicBezTo>
                              <a:cubicBezTo>
                                <a:pt x="4565287" y="-16014"/>
                                <a:pt x="4851284" y="36251"/>
                                <a:pt x="5015674" y="0"/>
                              </a:cubicBezTo>
                              <a:cubicBezTo>
                                <a:pt x="5180064" y="-36251"/>
                                <a:pt x="5323230" y="13630"/>
                                <a:pt x="5570506" y="0"/>
                              </a:cubicBezTo>
                              <a:cubicBezTo>
                                <a:pt x="5817782" y="-13630"/>
                                <a:pt x="6428469" y="129674"/>
                                <a:pt x="6657975" y="0"/>
                              </a:cubicBezTo>
                              <a:cubicBezTo>
                                <a:pt x="6681546" y="147497"/>
                                <a:pt x="6618016" y="369278"/>
                                <a:pt x="6657975" y="567956"/>
                              </a:cubicBezTo>
                              <a:cubicBezTo>
                                <a:pt x="6494317" y="600941"/>
                                <a:pt x="6355053" y="530220"/>
                                <a:pt x="6236303" y="567956"/>
                              </a:cubicBezTo>
                              <a:cubicBezTo>
                                <a:pt x="6117553" y="605692"/>
                                <a:pt x="5930905" y="525940"/>
                                <a:pt x="5748052" y="567956"/>
                              </a:cubicBezTo>
                              <a:cubicBezTo>
                                <a:pt x="5565199" y="609972"/>
                                <a:pt x="5254332" y="556049"/>
                                <a:pt x="5060061" y="567956"/>
                              </a:cubicBezTo>
                              <a:cubicBezTo>
                                <a:pt x="4865790" y="579863"/>
                                <a:pt x="4748289" y="561672"/>
                                <a:pt x="4438650" y="567956"/>
                              </a:cubicBezTo>
                              <a:cubicBezTo>
                                <a:pt x="4129011" y="574240"/>
                                <a:pt x="4086428" y="518374"/>
                                <a:pt x="3950399" y="567956"/>
                              </a:cubicBezTo>
                              <a:cubicBezTo>
                                <a:pt x="3814370" y="617538"/>
                                <a:pt x="3696826" y="531795"/>
                                <a:pt x="3528727" y="567956"/>
                              </a:cubicBezTo>
                              <a:cubicBezTo>
                                <a:pt x="3360628" y="604117"/>
                                <a:pt x="3089239" y="520091"/>
                                <a:pt x="2973896" y="567956"/>
                              </a:cubicBezTo>
                              <a:cubicBezTo>
                                <a:pt x="2858553" y="615821"/>
                                <a:pt x="2659098" y="557059"/>
                                <a:pt x="2552224" y="567956"/>
                              </a:cubicBezTo>
                              <a:cubicBezTo>
                                <a:pt x="2445350" y="578853"/>
                                <a:pt x="2323938" y="552425"/>
                                <a:pt x="2197132" y="567956"/>
                              </a:cubicBezTo>
                              <a:cubicBezTo>
                                <a:pt x="2070326" y="583487"/>
                                <a:pt x="1858114" y="547137"/>
                                <a:pt x="1708880" y="567956"/>
                              </a:cubicBezTo>
                              <a:cubicBezTo>
                                <a:pt x="1559646" y="588775"/>
                                <a:pt x="1424706" y="541268"/>
                                <a:pt x="1287208" y="567956"/>
                              </a:cubicBezTo>
                              <a:cubicBezTo>
                                <a:pt x="1149710" y="594644"/>
                                <a:pt x="985378" y="545724"/>
                                <a:pt x="732377" y="567956"/>
                              </a:cubicBezTo>
                              <a:cubicBezTo>
                                <a:pt x="479376" y="590188"/>
                                <a:pt x="305164" y="519032"/>
                                <a:pt x="0" y="567956"/>
                              </a:cubicBezTo>
                              <a:cubicBezTo>
                                <a:pt x="-57755" y="320619"/>
                                <a:pt x="61117" y="16372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07952707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AED5ACB" w14:textId="77777777" w:rsidR="00404801" w:rsidRPr="00F577CC" w:rsidRDefault="00404801" w:rsidP="00404801">
                            <w:pPr>
                              <w:rPr>
                                <w:rFonts w:ascii="Century Gothic" w:hAnsi="Century Gothic"/>
                                <w:lang w:val="es-CL" w:eastAsia="es-ES"/>
                              </w:rPr>
                            </w:pPr>
                            <w:r w:rsidRPr="00F577C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s-CL" w:eastAsia="es-ES"/>
                              </w:rPr>
                              <w:t xml:space="preserve">Queridos Estudiantes/Padres y Apoderados :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>Durante la semana 34 se realizará repaso de la</w:t>
                            </w:r>
                            <w:r w:rsidR="0088205F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unidad 4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>con el objetivo de recordar y reforzar  vocabulario. Esta guía</w:t>
                            </w:r>
                            <w:r w:rsidR="0088205F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es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de carácter formativo por lo cual no será considerada dentro de la nota anual de la asignatura de inglés. </w:t>
                            </w:r>
                          </w:p>
                          <w:p w14:paraId="4EC0CB01" w14:textId="77777777" w:rsidR="00404801" w:rsidRDefault="00404801" w:rsidP="0040480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B7C31F" id="_x0000_t202" coordsize="21600,21600" o:spt="202" path="m,l,21600r21600,l21600,xe">
                <v:stroke joinstyle="miter"/>
                <v:path gradientshapeok="t" o:connecttype="rect"/>
              </v:shapetype>
              <v:shape id="Cuadro de texto 74" o:spid="_x0000_s1026" type="#_x0000_t202" style="position:absolute;left:0;text-align:left;margin-left:-.05pt;margin-top:3.35pt;width:524.25pt;height:44.7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" fillcolor="white [3201]" strokecolor="#7030a0" strokeweight="1.5pt">
                <v:textbox>
                  <w:txbxContent>
                    <w:p w14:paraId="0AED5ACB" w14:textId="77777777" w:rsidR="00404801" w:rsidRPr="00F577CC" w:rsidRDefault="00404801" w:rsidP="00404801">
                      <w:pPr>
                        <w:rPr>
                          <w:rFonts w:ascii="Century Gothic" w:hAnsi="Century Gothic"/>
                          <w:lang w:val="es-CL" w:eastAsia="es-ES"/>
                        </w:rPr>
                      </w:pPr>
                      <w:r w:rsidRPr="00F577C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s-CL" w:eastAsia="es-ES"/>
                        </w:rPr>
                        <w:t xml:space="preserve">Queridos Estudiantes/Padres y Apoderados :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>Durante la semana 34 se realizará repaso de la</w:t>
                      </w:r>
                      <w:r w:rsidR="0088205F">
                        <w:rPr>
                          <w:rFonts w:ascii="Century Gothic" w:hAnsi="Century Gothic"/>
                          <w:lang w:val="es-CL" w:eastAsia="es-ES"/>
                        </w:rPr>
                        <w:t xml:space="preserve"> unidad 4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>con el objetivo de recordar y reforzar  vocabulario. Esta guía</w:t>
                      </w:r>
                      <w:r w:rsidR="0088205F">
                        <w:rPr>
                          <w:rFonts w:ascii="Century Gothic" w:hAnsi="Century Gothic"/>
                          <w:lang w:val="es-CL" w:eastAsia="es-ES"/>
                        </w:rPr>
                        <w:t xml:space="preserve"> es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 xml:space="preserve"> de carácter formativo por lo cual no será considerada dentro de la nota anual de la asignatura de inglés. </w:t>
                      </w:r>
                    </w:p>
                    <w:p w14:paraId="4EC0CB01" w14:textId="77777777" w:rsidR="00404801" w:rsidRDefault="00404801" w:rsidP="0040480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C2ABC" w14:textId="77777777" w:rsidR="00404801" w:rsidRPr="00600D75" w:rsidRDefault="00404801" w:rsidP="00CA1335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14:paraId="41302632" w14:textId="77777777" w:rsidR="00404801" w:rsidRPr="00600D75" w:rsidRDefault="00404801" w:rsidP="00CA1335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14:paraId="6F3612F8" w14:textId="77777777" w:rsidR="00404801" w:rsidRPr="00600D75" w:rsidRDefault="00404801" w:rsidP="00CA1335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14:paraId="0882A6E3" w14:textId="77777777" w:rsidR="00404801" w:rsidRPr="0088205F" w:rsidRDefault="00404801" w:rsidP="00CA1335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n-US" w:eastAsia="es-ES"/>
        </w:rPr>
      </w:pPr>
    </w:p>
    <w:p w14:paraId="1749106F" w14:textId="77777777" w:rsidR="00404801" w:rsidRPr="00600D75" w:rsidRDefault="00404801" w:rsidP="00404801">
      <w:pPr>
        <w:rPr>
          <w:rFonts w:ascii="Century Gothic" w:hAnsi="Century Gothic" w:cs="Tahoma"/>
          <w:b/>
          <w:bCs/>
          <w:color w:val="FF0000"/>
          <w:sz w:val="6"/>
          <w:szCs w:val="6"/>
          <w:lang w:val="en-US" w:eastAsia="es-ES"/>
        </w:rPr>
      </w:pPr>
    </w:p>
    <w:p w14:paraId="69082E1D" w14:textId="77777777" w:rsidR="001A2AEA" w:rsidRPr="00512576" w:rsidRDefault="00E62038" w:rsidP="00CA1335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512576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79DE0CC9" w14:textId="77777777" w:rsidR="00D831B8" w:rsidRPr="00D831B8" w:rsidRDefault="00D3698F" w:rsidP="00E62038">
      <w:pPr>
        <w:rPr>
          <w:rFonts w:ascii="Century Gothic" w:hAnsi="Century Gothic" w:cs="Tahoma"/>
          <w:b/>
          <w:bCs/>
          <w:lang w:val="es-CL" w:eastAsia="es-ES"/>
        </w:rPr>
      </w:pPr>
      <w:r w:rsidRPr="00D831B8">
        <w:rPr>
          <w:rFonts w:ascii="Century Gothic" w:hAnsi="Century Gothic" w:cs="Tahoma"/>
          <w:b/>
          <w:bCs/>
          <w:lang w:val="es-CL" w:eastAsia="es-ES"/>
        </w:rPr>
        <w:t xml:space="preserve">1. </w:t>
      </w:r>
      <w:r w:rsidR="00D831B8" w:rsidRPr="00D831B8">
        <w:rPr>
          <w:rFonts w:ascii="Century Gothic" w:hAnsi="Century Gothic" w:cs="Tahoma"/>
          <w:b/>
          <w:bCs/>
          <w:lang w:val="es-CL" w:eastAsia="es-ES"/>
        </w:rPr>
        <w:t>Escucha y escribe la palabra</w:t>
      </w:r>
      <w:r w:rsidR="00D831B8">
        <w:rPr>
          <w:rFonts w:ascii="Century Gothic" w:hAnsi="Century Gothic" w:cs="Tahoma"/>
          <w:b/>
          <w:bCs/>
          <w:lang w:val="es-CL" w:eastAsia="es-ES"/>
        </w:rPr>
        <w:t xml:space="preserve"> correcta. Ayúdate con el cuadro para escribir la palabra</w:t>
      </w:r>
      <w:r w:rsidR="00D831B8" w:rsidRPr="00D831B8">
        <w:rPr>
          <w:rFonts w:ascii="Century Gothic" w:hAnsi="Century Gothic" w:cs="Tahoma"/>
          <w:b/>
          <w:bCs/>
          <w:lang w:val="es-CL" w:eastAsia="es-ES"/>
        </w:rPr>
        <w:t>(6pts)</w:t>
      </w:r>
    </w:p>
    <w:tbl>
      <w:tblPr>
        <w:tblStyle w:val="Tablaconcuadrcula"/>
        <w:tblpPr w:leftFromText="141" w:rightFromText="141" w:vertAnchor="text" w:horzAnchor="margin" w:tblpXSpec="center" w:tblpY="60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D831B8" w14:paraId="72EBE71C" w14:textId="77777777" w:rsidTr="00D831B8">
        <w:tc>
          <w:tcPr>
            <w:tcW w:w="6799" w:type="dxa"/>
          </w:tcPr>
          <w:p w14:paraId="569D7DB2" w14:textId="77777777" w:rsidR="00D831B8" w:rsidRDefault="0088205F" w:rsidP="00D831B8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DROUGHT  - HURRICANE – RECYCLE – POLLUTION – WILDFIRES - REUSE</w:t>
            </w:r>
          </w:p>
        </w:tc>
      </w:tr>
    </w:tbl>
    <w:p w14:paraId="5F0E0805" w14:textId="77777777" w:rsidR="00CA1335" w:rsidRPr="00E62038" w:rsidRDefault="00CA1335" w:rsidP="00E62038">
      <w:pPr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                                                                                               </w:t>
      </w:r>
    </w:p>
    <w:p w14:paraId="3856828E" w14:textId="77777777" w:rsidR="00CA1335" w:rsidRDefault="00CA1335" w:rsidP="00CA1335">
      <w:pPr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ab/>
        <w:t xml:space="preserve">                       </w:t>
      </w:r>
      <w:r w:rsidR="008E1E32">
        <w:rPr>
          <w:rFonts w:ascii="Century Gothic" w:hAnsi="Century Gothic" w:cs="Tahoma"/>
          <w:b/>
          <w:bCs/>
          <w:lang w:eastAsia="es-ES"/>
        </w:rPr>
        <w:t xml:space="preserve">       </w:t>
      </w:r>
      <w:r w:rsidR="008E1E32" w:rsidRPr="00E62038">
        <w:rPr>
          <w:rFonts w:ascii="Century Gothic" w:hAnsi="Century Gothic" w:cs="Tahoma"/>
          <w:b/>
          <w:bCs/>
          <w:color w:val="00B050"/>
          <w:lang w:eastAsia="es-ES"/>
        </w:rPr>
        <w:t xml:space="preserve"> </w:t>
      </w:r>
    </w:p>
    <w:p w14:paraId="69DB5A26" w14:textId="77777777" w:rsidR="00D3698F" w:rsidRPr="00E62038" w:rsidRDefault="00D3698F" w:rsidP="00CA1335">
      <w:pPr>
        <w:tabs>
          <w:tab w:val="left" w:pos="1080"/>
        </w:tabs>
        <w:rPr>
          <w:rFonts w:ascii="Century Gothic" w:hAnsi="Century Gothic" w:cs="Tahoma"/>
          <w:b/>
          <w:bCs/>
          <w:sz w:val="8"/>
          <w:szCs w:val="8"/>
          <w:lang w:eastAsia="es-ES"/>
        </w:rPr>
      </w:pPr>
    </w:p>
    <w:p w14:paraId="1F1E5878" w14:textId="77777777" w:rsidR="00D831B8" w:rsidRPr="00D831B8" w:rsidRDefault="00D831B8" w:rsidP="00D831B8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r w:rsidRPr="00D831B8">
        <w:rPr>
          <w:rFonts w:ascii="Century Gothic" w:hAnsi="Century Gothic" w:cs="Tahoma"/>
          <w:b/>
          <w:bCs/>
          <w:lang w:val="es-CL" w:eastAsia="es-ES"/>
        </w:rPr>
        <w:t>A)____________________                             B)____________________                          C)____________________</w:t>
      </w:r>
      <w:r w:rsidRPr="00D831B8">
        <w:rPr>
          <w:rFonts w:ascii="Century Gothic" w:hAnsi="Century Gothic" w:cs="Tahoma"/>
          <w:b/>
          <w:bCs/>
          <w:lang w:val="es-CL" w:eastAsia="es-ES"/>
        </w:rPr>
        <w:br/>
      </w:r>
    </w:p>
    <w:p w14:paraId="6A34C650" w14:textId="77777777" w:rsidR="00D831B8" w:rsidRPr="00D831B8" w:rsidRDefault="00D831B8" w:rsidP="00D831B8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r w:rsidRPr="00D831B8">
        <w:rPr>
          <w:rFonts w:ascii="Century Gothic" w:hAnsi="Century Gothic" w:cs="Tahoma"/>
          <w:b/>
          <w:bCs/>
          <w:lang w:val="es-CL" w:eastAsia="es-ES"/>
        </w:rPr>
        <w:t>D)____________________                             E)____________________                           F)____________________</w:t>
      </w:r>
    </w:p>
    <w:p w14:paraId="05A8D949" w14:textId="77777777" w:rsidR="00D831B8" w:rsidRPr="00D831B8" w:rsidRDefault="00D831B8" w:rsidP="00D831B8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</w:p>
    <w:p w14:paraId="39A4806A" w14:textId="77777777" w:rsidR="00417C46" w:rsidRDefault="0088205F" w:rsidP="00417C46">
      <w:pPr>
        <w:rPr>
          <w:rFonts w:ascii="Century Gothic" w:hAnsi="Century Gothic" w:cs="Tahoma"/>
          <w:b/>
          <w:bCs/>
          <w:lang w:val="es-CL" w:eastAsia="es-ES"/>
        </w:rPr>
      </w:pPr>
      <w:r w:rsidRPr="0088205F">
        <w:rPr>
          <w:rFonts w:ascii="Century Gothic" w:hAnsi="Century Gothic" w:cs="Tahoma"/>
          <w:b/>
          <w:bCs/>
          <w:lang w:val="es-CL" w:eastAsia="es-ES"/>
        </w:rPr>
        <w:t>2.  Mira las imágenes y e</w:t>
      </w:r>
      <w:r>
        <w:rPr>
          <w:rFonts w:ascii="Century Gothic" w:hAnsi="Century Gothic" w:cs="Tahoma"/>
          <w:b/>
          <w:bCs/>
          <w:lang w:val="es-CL" w:eastAsia="es-ES"/>
        </w:rPr>
        <w:t>scribe la palabra correcta (6pts)</w:t>
      </w:r>
    </w:p>
    <w:p w14:paraId="76DF3381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2752" behindDoc="0" locked="0" layoutInCell="1" allowOverlap="1" wp14:anchorId="5C710188" wp14:editId="7654A3EE">
            <wp:simplePos x="0" y="0"/>
            <wp:positionH relativeFrom="margin">
              <wp:align>left</wp:align>
            </wp:positionH>
            <wp:positionV relativeFrom="paragraph">
              <wp:posOffset>126159</wp:posOffset>
            </wp:positionV>
            <wp:extent cx="6601961" cy="249865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7" t="30654" r="27681" b="38743"/>
                    <a:stretch/>
                  </pic:blipFill>
                  <pic:spPr bwMode="auto">
                    <a:xfrm>
                      <a:off x="0" y="0"/>
                      <a:ext cx="6601961" cy="2498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7C343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699AD4A7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73DCF97C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7F5BFCAF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06F9C27C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36A6BABB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35566DCD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4FBF3175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74D92320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492589B8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402144DD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575BB723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748DA648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79311FEC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6CA2A608" w14:textId="77777777" w:rsidR="0088205F" w:rsidRDefault="0088205F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36C86024" w14:textId="77777777" w:rsidR="00830B08" w:rsidRPr="0088205F" w:rsidRDefault="00830B08" w:rsidP="00417C46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401D19D3" w14:textId="77777777" w:rsidR="00417C46" w:rsidRPr="0088205F" w:rsidRDefault="00417C46" w:rsidP="00417C46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77477D7" w14:textId="77777777" w:rsidR="00A353C1" w:rsidRDefault="00A353C1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A2631D3" w14:textId="77777777" w:rsidR="00830B08" w:rsidRDefault="00830B0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6522066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724800" behindDoc="0" locked="0" layoutInCell="1" allowOverlap="1" wp14:anchorId="2821E663" wp14:editId="3790206F">
            <wp:simplePos x="0" y="0"/>
            <wp:positionH relativeFrom="margin">
              <wp:align>left</wp:align>
            </wp:positionH>
            <wp:positionV relativeFrom="paragraph">
              <wp:posOffset>10013</wp:posOffset>
            </wp:positionV>
            <wp:extent cx="6432698" cy="2414109"/>
            <wp:effectExtent l="0" t="0" r="635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0" t="62769" r="28759" b="7918"/>
                    <a:stretch/>
                  </pic:blipFill>
                  <pic:spPr bwMode="auto">
                    <a:xfrm>
                      <a:off x="0" y="0"/>
                      <a:ext cx="6432698" cy="2414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1E476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E966301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A60D290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F7AB6CE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1C3C42C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E497C77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438A8B7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CAD32E6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B8660CB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D3C3147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93B2911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DA33476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920710D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C9DE5ED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08A85A5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D35EEE5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91AACDE" w14:textId="77777777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F66AD24" w14:textId="77777777" w:rsidR="00BE5529" w:rsidRDefault="00BE5529" w:rsidP="00BE5529">
      <w:pPr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  <w:r w:rsidRPr="00BE5529">
        <w:rPr>
          <w:rFonts w:ascii="Century Gothic" w:hAnsi="Century Gothic" w:cs="Tahoma"/>
          <w:b/>
          <w:bCs/>
          <w:lang w:val="es-CL" w:eastAsia="es-ES"/>
        </w:rPr>
        <w:t>3. Mira las oraciones</w:t>
      </w:r>
      <w:r>
        <w:rPr>
          <w:rFonts w:ascii="Century Gothic" w:hAnsi="Century Gothic" w:cs="Tahoma"/>
          <w:b/>
          <w:bCs/>
          <w:lang w:val="es-CL" w:eastAsia="es-ES"/>
        </w:rPr>
        <w:t>, encierra la cláusula de condición y subraya la cláusula de resultado (4pts)</w:t>
      </w:r>
    </w:p>
    <w:p w14:paraId="510D3EE1" w14:textId="77777777" w:rsidR="00BE5529" w:rsidRPr="00BE5529" w:rsidRDefault="00BE5529" w:rsidP="00BE5529">
      <w:pPr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</w:p>
    <w:p w14:paraId="043220DF" w14:textId="77777777" w:rsidR="00BE5529" w:rsidRPr="00BE5529" w:rsidRDefault="00BE5529" w:rsidP="00BE5529">
      <w:pPr>
        <w:pStyle w:val="Prrafodelista"/>
        <w:numPr>
          <w:ilvl w:val="0"/>
          <w:numId w:val="2"/>
        </w:numPr>
        <w:spacing w:after="160" w:line="480" w:lineRule="auto"/>
        <w:rPr>
          <w:rFonts w:ascii="Century Gothic" w:hAnsi="Century Gothic"/>
          <w:sz w:val="24"/>
          <w:lang w:val="en-US"/>
        </w:rPr>
      </w:pPr>
      <w:r w:rsidRPr="00BE5529">
        <w:rPr>
          <w:rFonts w:ascii="Century Gothic" w:hAnsi="Century Gothic"/>
          <w:sz w:val="24"/>
          <w:lang w:val="en-US"/>
        </w:rPr>
        <w:t>If people start a fire in the wood</w:t>
      </w:r>
      <w:r>
        <w:rPr>
          <w:rFonts w:ascii="Century Gothic" w:hAnsi="Century Gothic"/>
          <w:sz w:val="24"/>
          <w:lang w:val="en-US"/>
        </w:rPr>
        <w:t>s</w:t>
      </w:r>
      <w:r w:rsidRPr="00BE5529">
        <w:rPr>
          <w:rFonts w:ascii="Century Gothic" w:hAnsi="Century Gothic"/>
          <w:b/>
          <w:sz w:val="24"/>
          <w:lang w:val="en-US"/>
        </w:rPr>
        <w:t>,</w:t>
      </w:r>
      <w:r w:rsidRPr="00BE5529">
        <w:rPr>
          <w:rFonts w:ascii="Century Gothic" w:hAnsi="Century Gothic"/>
          <w:sz w:val="24"/>
          <w:lang w:val="en-US"/>
        </w:rPr>
        <w:t xml:space="preserve"> animals like rabbit</w:t>
      </w:r>
      <w:r>
        <w:rPr>
          <w:rFonts w:ascii="Century Gothic" w:hAnsi="Century Gothic"/>
          <w:sz w:val="24"/>
          <w:lang w:val="en-US"/>
        </w:rPr>
        <w:t>s</w:t>
      </w:r>
      <w:r w:rsidRPr="00BE5529">
        <w:rPr>
          <w:rFonts w:ascii="Century Gothic" w:hAnsi="Century Gothic"/>
          <w:sz w:val="24"/>
          <w:lang w:val="en-US"/>
        </w:rPr>
        <w:t xml:space="preserve"> will die burned</w:t>
      </w:r>
      <w:r w:rsidRPr="00BE5529">
        <w:rPr>
          <w:rFonts w:ascii="Century Gothic" w:hAnsi="Century Gothic"/>
          <w:b/>
          <w:sz w:val="24"/>
          <w:lang w:val="en-US"/>
        </w:rPr>
        <w:t>.</w:t>
      </w:r>
    </w:p>
    <w:p w14:paraId="1223CA67" w14:textId="77777777" w:rsidR="00BE5529" w:rsidRPr="00BE5529" w:rsidRDefault="00BE5529" w:rsidP="00BE5529">
      <w:pPr>
        <w:pStyle w:val="Prrafodelista"/>
        <w:numPr>
          <w:ilvl w:val="0"/>
          <w:numId w:val="2"/>
        </w:numPr>
        <w:spacing w:after="160" w:line="480" w:lineRule="auto"/>
        <w:rPr>
          <w:rFonts w:ascii="Century Gothic" w:hAnsi="Century Gothic"/>
          <w:sz w:val="24"/>
          <w:lang w:val="en-US"/>
        </w:rPr>
      </w:pPr>
      <w:r w:rsidRPr="00BE5529">
        <w:rPr>
          <w:rFonts w:ascii="Century Gothic" w:hAnsi="Century Gothic"/>
          <w:sz w:val="24"/>
          <w:lang w:val="en-US"/>
        </w:rPr>
        <w:t>We will make friends easily if we respect each other</w:t>
      </w:r>
    </w:p>
    <w:p w14:paraId="02189E86" w14:textId="77777777" w:rsidR="00BE5529" w:rsidRPr="00BE5529" w:rsidRDefault="00BE5529" w:rsidP="00BE5529">
      <w:pPr>
        <w:pStyle w:val="Prrafodelista"/>
        <w:numPr>
          <w:ilvl w:val="0"/>
          <w:numId w:val="2"/>
        </w:numPr>
        <w:spacing w:after="160" w:line="480" w:lineRule="auto"/>
        <w:rPr>
          <w:rFonts w:ascii="Century Gothic" w:hAnsi="Century Gothic"/>
          <w:sz w:val="24"/>
          <w:lang w:val="en-US"/>
        </w:rPr>
      </w:pPr>
      <w:r w:rsidRPr="00BE5529">
        <w:rPr>
          <w:rFonts w:ascii="Century Gothic" w:hAnsi="Century Gothic"/>
          <w:sz w:val="24"/>
          <w:lang w:val="en-US"/>
        </w:rPr>
        <w:t>If people use bikes instead of cars, there will be less contamination by car fumes.</w:t>
      </w:r>
    </w:p>
    <w:p w14:paraId="05862AA3" w14:textId="77777777" w:rsidR="00BE5529" w:rsidRDefault="00BE5529" w:rsidP="00BE5529">
      <w:pPr>
        <w:pStyle w:val="Prrafodelista"/>
        <w:numPr>
          <w:ilvl w:val="0"/>
          <w:numId w:val="2"/>
        </w:numPr>
        <w:spacing w:after="160" w:line="480" w:lineRule="auto"/>
        <w:rPr>
          <w:rFonts w:ascii="Century Gothic" w:hAnsi="Century Gothic"/>
          <w:sz w:val="24"/>
          <w:lang w:val="en-US"/>
        </w:rPr>
      </w:pPr>
      <w:r w:rsidRPr="00BE5529">
        <w:rPr>
          <w:rFonts w:ascii="Century Gothic" w:hAnsi="Century Gothic"/>
          <w:sz w:val="24"/>
          <w:lang w:val="en-US"/>
        </w:rPr>
        <w:t>There won’t be fireworks If the social situation in our country persist</w:t>
      </w:r>
    </w:p>
    <w:p w14:paraId="071E6C4A" w14:textId="77777777" w:rsidR="00BE5529" w:rsidRPr="00830B08" w:rsidRDefault="00BE5529" w:rsidP="00BE5529">
      <w:pPr>
        <w:spacing w:line="360" w:lineRule="auto"/>
        <w:rPr>
          <w:rFonts w:ascii="Century Gothic" w:hAnsi="Century Gothic"/>
          <w:b/>
          <w:szCs w:val="16"/>
          <w:lang w:val="en-US"/>
        </w:rPr>
      </w:pPr>
      <w:r w:rsidRPr="00830B08">
        <w:rPr>
          <w:rFonts w:ascii="Century Gothic" w:hAnsi="Century Gothic"/>
          <w:szCs w:val="16"/>
          <w:lang w:val="es-CL"/>
        </w:rPr>
        <w:t>4.</w:t>
      </w:r>
      <w:r w:rsidRPr="00830B08">
        <w:rPr>
          <w:rFonts w:ascii="Century Gothic" w:hAnsi="Century Gothic"/>
          <w:b/>
          <w:szCs w:val="16"/>
          <w:lang w:val="es-CL"/>
        </w:rPr>
        <w:t xml:space="preserve">Crea 2 oraciones 1 afirmativa y 1 negativa utilizando </w:t>
      </w:r>
      <w:r w:rsidR="00830B08">
        <w:rPr>
          <w:rFonts w:ascii="Century Gothic" w:hAnsi="Century Gothic"/>
          <w:b/>
          <w:szCs w:val="16"/>
          <w:lang w:val="es-CL"/>
        </w:rPr>
        <w:t>1</w:t>
      </w:r>
      <w:r w:rsidR="00830B08">
        <w:rPr>
          <w:rFonts w:ascii="Century Gothic" w:hAnsi="Century Gothic"/>
          <w:b/>
          <w:szCs w:val="16"/>
          <w:vertAlign w:val="superscript"/>
          <w:lang w:val="es-CL"/>
        </w:rPr>
        <w:t xml:space="preserve">st </w:t>
      </w:r>
      <w:proofErr w:type="spellStart"/>
      <w:r w:rsidR="00830B08">
        <w:rPr>
          <w:rFonts w:ascii="Century Gothic" w:hAnsi="Century Gothic"/>
          <w:b/>
          <w:szCs w:val="16"/>
          <w:lang w:val="es-CL"/>
        </w:rPr>
        <w:t>Conditional</w:t>
      </w:r>
      <w:proofErr w:type="spellEnd"/>
      <w:r w:rsidRPr="00830B08">
        <w:rPr>
          <w:rFonts w:ascii="Century Gothic" w:hAnsi="Century Gothic"/>
          <w:b/>
          <w:szCs w:val="16"/>
          <w:lang w:val="es-CL"/>
        </w:rPr>
        <w:t xml:space="preserve"> y el verbo en paréntesis.</w:t>
      </w:r>
      <w:r w:rsidR="00830B08">
        <w:rPr>
          <w:rFonts w:ascii="Century Gothic" w:hAnsi="Century Gothic"/>
          <w:b/>
          <w:szCs w:val="16"/>
          <w:lang w:val="es-CL"/>
        </w:rPr>
        <w:t xml:space="preserve"> </w:t>
      </w:r>
      <w:r w:rsidR="00830B08" w:rsidRPr="00830B08">
        <w:rPr>
          <w:rFonts w:ascii="Century Gothic" w:hAnsi="Century Gothic"/>
          <w:b/>
          <w:szCs w:val="16"/>
          <w:lang w:val="en-US"/>
        </w:rPr>
        <w:t>(2pts)</w:t>
      </w:r>
      <w:r w:rsidR="00830B08" w:rsidRPr="00830B08">
        <w:rPr>
          <w:rFonts w:ascii="Century Gothic" w:hAnsi="Century Gothic"/>
          <w:b/>
          <w:szCs w:val="16"/>
          <w:lang w:val="en-US"/>
        </w:rPr>
        <w:br/>
        <w:t>E</w:t>
      </w:r>
      <w:r w:rsidR="00830B08">
        <w:rPr>
          <w:rFonts w:ascii="Century Gothic" w:hAnsi="Century Gothic"/>
          <w:b/>
          <w:szCs w:val="16"/>
          <w:lang w:val="en-US"/>
        </w:rPr>
        <w:t>xa</w:t>
      </w:r>
      <w:r w:rsidR="00830B08" w:rsidRPr="00830B08">
        <w:rPr>
          <w:rFonts w:ascii="Century Gothic" w:hAnsi="Century Gothic"/>
          <w:b/>
          <w:szCs w:val="16"/>
          <w:lang w:val="en-US"/>
        </w:rPr>
        <w:t>mpl</w:t>
      </w:r>
      <w:r w:rsidR="00830B08">
        <w:rPr>
          <w:rFonts w:ascii="Century Gothic" w:hAnsi="Century Gothic"/>
          <w:b/>
          <w:szCs w:val="16"/>
          <w:lang w:val="en-US"/>
        </w:rPr>
        <w:t>e</w:t>
      </w:r>
      <w:r w:rsidR="00830B08" w:rsidRPr="00830B08">
        <w:rPr>
          <w:rFonts w:ascii="Century Gothic" w:hAnsi="Century Gothic"/>
          <w:b/>
          <w:szCs w:val="16"/>
          <w:lang w:val="en-US"/>
        </w:rPr>
        <w:t xml:space="preserve">: </w:t>
      </w:r>
      <w:r w:rsidR="00830B08" w:rsidRPr="00830B08">
        <w:rPr>
          <w:rFonts w:ascii="Century Gothic" w:hAnsi="Century Gothic"/>
          <w:b/>
          <w:color w:val="00B050"/>
          <w:szCs w:val="16"/>
          <w:lang w:val="en-US"/>
        </w:rPr>
        <w:t>If</w:t>
      </w:r>
      <w:r w:rsidR="00830B08" w:rsidRPr="00830B08">
        <w:rPr>
          <w:rFonts w:ascii="Century Gothic" w:hAnsi="Century Gothic"/>
          <w:bCs/>
          <w:szCs w:val="16"/>
          <w:lang w:val="en-US"/>
        </w:rPr>
        <w:t xml:space="preserve"> I drink too much w</w:t>
      </w:r>
      <w:r w:rsidR="00830B08">
        <w:rPr>
          <w:rFonts w:ascii="Century Gothic" w:hAnsi="Century Gothic"/>
          <w:bCs/>
          <w:szCs w:val="16"/>
          <w:lang w:val="en-US"/>
        </w:rPr>
        <w:t>a</w:t>
      </w:r>
      <w:r w:rsidR="00830B08" w:rsidRPr="00830B08">
        <w:rPr>
          <w:rFonts w:ascii="Century Gothic" w:hAnsi="Century Gothic"/>
          <w:bCs/>
          <w:szCs w:val="16"/>
          <w:lang w:val="en-US"/>
        </w:rPr>
        <w:t xml:space="preserve">ter, I </w:t>
      </w:r>
      <w:r w:rsidR="00830B08" w:rsidRPr="00830B08">
        <w:rPr>
          <w:rFonts w:ascii="Century Gothic" w:hAnsi="Century Gothic"/>
          <w:b/>
          <w:color w:val="7030A0"/>
          <w:szCs w:val="16"/>
          <w:lang w:val="en-US"/>
        </w:rPr>
        <w:t>will</w:t>
      </w:r>
      <w:r w:rsidR="00830B08" w:rsidRPr="00830B08">
        <w:rPr>
          <w:rFonts w:ascii="Century Gothic" w:hAnsi="Century Gothic"/>
          <w:bCs/>
          <w:szCs w:val="16"/>
          <w:lang w:val="en-US"/>
        </w:rPr>
        <w:t xml:space="preserve"> have to go to the bathroom. </w:t>
      </w:r>
      <w:r w:rsidR="00830B08" w:rsidRPr="00830B08">
        <w:rPr>
          <w:rFonts w:ascii="Century Gothic" w:hAnsi="Century Gothic"/>
          <w:b/>
          <w:szCs w:val="16"/>
          <w:lang w:val="en-US"/>
        </w:rPr>
        <w:t>(Affirmative)</w:t>
      </w:r>
      <w:r w:rsidR="00830B08" w:rsidRPr="00830B08">
        <w:rPr>
          <w:rFonts w:ascii="Century Gothic" w:hAnsi="Century Gothic"/>
          <w:bCs/>
          <w:szCs w:val="16"/>
          <w:lang w:val="en-US"/>
        </w:rPr>
        <w:br/>
        <w:t xml:space="preserve">               </w:t>
      </w:r>
      <w:r w:rsidR="00830B08" w:rsidRPr="00830B08">
        <w:rPr>
          <w:rFonts w:ascii="Century Gothic" w:hAnsi="Century Gothic"/>
          <w:b/>
          <w:color w:val="00B050"/>
          <w:szCs w:val="16"/>
          <w:lang w:val="en-US"/>
        </w:rPr>
        <w:t xml:space="preserve"> If</w:t>
      </w:r>
      <w:r w:rsidR="00830B08" w:rsidRPr="00830B08">
        <w:rPr>
          <w:rFonts w:ascii="Century Gothic" w:hAnsi="Century Gothic"/>
          <w:bCs/>
          <w:color w:val="00B050"/>
          <w:szCs w:val="16"/>
          <w:lang w:val="en-US"/>
        </w:rPr>
        <w:t xml:space="preserve"> </w:t>
      </w:r>
      <w:r w:rsidR="00830B08" w:rsidRPr="00830B08">
        <w:rPr>
          <w:rFonts w:ascii="Century Gothic" w:hAnsi="Century Gothic"/>
          <w:bCs/>
          <w:szCs w:val="16"/>
          <w:lang w:val="en-US"/>
        </w:rPr>
        <w:t xml:space="preserve">I stay home every day of my life, I </w:t>
      </w:r>
      <w:r w:rsidR="00830B08" w:rsidRPr="00830B08">
        <w:rPr>
          <w:rFonts w:ascii="Century Gothic" w:hAnsi="Century Gothic"/>
          <w:b/>
          <w:color w:val="7030A0"/>
          <w:szCs w:val="16"/>
          <w:lang w:val="en-US"/>
        </w:rPr>
        <w:t>won’t</w:t>
      </w:r>
      <w:r w:rsidR="00830B08" w:rsidRPr="00830B08">
        <w:rPr>
          <w:rFonts w:ascii="Century Gothic" w:hAnsi="Century Gothic"/>
          <w:bCs/>
          <w:szCs w:val="16"/>
          <w:lang w:val="en-US"/>
        </w:rPr>
        <w:t xml:space="preserve"> make friends </w:t>
      </w:r>
      <w:r w:rsidR="00830B08" w:rsidRPr="00830B08">
        <w:rPr>
          <w:rFonts w:ascii="Century Gothic" w:hAnsi="Century Gothic"/>
          <w:b/>
          <w:szCs w:val="16"/>
          <w:lang w:val="en-US"/>
        </w:rPr>
        <w:t>(Negative)</w:t>
      </w:r>
    </w:p>
    <w:p w14:paraId="352CF86A" w14:textId="77777777" w:rsidR="00BE5529" w:rsidRPr="00830B08" w:rsidRDefault="00BE5529" w:rsidP="00BE5529">
      <w:pPr>
        <w:spacing w:line="360" w:lineRule="auto"/>
        <w:rPr>
          <w:rFonts w:ascii="Century Gothic" w:hAnsi="Century Gothic"/>
          <w:b/>
          <w:sz w:val="18"/>
          <w:lang w:val="en-US"/>
        </w:rPr>
      </w:pPr>
    </w:p>
    <w:p w14:paraId="1942C52B" w14:textId="77777777" w:rsidR="00BE5529" w:rsidRPr="00DD3778" w:rsidRDefault="00BE5529" w:rsidP="00BE5529">
      <w:pPr>
        <w:spacing w:line="360" w:lineRule="auto"/>
        <w:jc w:val="center"/>
        <w:rPr>
          <w:rFonts w:ascii="Century Gothic" w:hAnsi="Century Gothic"/>
          <w:b/>
          <w:lang w:val="en-US"/>
        </w:rPr>
      </w:pPr>
      <w:r w:rsidRPr="00DD3778">
        <w:rPr>
          <w:rFonts w:ascii="Century Gothic" w:hAnsi="Century Gothic"/>
          <w:b/>
          <w:lang w:val="en-US"/>
        </w:rPr>
        <w:t>Affirmative (WILL)</w:t>
      </w:r>
    </w:p>
    <w:p w14:paraId="3192BA38" w14:textId="77777777" w:rsidR="00BE5529" w:rsidRPr="00DD3778" w:rsidRDefault="00BE5529" w:rsidP="00BE5529">
      <w:pPr>
        <w:spacing w:line="360" w:lineRule="auto"/>
        <w:jc w:val="center"/>
        <w:rPr>
          <w:rFonts w:ascii="Century Gothic" w:hAnsi="Century Gothic"/>
          <w:b/>
          <w:lang w:val="en-US"/>
        </w:rPr>
      </w:pPr>
    </w:p>
    <w:p w14:paraId="64FEC7A4" w14:textId="77777777" w:rsidR="00BE5529" w:rsidRPr="00DD3778" w:rsidRDefault="00BE5529" w:rsidP="00BE5529">
      <w:pPr>
        <w:spacing w:line="360" w:lineRule="auto"/>
        <w:jc w:val="center"/>
        <w:rPr>
          <w:rFonts w:ascii="Century Gothic" w:hAnsi="Century Gothic"/>
          <w:b/>
          <w:lang w:val="en-US"/>
        </w:rPr>
      </w:pPr>
    </w:p>
    <w:p w14:paraId="1D3DBB7E" w14:textId="77777777" w:rsidR="00BE5529" w:rsidRPr="00DD3778" w:rsidRDefault="00BE5529" w:rsidP="00BE5529">
      <w:pPr>
        <w:spacing w:line="360" w:lineRule="auto"/>
        <w:rPr>
          <w:rFonts w:ascii="Century Gothic" w:hAnsi="Century Gothic"/>
          <w:lang w:val="en-US"/>
        </w:rPr>
      </w:pPr>
      <w:r w:rsidRPr="00DD3778">
        <w:rPr>
          <w:rFonts w:ascii="Century Gothic" w:hAnsi="Century Gothic"/>
          <w:lang w:val="en-US"/>
        </w:rPr>
        <w:t>a) (PLAY): ______________________________________________________________________</w:t>
      </w:r>
    </w:p>
    <w:p w14:paraId="644E8D3D" w14:textId="77777777" w:rsidR="00BE5529" w:rsidRPr="00DD3778" w:rsidRDefault="00BE5529" w:rsidP="00BE5529">
      <w:pPr>
        <w:spacing w:line="360" w:lineRule="auto"/>
        <w:rPr>
          <w:rFonts w:ascii="Century Gothic" w:hAnsi="Century Gothic"/>
          <w:lang w:val="en-US"/>
        </w:rPr>
      </w:pPr>
    </w:p>
    <w:p w14:paraId="348D4D67" w14:textId="77777777" w:rsidR="00BE5529" w:rsidRPr="00DD3778" w:rsidRDefault="00BE5529" w:rsidP="00BE5529">
      <w:pPr>
        <w:spacing w:line="360" w:lineRule="auto"/>
        <w:rPr>
          <w:rFonts w:ascii="Century Gothic" w:hAnsi="Century Gothic"/>
          <w:b/>
          <w:lang w:val="en-US"/>
        </w:rPr>
      </w:pPr>
    </w:p>
    <w:p w14:paraId="2BDF4601" w14:textId="77777777" w:rsidR="00BE5529" w:rsidRDefault="00BE5529" w:rsidP="00BE5529">
      <w:pPr>
        <w:spacing w:line="360" w:lineRule="auto"/>
        <w:jc w:val="center"/>
        <w:rPr>
          <w:rFonts w:ascii="Century Gothic" w:hAnsi="Century Gothic"/>
          <w:b/>
          <w:u w:val="single"/>
        </w:rPr>
      </w:pPr>
      <w:r w:rsidRPr="00BE5529">
        <w:rPr>
          <w:rFonts w:ascii="Century Gothic" w:hAnsi="Century Gothic"/>
          <w:b/>
          <w:u w:val="single"/>
        </w:rPr>
        <w:t>Negative (</w:t>
      </w:r>
      <w:proofErr w:type="gramStart"/>
      <w:r w:rsidRPr="00BE5529">
        <w:rPr>
          <w:rFonts w:ascii="Century Gothic" w:hAnsi="Century Gothic"/>
          <w:b/>
          <w:u w:val="single"/>
        </w:rPr>
        <w:t>WON’T )</w:t>
      </w:r>
      <w:proofErr w:type="gramEnd"/>
    </w:p>
    <w:p w14:paraId="2F8D692F" w14:textId="77777777" w:rsidR="00BE5529" w:rsidRPr="00BE5529" w:rsidRDefault="00BE5529" w:rsidP="00BE5529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14:paraId="5F08FB3A" w14:textId="77777777" w:rsidR="00BE5529" w:rsidRPr="00BE5529" w:rsidRDefault="00BE5529" w:rsidP="00BE5529">
      <w:pPr>
        <w:spacing w:line="360" w:lineRule="auto"/>
        <w:rPr>
          <w:rFonts w:ascii="Century Gothic" w:hAnsi="Century Gothic"/>
        </w:rPr>
      </w:pPr>
    </w:p>
    <w:p w14:paraId="769AC106" w14:textId="77777777" w:rsidR="00BE5529" w:rsidRPr="00BE5529" w:rsidRDefault="00BE5529" w:rsidP="00BE5529">
      <w:pPr>
        <w:spacing w:line="360" w:lineRule="auto"/>
        <w:rPr>
          <w:rFonts w:ascii="Century Gothic" w:hAnsi="Century Gothic"/>
        </w:rPr>
      </w:pPr>
      <w:r w:rsidRPr="00BE5529">
        <w:rPr>
          <w:rFonts w:ascii="Century Gothic" w:hAnsi="Century Gothic"/>
        </w:rPr>
        <w:t>b) (DANCE): ___________________________________________________________________</w:t>
      </w:r>
    </w:p>
    <w:p w14:paraId="29EC0508" w14:textId="7988F944" w:rsidR="0088205F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6CFAE60" w14:textId="38615857" w:rsidR="00DD3778" w:rsidRDefault="00DD3778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0986D5AE" w14:textId="14C0200C" w:rsidR="00DD3778" w:rsidRDefault="00DD3778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99A29CD" w14:textId="1A427537" w:rsidR="00DD3778" w:rsidRDefault="00DD3778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02978D5C" w14:textId="0B16B5C0" w:rsidR="00DD3778" w:rsidRDefault="00DD3778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01474A7E" w14:textId="27016FAD" w:rsidR="00DD3778" w:rsidRDefault="00DD3778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7D25F4FF" w14:textId="3434E571" w:rsidR="00DD3778" w:rsidRDefault="00DD3778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C52F996" w14:textId="463DF204" w:rsidR="00DD3778" w:rsidRDefault="00DD3778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0C640E27" w14:textId="77777777" w:rsidR="00DD3778" w:rsidRDefault="00DD3778" w:rsidP="00DD3778">
      <w:pPr>
        <w:pStyle w:val="Sinespaciado"/>
        <w:rPr>
          <w:rFonts w:ascii="Century Gothic" w:hAnsi="Century Gothic"/>
          <w:b/>
        </w:rPr>
      </w:pPr>
      <w:bookmarkStart w:id="0" w:name="_Hlk54612270"/>
      <w:r>
        <w:rPr>
          <w:rFonts w:ascii="Century Gothic" w:hAnsi="Century Gothic"/>
          <w:b/>
        </w:rPr>
        <w:lastRenderedPageBreak/>
        <w:t>Actividad Música</w:t>
      </w:r>
    </w:p>
    <w:p w14:paraId="757F9427" w14:textId="77777777" w:rsidR="00DD3778" w:rsidRDefault="00DD3778" w:rsidP="00DD3778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Objetivo: Realizar reforzamiento y repaso de las actividades realizadas durante el año.</w:t>
      </w:r>
    </w:p>
    <w:p w14:paraId="3A639FE5" w14:textId="77777777" w:rsidR="00DD3778" w:rsidRDefault="00DD3778" w:rsidP="00DD3778">
      <w:pPr>
        <w:pStyle w:val="Sinespaciado"/>
        <w:rPr>
          <w:rFonts w:ascii="Century Gothic" w:hAnsi="Century Gothic"/>
          <w:b/>
        </w:rPr>
      </w:pPr>
    </w:p>
    <w:p w14:paraId="1AF9D442" w14:textId="77777777" w:rsidR="00DD3778" w:rsidRDefault="00DD3778" w:rsidP="00DD377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¿cómo están? ¡Espero que super bien!</w:t>
      </w:r>
    </w:p>
    <w:p w14:paraId="7D50A710" w14:textId="77777777" w:rsidR="00DD3778" w:rsidRDefault="00DD3778" w:rsidP="00DD377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Estamos llegando al final de este año académico 2020, si ya estamos en esta, es porque has realizado muchas actividades y hemos aprendido muchas cosas nuevas durante el año ¡Felicitaciones!</w:t>
      </w:r>
    </w:p>
    <w:p w14:paraId="1A260EC5" w14:textId="77777777" w:rsidR="00DD3778" w:rsidRDefault="00DD3778" w:rsidP="00DD3778">
      <w:pPr>
        <w:pStyle w:val="Sinespaciado"/>
        <w:rPr>
          <w:rFonts w:ascii="Century Gothic" w:hAnsi="Century Gothic"/>
        </w:rPr>
      </w:pPr>
    </w:p>
    <w:p w14:paraId="41115C14" w14:textId="77777777" w:rsidR="00DD3778" w:rsidRDefault="00DD3778" w:rsidP="00DD377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 semana te invito a escoger una actividad o alguna canción que hayas realizado durante el año.</w:t>
      </w:r>
    </w:p>
    <w:p w14:paraId="5206542A" w14:textId="77777777" w:rsidR="00DD3778" w:rsidRDefault="00DD3778" w:rsidP="00DD3778">
      <w:pPr>
        <w:pStyle w:val="Sinespaciado"/>
        <w:rPr>
          <w:rFonts w:ascii="Century Gothic" w:hAnsi="Century Gothic"/>
        </w:rPr>
      </w:pPr>
    </w:p>
    <w:p w14:paraId="57D7B47C" w14:textId="77777777" w:rsidR="00DD3778" w:rsidRDefault="00DD3778" w:rsidP="00DD377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En las últimas guías tuviste que hacer una actividad similar, pero lo ideal es que puedas ir escogiendo distintas canciones y así recordaremos una mayor cantidad de actividades y canciones.</w:t>
      </w:r>
    </w:p>
    <w:p w14:paraId="0933E21A" w14:textId="77777777" w:rsidR="00DD3778" w:rsidRDefault="00DD3778" w:rsidP="00DD3778">
      <w:pPr>
        <w:pStyle w:val="Sinespaciado"/>
        <w:rPr>
          <w:rFonts w:ascii="Century Gothic" w:hAnsi="Century Gothic"/>
        </w:rPr>
      </w:pPr>
    </w:p>
    <w:p w14:paraId="2675A5E3" w14:textId="77777777" w:rsidR="00DD3778" w:rsidRDefault="00DD3778" w:rsidP="00DD377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Luego, tenemos dos opciones de actividad:</w:t>
      </w:r>
    </w:p>
    <w:p w14:paraId="0A69AFEA" w14:textId="77777777" w:rsidR="00DD3778" w:rsidRDefault="00DD3778" w:rsidP="00DD3778">
      <w:pPr>
        <w:pStyle w:val="Sinespaciado"/>
        <w:rPr>
          <w:rFonts w:ascii="Century Gothic" w:hAnsi="Century Gothic"/>
        </w:rPr>
      </w:pPr>
    </w:p>
    <w:p w14:paraId="138E4B33" w14:textId="77777777" w:rsidR="00DD3778" w:rsidRDefault="00DD3778" w:rsidP="00DD3778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La primera, consiste en hacer un video de mínimo 1 minuto donde contesten las siguientes preguntas:</w:t>
      </w:r>
    </w:p>
    <w:p w14:paraId="54E796ED" w14:textId="77777777" w:rsidR="00DD3778" w:rsidRDefault="00DD3778" w:rsidP="00DD3778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canción que elegiste?</w:t>
      </w:r>
    </w:p>
    <w:p w14:paraId="5395F32A" w14:textId="77777777" w:rsidR="00DD3778" w:rsidRDefault="00DD3778" w:rsidP="00DD3778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3A9E6FC5" w14:textId="77777777" w:rsidR="00DD3778" w:rsidRDefault="00DD3778" w:rsidP="00DD3778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Finalmente canta, acompaña con el ritmo (palmas o percusión) o realiza una pequeña coreografía (baile) de la canción.</w:t>
      </w:r>
    </w:p>
    <w:p w14:paraId="6B32A66A" w14:textId="77777777" w:rsidR="00DD3778" w:rsidRDefault="00DD3778" w:rsidP="00DD3778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La segunda opción consiste en realizar una actividad escrita y visual con la misma canción que escogieron.</w:t>
      </w:r>
    </w:p>
    <w:p w14:paraId="11272626" w14:textId="77777777" w:rsidR="00DD3778" w:rsidRDefault="00DD3778" w:rsidP="00DD3778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Crear una historia o cuento relacionado a la canción que escogieron.</w:t>
      </w:r>
    </w:p>
    <w:p w14:paraId="25EF3A2D" w14:textId="77777777" w:rsidR="00DD3778" w:rsidRDefault="00DD3778" w:rsidP="00DD3778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un dibujo del cuento basado en la canción.</w:t>
      </w:r>
    </w:p>
    <w:p w14:paraId="659796EE" w14:textId="77777777" w:rsidR="00DD3778" w:rsidRDefault="00DD3778" w:rsidP="00DD3778">
      <w:pPr>
        <w:pStyle w:val="Sinespaciado"/>
        <w:rPr>
          <w:rFonts w:ascii="Century Gothic" w:hAnsi="Century Gothic"/>
        </w:rPr>
      </w:pPr>
    </w:p>
    <w:p w14:paraId="0386065A" w14:textId="77777777" w:rsidR="00DD3778" w:rsidRDefault="00DD3778" w:rsidP="00DD377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La idea de esta actividad es ir recopilando la mayor cantidad de videos, canciones o dibujos de las canciones, para así poder realizar una compilación de las actividades realizadas durante el año y poder realizar una presentación online de nuestro trabajo.</w:t>
      </w:r>
    </w:p>
    <w:p w14:paraId="47AE4EA9" w14:textId="77777777" w:rsidR="00DD3778" w:rsidRDefault="00DD3778" w:rsidP="00DD3778">
      <w:pPr>
        <w:pStyle w:val="Sinespaciado"/>
        <w:rPr>
          <w:rFonts w:ascii="Century Gothic" w:hAnsi="Century Gothic"/>
        </w:rPr>
      </w:pPr>
    </w:p>
    <w:p w14:paraId="050C8A6E" w14:textId="77777777" w:rsidR="00DD3778" w:rsidRDefault="00DD3778" w:rsidP="00DD3778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También puedes realizar un video de invitación a ver los videos de las actividades que hemos hecho durante el año, para que así podamos tener una gran audiencia en nuestra presentación online final.</w:t>
      </w:r>
      <w:bookmarkEnd w:id="0"/>
    </w:p>
    <w:p w14:paraId="517A6D7A" w14:textId="77777777" w:rsidR="00DD3778" w:rsidRPr="00DD3778" w:rsidRDefault="00DD377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E89D580" w14:textId="77777777" w:rsidR="0088205F" w:rsidRPr="00DD3778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8D08848" w14:textId="77777777" w:rsidR="00925591" w:rsidRPr="00DD3778" w:rsidRDefault="00925591" w:rsidP="00925591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390C34" wp14:editId="3A96047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96025" cy="9144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B6292B3" w14:textId="6F42E3CD" w:rsidR="00925591" w:rsidRDefault="00925591" w:rsidP="00925591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0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1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14:paraId="0FA2D8E3" w14:textId="77777777" w:rsidR="00925591" w:rsidRDefault="00925591" w:rsidP="0092559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0;margin-top:0;width:495.75pt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" fillcolor="white [3201]" strokecolor="red" strokeweight=".5pt">
                <v:textbox>
                  <w:txbxContent>
                    <w:p w14:paraId="7B6292B3" w14:textId="6F42E3CD" w:rsidR="00925591" w:rsidRDefault="00925591" w:rsidP="00925591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2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3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bookmarkStart w:id="2" w:name="_GoBack"/>
                      <w:bookmarkEnd w:id="2"/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14:paraId="0FA2D8E3" w14:textId="77777777" w:rsidR="00925591" w:rsidRDefault="00925591" w:rsidP="0092559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092ADE" w14:textId="77777777" w:rsidR="00925591" w:rsidRPr="00DD3778" w:rsidRDefault="0092559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sectPr w:rsidR="00925591" w:rsidRPr="00DD3778" w:rsidSect="001A2AEA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2E08E" w14:textId="77777777" w:rsidR="00631F16" w:rsidRDefault="00631F16" w:rsidP="00F827B5">
      <w:r>
        <w:separator/>
      </w:r>
    </w:p>
  </w:endnote>
  <w:endnote w:type="continuationSeparator" w:id="0">
    <w:p w14:paraId="058563E4" w14:textId="77777777" w:rsidR="00631F16" w:rsidRDefault="00631F16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BA462" w14:textId="77777777" w:rsidR="00631F16" w:rsidRDefault="00631F16" w:rsidP="00F827B5">
      <w:r>
        <w:separator/>
      </w:r>
    </w:p>
  </w:footnote>
  <w:footnote w:type="continuationSeparator" w:id="0">
    <w:p w14:paraId="15E9594D" w14:textId="77777777" w:rsidR="00631F16" w:rsidRDefault="00631F16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54D1E"/>
    <w:multiLevelType w:val="hybridMultilevel"/>
    <w:tmpl w:val="F0C8AC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50E0F"/>
    <w:rsid w:val="000B3056"/>
    <w:rsid w:val="0011358A"/>
    <w:rsid w:val="00141916"/>
    <w:rsid w:val="001442E2"/>
    <w:rsid w:val="00144E45"/>
    <w:rsid w:val="00161571"/>
    <w:rsid w:val="0018474E"/>
    <w:rsid w:val="001878EB"/>
    <w:rsid w:val="001A2AEA"/>
    <w:rsid w:val="001B7408"/>
    <w:rsid w:val="001F33BD"/>
    <w:rsid w:val="00203F43"/>
    <w:rsid w:val="002057DC"/>
    <w:rsid w:val="0022465F"/>
    <w:rsid w:val="00253A75"/>
    <w:rsid w:val="00283C72"/>
    <w:rsid w:val="002A23B5"/>
    <w:rsid w:val="002B1DF2"/>
    <w:rsid w:val="002B5CE5"/>
    <w:rsid w:val="002C30ED"/>
    <w:rsid w:val="002C38D1"/>
    <w:rsid w:val="002D57D4"/>
    <w:rsid w:val="00322194"/>
    <w:rsid w:val="003248C3"/>
    <w:rsid w:val="00372176"/>
    <w:rsid w:val="003B3883"/>
    <w:rsid w:val="003D23D6"/>
    <w:rsid w:val="00404801"/>
    <w:rsid w:val="004079EA"/>
    <w:rsid w:val="00417C46"/>
    <w:rsid w:val="00441B9C"/>
    <w:rsid w:val="004649D5"/>
    <w:rsid w:val="004A71D6"/>
    <w:rsid w:val="004B2675"/>
    <w:rsid w:val="004C6953"/>
    <w:rsid w:val="004F2D33"/>
    <w:rsid w:val="00512576"/>
    <w:rsid w:val="00522913"/>
    <w:rsid w:val="00531411"/>
    <w:rsid w:val="00543ABD"/>
    <w:rsid w:val="00560517"/>
    <w:rsid w:val="00561395"/>
    <w:rsid w:val="005B3CC3"/>
    <w:rsid w:val="005C4ABB"/>
    <w:rsid w:val="005E2B2A"/>
    <w:rsid w:val="005F21DC"/>
    <w:rsid w:val="005F5EB4"/>
    <w:rsid w:val="00600D75"/>
    <w:rsid w:val="00631F16"/>
    <w:rsid w:val="00636FA4"/>
    <w:rsid w:val="00666410"/>
    <w:rsid w:val="00673177"/>
    <w:rsid w:val="00686812"/>
    <w:rsid w:val="00691D1F"/>
    <w:rsid w:val="006A47BD"/>
    <w:rsid w:val="006B24FF"/>
    <w:rsid w:val="00705A4B"/>
    <w:rsid w:val="00715A21"/>
    <w:rsid w:val="00790F50"/>
    <w:rsid w:val="007A6681"/>
    <w:rsid w:val="007A6F52"/>
    <w:rsid w:val="007A7B3A"/>
    <w:rsid w:val="007B312F"/>
    <w:rsid w:val="007B4363"/>
    <w:rsid w:val="007D4D81"/>
    <w:rsid w:val="007D7C3E"/>
    <w:rsid w:val="007F5254"/>
    <w:rsid w:val="00800725"/>
    <w:rsid w:val="00801DDE"/>
    <w:rsid w:val="00830B08"/>
    <w:rsid w:val="00864C9E"/>
    <w:rsid w:val="0088205F"/>
    <w:rsid w:val="00891A78"/>
    <w:rsid w:val="008B3ED4"/>
    <w:rsid w:val="008D73A2"/>
    <w:rsid w:val="008E1E32"/>
    <w:rsid w:val="008E58B0"/>
    <w:rsid w:val="008E5D44"/>
    <w:rsid w:val="00925591"/>
    <w:rsid w:val="00930400"/>
    <w:rsid w:val="00942C97"/>
    <w:rsid w:val="00944B85"/>
    <w:rsid w:val="00984FFE"/>
    <w:rsid w:val="009928B6"/>
    <w:rsid w:val="009B6149"/>
    <w:rsid w:val="009F0DD2"/>
    <w:rsid w:val="00A31DD5"/>
    <w:rsid w:val="00A353C1"/>
    <w:rsid w:val="00A43690"/>
    <w:rsid w:val="00A728E6"/>
    <w:rsid w:val="00B20C31"/>
    <w:rsid w:val="00B22D52"/>
    <w:rsid w:val="00B27F92"/>
    <w:rsid w:val="00BA18F9"/>
    <w:rsid w:val="00BD18E5"/>
    <w:rsid w:val="00BD3DDD"/>
    <w:rsid w:val="00BE159C"/>
    <w:rsid w:val="00BE5529"/>
    <w:rsid w:val="00BF131C"/>
    <w:rsid w:val="00BF281D"/>
    <w:rsid w:val="00BF7919"/>
    <w:rsid w:val="00C1457A"/>
    <w:rsid w:val="00C31775"/>
    <w:rsid w:val="00C47692"/>
    <w:rsid w:val="00C5303A"/>
    <w:rsid w:val="00C80530"/>
    <w:rsid w:val="00CA1335"/>
    <w:rsid w:val="00CA6202"/>
    <w:rsid w:val="00CB1F5E"/>
    <w:rsid w:val="00CB255B"/>
    <w:rsid w:val="00CC5A1F"/>
    <w:rsid w:val="00CC5F21"/>
    <w:rsid w:val="00D07194"/>
    <w:rsid w:val="00D2521D"/>
    <w:rsid w:val="00D3698F"/>
    <w:rsid w:val="00D51200"/>
    <w:rsid w:val="00D5270B"/>
    <w:rsid w:val="00D831B8"/>
    <w:rsid w:val="00D922C8"/>
    <w:rsid w:val="00DA3498"/>
    <w:rsid w:val="00DD3778"/>
    <w:rsid w:val="00DE384E"/>
    <w:rsid w:val="00DF7F69"/>
    <w:rsid w:val="00E26F01"/>
    <w:rsid w:val="00E62038"/>
    <w:rsid w:val="00E67F01"/>
    <w:rsid w:val="00E67F6C"/>
    <w:rsid w:val="00E805C0"/>
    <w:rsid w:val="00EA451E"/>
    <w:rsid w:val="00EB0CAC"/>
    <w:rsid w:val="00EE0A03"/>
    <w:rsid w:val="00F262FD"/>
    <w:rsid w:val="00F45BD0"/>
    <w:rsid w:val="00F545F4"/>
    <w:rsid w:val="00F66C8F"/>
    <w:rsid w:val="00F740CC"/>
    <w:rsid w:val="00F7545C"/>
    <w:rsid w:val="00F827B5"/>
    <w:rsid w:val="00FA08CD"/>
    <w:rsid w:val="00FB61B1"/>
    <w:rsid w:val="00FE2369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2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4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C4A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s-ES_tradnl"/>
    </w:rPr>
  </w:style>
  <w:style w:type="paragraph" w:styleId="Sinespaciado">
    <w:name w:val="No Spacing"/>
    <w:uiPriority w:val="1"/>
    <w:qFormat/>
    <w:rsid w:val="00DD37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4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C4A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s-ES_tradnl"/>
    </w:rPr>
  </w:style>
  <w:style w:type="paragraph" w:styleId="Sinespaciado">
    <w:name w:val="No Spacing"/>
    <w:uiPriority w:val="1"/>
    <w:qFormat/>
    <w:rsid w:val="00DD3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diomaextranjeroingles.c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isbamusic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2020-11-28T22:59:00Z</dcterms:created>
  <dcterms:modified xsi:type="dcterms:W3CDTF">2020-11-30T14:41:00Z</dcterms:modified>
</cp:coreProperties>
</file>