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Default="00F827B5" w:rsidP="00F827B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2870835</wp:posOffset>
            </wp:positionH>
            <wp:positionV relativeFrom="paragraph">
              <wp:posOffset>-329565</wp:posOffset>
            </wp:positionV>
            <wp:extent cx="694630" cy="561975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59" cy="5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B7C" w:rsidRPr="00CB722F" w:rsidRDefault="005C1B7C" w:rsidP="005C1B7C">
      <w:pPr>
        <w:pBdr>
          <w:bottom w:val="single" w:sz="12" w:space="1" w:color="auto"/>
        </w:pBdr>
        <w:rPr>
          <w:rFonts w:ascii="Bookman Old Style" w:hAnsi="Bookman Old Style"/>
          <w:b/>
          <w:sz w:val="10"/>
          <w:szCs w:val="10"/>
          <w:lang w:val="es-ES_tradnl"/>
        </w:rPr>
      </w:pP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04714F" w:rsidRPr="0004714F" w:rsidRDefault="0004714F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04714F">
        <w:rPr>
          <w:rFonts w:ascii="Bookman Old Style" w:hAnsi="Bookman Old Style"/>
          <w:sz w:val="16"/>
          <w:szCs w:val="16"/>
          <w:lang w:val="es-CL"/>
        </w:rPr>
        <w:t>Profesor de Artes Musicales:</w:t>
      </w:r>
      <w:r>
        <w:rPr>
          <w:rFonts w:ascii="Bookman Old Style" w:hAnsi="Bookman Old Style"/>
          <w:sz w:val="16"/>
          <w:szCs w:val="16"/>
          <w:lang w:val="es-CL"/>
        </w:rPr>
        <w:t xml:space="preserve"> Crist</w:t>
      </w:r>
      <w:r w:rsidR="007060AF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2C3103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D20F9B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</w:p>
    <w:p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04714F"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B25648" w:rsidRDefault="00927B84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25648">
        <w:rPr>
          <w:rFonts w:ascii="Century Gothic" w:hAnsi="Century Gothic"/>
          <w:b/>
          <w:bCs/>
          <w:sz w:val="18"/>
          <w:szCs w:val="18"/>
          <w:lang w:val="es-CL" w:eastAsia="es-ES"/>
        </w:rPr>
        <w:t>Segund</w:t>
      </w:r>
      <w:r w:rsidR="00F827B5" w:rsidRPr="00B25648">
        <w:rPr>
          <w:rFonts w:ascii="Century Gothic" w:hAnsi="Century Gothic"/>
          <w:b/>
          <w:bCs/>
          <w:sz w:val="18"/>
          <w:szCs w:val="18"/>
          <w:lang w:val="es-CL" w:eastAsia="es-ES"/>
        </w:rPr>
        <w:t>o Básico</w:t>
      </w:r>
    </w:p>
    <w:p w:rsidR="00F827B5" w:rsidRPr="00197520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9752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2C3103" w:rsidRPr="00197520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D20F9B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</w:p>
    <w:p w:rsidR="00F827B5" w:rsidRPr="00197520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s-CL" w:eastAsia="es-ES"/>
        </w:rPr>
      </w:pPr>
    </w:p>
    <w:p w:rsidR="00F827B5" w:rsidRPr="00197520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:rsidR="00F827B5" w:rsidRPr="00197520" w:rsidRDefault="00F827B5" w:rsidP="00D20F9B">
      <w:pPr>
        <w:jc w:val="center"/>
        <w:rPr>
          <w:rFonts w:ascii="Century Gothic" w:hAnsi="Century Gothic"/>
          <w:lang w:val="es-CL" w:eastAsia="es-ES"/>
        </w:rPr>
      </w:pPr>
      <w:proofErr w:type="spellStart"/>
      <w:r w:rsidRPr="00197520">
        <w:rPr>
          <w:rFonts w:ascii="Century Gothic" w:hAnsi="Century Gothic"/>
          <w:lang w:val="es-CL" w:eastAsia="es-ES"/>
        </w:rPr>
        <w:t>Name</w:t>
      </w:r>
      <w:proofErr w:type="spellEnd"/>
      <w:r w:rsidRPr="00197520">
        <w:rPr>
          <w:rFonts w:ascii="Century Gothic" w:hAnsi="Century Gothic"/>
          <w:lang w:val="es-CL" w:eastAsia="es-ES"/>
        </w:rPr>
        <w:t xml:space="preserve">: ____________________________________________________________ Date: </w:t>
      </w:r>
      <w:r w:rsidR="002C3103" w:rsidRPr="00197520">
        <w:rPr>
          <w:rFonts w:ascii="Century Gothic" w:hAnsi="Century Gothic"/>
          <w:lang w:val="es-CL" w:eastAsia="es-ES"/>
        </w:rPr>
        <w:t>June</w:t>
      </w:r>
      <w:r w:rsidR="00CB722F" w:rsidRPr="00197520">
        <w:rPr>
          <w:rFonts w:ascii="Century Gothic" w:hAnsi="Century Gothic"/>
          <w:lang w:val="es-CL" w:eastAsia="es-ES"/>
        </w:rPr>
        <w:t xml:space="preserve"> </w:t>
      </w:r>
      <w:r w:rsidR="00197520">
        <w:rPr>
          <w:rFonts w:ascii="Century Gothic" w:hAnsi="Century Gothic"/>
          <w:lang w:val="es-CL" w:eastAsia="es-ES"/>
        </w:rPr>
        <w:t>22</w:t>
      </w:r>
      <w:r w:rsidR="00197520">
        <w:rPr>
          <w:rFonts w:ascii="Century Gothic" w:hAnsi="Century Gothic"/>
          <w:vertAlign w:val="superscript"/>
          <w:lang w:val="es-CL" w:eastAsia="es-ES"/>
        </w:rPr>
        <w:t>nd</w:t>
      </w:r>
      <w:r w:rsidRPr="00197520">
        <w:rPr>
          <w:rFonts w:ascii="Century Gothic" w:hAnsi="Century Gothic"/>
          <w:lang w:val="es-CL" w:eastAsia="es-ES"/>
        </w:rPr>
        <w:t>, 2020</w:t>
      </w:r>
    </w:p>
    <w:p w:rsidR="00824A13" w:rsidRPr="00824A13" w:rsidRDefault="00824A13" w:rsidP="00D20F9B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="002D1DCC">
        <w:rPr>
          <w:rFonts w:ascii="Century Gothic" w:hAnsi="Century Gothic" w:cs="Tahoma"/>
          <w:b/>
          <w:color w:val="000000"/>
          <w:lang w:val="en-GB" w:eastAsia="es-ES"/>
        </w:rPr>
        <w:t>1</w:t>
      </w:r>
      <w:r w:rsidR="00081AB1">
        <w:rPr>
          <w:rFonts w:ascii="Century Gothic" w:hAnsi="Century Gothic" w:cs="Tahoma"/>
          <w:b/>
          <w:color w:val="000000"/>
          <w:lang w:val="en-GB" w:eastAsia="es-ES"/>
        </w:rPr>
        <w:t>2</w:t>
      </w:r>
      <w:r w:rsidR="002D1DCC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7484"/>
      </w:tblGrid>
      <w:tr w:rsidR="00F827B5" w:rsidRPr="00A64AE3" w:rsidTr="00824A13">
        <w:trPr>
          <w:jc w:val="center"/>
        </w:trPr>
        <w:tc>
          <w:tcPr>
            <w:tcW w:w="1344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484" w:type="dxa"/>
          </w:tcPr>
          <w:p w:rsidR="00B25648" w:rsidRPr="004F0181" w:rsidRDefault="0052108B" w:rsidP="008D5609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A728E6">
              <w:rPr>
                <w:rFonts w:ascii="Century Gothic" w:hAnsi="Century Gothic" w:cs="Tahoma"/>
                <w:color w:val="000000"/>
                <w:lang w:val="en-GB" w:eastAsia="es-ES"/>
              </w:rPr>
              <w:t>To</w:t>
            </w:r>
            <w:r w:rsidR="00C15ADF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</w:t>
            </w:r>
            <w:r w:rsidR="00A64AE3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listen and </w:t>
            </w:r>
            <w:r w:rsidR="008D5609">
              <w:rPr>
                <w:rFonts w:ascii="Century Gothic" w:hAnsi="Century Gothic" w:cs="Tahoma"/>
                <w:color w:val="000000"/>
                <w:lang w:val="en-GB" w:eastAsia="es-ES"/>
              </w:rPr>
              <w:t>identify animals and what they can</w:t>
            </w:r>
            <w:r w:rsidR="00D20F9B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or can’t</w:t>
            </w:r>
            <w:r w:rsidR="008D5609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do</w:t>
            </w:r>
          </w:p>
        </w:tc>
      </w:tr>
    </w:tbl>
    <w:p w:rsidR="00513723" w:rsidRPr="00196E39" w:rsidRDefault="00513723" w:rsidP="00196E39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sz w:val="2"/>
          <w:szCs w:val="2"/>
          <w:u w:val="single"/>
          <w:lang w:val="en-GB" w:eastAsia="es-ES"/>
        </w:rPr>
      </w:pPr>
    </w:p>
    <w:p w:rsidR="0002275B" w:rsidRPr="00FC75B6" w:rsidRDefault="0097146F" w:rsidP="00EE3804">
      <w:pPr>
        <w:tabs>
          <w:tab w:val="left" w:pos="5520"/>
        </w:tabs>
        <w:jc w:val="center"/>
        <w:rPr>
          <w:rFonts w:ascii="Century Gothic" w:hAnsi="Century Gothic"/>
          <w:b/>
          <w:bCs/>
          <w:sz w:val="24"/>
          <w:lang w:val="en-GB"/>
        </w:rPr>
      </w:pPr>
      <w:r w:rsidRPr="0002275B">
        <w:rPr>
          <w:rFonts w:ascii="Century Gothic" w:hAnsi="Century Gothic"/>
          <w:b/>
          <w:bCs/>
          <w:szCs w:val="16"/>
          <w:lang w:val="en-GB"/>
        </w:rPr>
        <w:t>ACTIONS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0"/>
        <w:gridCol w:w="2046"/>
        <w:gridCol w:w="2070"/>
        <w:gridCol w:w="1957"/>
        <w:gridCol w:w="1889"/>
      </w:tblGrid>
      <w:tr w:rsidR="0002275B" w:rsidRPr="00FC75B6" w:rsidTr="0002275B">
        <w:tc>
          <w:tcPr>
            <w:tcW w:w="2000" w:type="dxa"/>
          </w:tcPr>
          <w:p w:rsidR="0002275B" w:rsidRPr="0002275B" w:rsidRDefault="0002275B" w:rsidP="0002275B">
            <w:pPr>
              <w:tabs>
                <w:tab w:val="left" w:pos="5520"/>
              </w:tabs>
              <w:jc w:val="center"/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  <w:r w:rsidRPr="0002275B">
              <w:rPr>
                <w:rFonts w:ascii="Century Gothic" w:hAnsi="Century Gothic"/>
                <w:b/>
                <w:bCs/>
                <w:szCs w:val="16"/>
                <w:lang w:val="en-GB"/>
              </w:rPr>
              <w:t>Run</w:t>
            </w:r>
          </w:p>
          <w:p w:rsidR="0002275B" w:rsidRPr="0002275B" w:rsidRDefault="00197520" w:rsidP="0002275B">
            <w:pPr>
              <w:tabs>
                <w:tab w:val="left" w:pos="5520"/>
              </w:tabs>
              <w:jc w:val="center"/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bCs/>
                <w:noProof/>
                <w:szCs w:val="16"/>
                <w:lang w:val="es-CL" w:eastAsia="es-CL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322603</wp:posOffset>
                  </wp:positionH>
                  <wp:positionV relativeFrom="paragraph">
                    <wp:posOffset>6985</wp:posOffset>
                  </wp:positionV>
                  <wp:extent cx="657225" cy="572790"/>
                  <wp:effectExtent l="0" t="0" r="0" b="0"/>
                  <wp:wrapNone/>
                  <wp:docPr id="35" name="Imagen 35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ruun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708" b="7366"/>
                          <a:stretch/>
                        </pic:blipFill>
                        <pic:spPr bwMode="auto">
                          <a:xfrm>
                            <a:off x="0" y="0"/>
                            <a:ext cx="657225" cy="57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2275B" w:rsidRPr="0002275B" w:rsidRDefault="0002275B" w:rsidP="0002275B">
            <w:pPr>
              <w:tabs>
                <w:tab w:val="left" w:pos="5520"/>
              </w:tabs>
              <w:jc w:val="center"/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</w:p>
          <w:p w:rsidR="0002275B" w:rsidRPr="0002275B" w:rsidRDefault="0002275B" w:rsidP="0002275B">
            <w:pPr>
              <w:tabs>
                <w:tab w:val="left" w:pos="5520"/>
              </w:tabs>
              <w:jc w:val="center"/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</w:p>
          <w:p w:rsidR="0002275B" w:rsidRPr="0002275B" w:rsidRDefault="0002275B" w:rsidP="00197520">
            <w:pPr>
              <w:tabs>
                <w:tab w:val="left" w:pos="5520"/>
              </w:tabs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</w:p>
        </w:tc>
        <w:tc>
          <w:tcPr>
            <w:tcW w:w="2046" w:type="dxa"/>
          </w:tcPr>
          <w:p w:rsidR="0002275B" w:rsidRDefault="00197520" w:rsidP="0002275B">
            <w:pPr>
              <w:tabs>
                <w:tab w:val="left" w:pos="5520"/>
              </w:tabs>
              <w:jc w:val="center"/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bCs/>
                <w:noProof/>
                <w:szCs w:val="16"/>
                <w:lang w:val="es-CL" w:eastAsia="es-CL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133985</wp:posOffset>
                  </wp:positionV>
                  <wp:extent cx="894653" cy="542925"/>
                  <wp:effectExtent l="0" t="0" r="1270" b="0"/>
                  <wp:wrapNone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swimg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2" t="17250" r="16263" b="17080"/>
                          <a:stretch/>
                        </pic:blipFill>
                        <pic:spPr bwMode="auto">
                          <a:xfrm>
                            <a:off x="0" y="0"/>
                            <a:ext cx="895350" cy="543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275B" w:rsidRPr="0002275B">
              <w:rPr>
                <w:rFonts w:ascii="Century Gothic" w:hAnsi="Century Gothic"/>
                <w:b/>
                <w:bCs/>
                <w:szCs w:val="16"/>
                <w:lang w:val="en-GB"/>
              </w:rPr>
              <w:t>Swim</w:t>
            </w:r>
          </w:p>
          <w:p w:rsidR="0097146F" w:rsidRPr="0002275B" w:rsidRDefault="0097146F" w:rsidP="00197520">
            <w:pPr>
              <w:tabs>
                <w:tab w:val="left" w:pos="5520"/>
              </w:tabs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</w:p>
        </w:tc>
        <w:tc>
          <w:tcPr>
            <w:tcW w:w="2070" w:type="dxa"/>
          </w:tcPr>
          <w:p w:rsidR="0002275B" w:rsidRPr="0002275B" w:rsidRDefault="0097146F" w:rsidP="00197520">
            <w:pPr>
              <w:tabs>
                <w:tab w:val="left" w:pos="5520"/>
              </w:tabs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bCs/>
                <w:noProof/>
                <w:szCs w:val="16"/>
                <w:lang w:val="es-CL" w:eastAsia="es-CL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margin">
                    <wp:posOffset>401320</wp:posOffset>
                  </wp:positionH>
                  <wp:positionV relativeFrom="paragraph">
                    <wp:posOffset>48260</wp:posOffset>
                  </wp:positionV>
                  <wp:extent cx="666750" cy="613860"/>
                  <wp:effectExtent l="0" t="0" r="0" b="0"/>
                  <wp:wrapNone/>
                  <wp:docPr id="31" name="Imagen 31" descr="Imagen que contiene competencia de atletism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limb.jpg"/>
                          <pic:cNvPicPr/>
                        </pic:nvPicPr>
                        <pic:blipFill rotWithShape="1"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22" t="9778" r="16889" b="18667"/>
                          <a:stretch/>
                        </pic:blipFill>
                        <pic:spPr bwMode="auto">
                          <a:xfrm>
                            <a:off x="0" y="0"/>
                            <a:ext cx="666750" cy="613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275B" w:rsidRPr="0002275B">
              <w:rPr>
                <w:rFonts w:ascii="Century Gothic" w:hAnsi="Century Gothic"/>
                <w:b/>
                <w:bCs/>
                <w:szCs w:val="16"/>
                <w:lang w:val="en-GB"/>
              </w:rPr>
              <w:t>Climb</w:t>
            </w:r>
          </w:p>
        </w:tc>
        <w:tc>
          <w:tcPr>
            <w:tcW w:w="1957" w:type="dxa"/>
          </w:tcPr>
          <w:p w:rsidR="0002275B" w:rsidRDefault="00197520" w:rsidP="0002275B">
            <w:pPr>
              <w:tabs>
                <w:tab w:val="left" w:pos="5520"/>
              </w:tabs>
              <w:jc w:val="center"/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  <w:r>
              <w:rPr>
                <w:rFonts w:ascii="Century Gothic" w:hAnsi="Century Gothic"/>
                <w:noProof/>
                <w:szCs w:val="16"/>
                <w:lang w:val="es-CL" w:eastAsia="es-CL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153035</wp:posOffset>
                  </wp:positionV>
                  <wp:extent cx="809625" cy="572770"/>
                  <wp:effectExtent l="0" t="0" r="0" b="0"/>
                  <wp:wrapNone/>
                  <wp:docPr id="32" name="Imagen 32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fly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57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275B" w:rsidRPr="0002275B">
              <w:rPr>
                <w:rFonts w:ascii="Century Gothic" w:hAnsi="Century Gothic"/>
                <w:b/>
                <w:bCs/>
                <w:szCs w:val="16"/>
                <w:lang w:val="en-GB"/>
              </w:rPr>
              <w:t>fly</w:t>
            </w:r>
          </w:p>
          <w:p w:rsidR="0097146F" w:rsidRPr="00197520" w:rsidRDefault="0097146F" w:rsidP="0097146F">
            <w:pPr>
              <w:rPr>
                <w:rFonts w:ascii="Century Gothic" w:hAnsi="Century Gothic"/>
                <w:sz w:val="16"/>
                <w:szCs w:val="12"/>
                <w:lang w:val="en-GB"/>
              </w:rPr>
            </w:pPr>
          </w:p>
          <w:p w:rsidR="0097146F" w:rsidRPr="0097146F" w:rsidRDefault="0097146F" w:rsidP="0097146F">
            <w:pPr>
              <w:rPr>
                <w:rFonts w:ascii="Century Gothic" w:hAnsi="Century Gothic"/>
                <w:szCs w:val="16"/>
                <w:lang w:val="en-GB"/>
              </w:rPr>
            </w:pPr>
          </w:p>
          <w:p w:rsidR="0097146F" w:rsidRDefault="0097146F" w:rsidP="00197520">
            <w:pPr>
              <w:rPr>
                <w:rFonts w:ascii="Century Gothic" w:hAnsi="Century Gothic"/>
                <w:szCs w:val="16"/>
                <w:lang w:val="en-GB"/>
              </w:rPr>
            </w:pPr>
          </w:p>
          <w:p w:rsidR="0097146F" w:rsidRPr="00197520" w:rsidRDefault="0097146F" w:rsidP="00FC75B6">
            <w:pPr>
              <w:rPr>
                <w:rFonts w:ascii="Century Gothic" w:hAnsi="Century Gothic"/>
                <w:sz w:val="12"/>
                <w:szCs w:val="8"/>
                <w:lang w:val="en-GB"/>
              </w:rPr>
            </w:pPr>
          </w:p>
        </w:tc>
        <w:tc>
          <w:tcPr>
            <w:tcW w:w="1889" w:type="dxa"/>
          </w:tcPr>
          <w:p w:rsidR="0002275B" w:rsidRDefault="00197520" w:rsidP="0002275B">
            <w:pPr>
              <w:tabs>
                <w:tab w:val="left" w:pos="5520"/>
              </w:tabs>
              <w:jc w:val="center"/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bCs/>
                <w:noProof/>
                <w:szCs w:val="16"/>
                <w:lang w:val="es-CL" w:eastAsia="es-CL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95885</wp:posOffset>
                  </wp:positionV>
                  <wp:extent cx="558621" cy="601345"/>
                  <wp:effectExtent l="0" t="0" r="0" b="8255"/>
                  <wp:wrapNone/>
                  <wp:docPr id="33" name="Imagen 33" descr="Imagen que contiene dibujo, reloj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jump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94" t="3488" r="11734" b="6589"/>
                          <a:stretch/>
                        </pic:blipFill>
                        <pic:spPr bwMode="auto">
                          <a:xfrm>
                            <a:off x="0" y="0"/>
                            <a:ext cx="558621" cy="601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szCs w:val="16"/>
                <w:lang w:val="en-GB"/>
              </w:rPr>
              <w:t xml:space="preserve">             </w:t>
            </w:r>
            <w:r w:rsidR="0002275B" w:rsidRPr="0002275B">
              <w:rPr>
                <w:rFonts w:ascii="Century Gothic" w:hAnsi="Century Gothic"/>
                <w:b/>
                <w:bCs/>
                <w:szCs w:val="16"/>
                <w:lang w:val="en-GB"/>
              </w:rPr>
              <w:t>Jump</w:t>
            </w:r>
          </w:p>
          <w:p w:rsidR="0097146F" w:rsidRPr="0002275B" w:rsidRDefault="0097146F" w:rsidP="0002275B">
            <w:pPr>
              <w:tabs>
                <w:tab w:val="left" w:pos="5520"/>
              </w:tabs>
              <w:jc w:val="center"/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</w:p>
        </w:tc>
      </w:tr>
    </w:tbl>
    <w:p w:rsidR="00FC75B6" w:rsidRPr="00FC75B6" w:rsidRDefault="00FC75B6" w:rsidP="00FC75B6">
      <w:pPr>
        <w:tabs>
          <w:tab w:val="left" w:pos="5520"/>
        </w:tabs>
        <w:spacing w:line="276" w:lineRule="auto"/>
        <w:jc w:val="center"/>
        <w:rPr>
          <w:rFonts w:ascii="Century Gothic" w:hAnsi="Century Gothic"/>
          <w:b/>
          <w:bCs/>
          <w:color w:val="FF0000"/>
          <w:szCs w:val="16"/>
          <w:u w:val="single"/>
          <w:lang w:val="es-CL"/>
        </w:rPr>
      </w:pPr>
      <w:r w:rsidRPr="00FC75B6">
        <w:rPr>
          <w:rFonts w:ascii="Century Gothic" w:hAnsi="Century Gothic"/>
          <w:b/>
          <w:bCs/>
          <w:color w:val="FF0000"/>
          <w:szCs w:val="16"/>
          <w:u w:val="single"/>
          <w:lang w:val="en-GB"/>
        </w:rPr>
        <w:t>CAN – CAN’T</w:t>
      </w:r>
    </w:p>
    <w:p w:rsidR="00FC75B6" w:rsidRPr="00FC75B6" w:rsidRDefault="00FC75B6" w:rsidP="00FC75B6">
      <w:pPr>
        <w:tabs>
          <w:tab w:val="left" w:pos="5520"/>
        </w:tabs>
        <w:spacing w:line="276" w:lineRule="auto"/>
        <w:jc w:val="center"/>
        <w:rPr>
          <w:rFonts w:ascii="Century Gothic" w:hAnsi="Century Gothic"/>
          <w:b/>
          <w:bCs/>
          <w:szCs w:val="16"/>
          <w:lang w:val="es-CL"/>
        </w:rPr>
      </w:pPr>
      <w:r w:rsidRPr="00FC75B6">
        <w:rPr>
          <w:rFonts w:ascii="Century Gothic" w:hAnsi="Century Gothic"/>
          <w:b/>
          <w:bCs/>
          <w:noProof/>
          <w:color w:val="FF0000"/>
          <w:szCs w:val="16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7620</wp:posOffset>
                </wp:positionV>
                <wp:extent cx="4242051" cy="962025"/>
                <wp:effectExtent l="0" t="0" r="25400" b="2857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051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2B3827" id="Rectángulo 45" o:spid="_x0000_s1026" style="position:absolute;margin-left:82.8pt;margin-top:.6pt;width:334pt;height:75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" filled="f" strokecolor="#7030a0" strokeweight="1.5pt">
                <v:stroke dashstyle="dash"/>
              </v:rect>
            </w:pict>
          </mc:Fallback>
        </mc:AlternateContent>
      </w:r>
      <w:r w:rsidRPr="00FC75B6">
        <w:rPr>
          <w:rFonts w:ascii="Century Gothic" w:hAnsi="Century Gothic"/>
          <w:b/>
          <w:bCs/>
          <w:szCs w:val="16"/>
          <w:lang w:val="es-CL"/>
        </w:rPr>
        <w:t xml:space="preserve">*Utilizamos </w:t>
      </w:r>
      <w:r w:rsidRPr="00FC75B6">
        <w:rPr>
          <w:rFonts w:ascii="Century Gothic" w:hAnsi="Century Gothic"/>
          <w:b/>
          <w:bCs/>
          <w:color w:val="00B050"/>
          <w:szCs w:val="16"/>
          <w:lang w:val="es-CL"/>
        </w:rPr>
        <w:t xml:space="preserve">CAN </w:t>
      </w:r>
      <w:r w:rsidRPr="00FC75B6">
        <w:rPr>
          <w:rFonts w:ascii="Century Gothic" w:hAnsi="Century Gothic"/>
          <w:b/>
          <w:bCs/>
          <w:szCs w:val="16"/>
          <w:lang w:val="es-CL"/>
        </w:rPr>
        <w:t>para acciones que podemos realizar</w:t>
      </w:r>
    </w:p>
    <w:p w:rsidR="00FC75B6" w:rsidRPr="00FC75B6" w:rsidRDefault="00FC75B6" w:rsidP="00FC75B6">
      <w:pPr>
        <w:tabs>
          <w:tab w:val="left" w:pos="5520"/>
        </w:tabs>
        <w:spacing w:line="276" w:lineRule="auto"/>
        <w:jc w:val="center"/>
        <w:rPr>
          <w:rFonts w:ascii="Century Gothic" w:hAnsi="Century Gothic"/>
          <w:b/>
          <w:bCs/>
          <w:szCs w:val="16"/>
          <w:lang w:val="es-CL"/>
        </w:rPr>
      </w:pPr>
      <w:r w:rsidRPr="00FC75B6">
        <w:rPr>
          <w:rFonts w:ascii="Century Gothic" w:hAnsi="Century Gothic"/>
          <w:b/>
          <w:bCs/>
          <w:szCs w:val="16"/>
          <w:lang w:val="es-CL"/>
        </w:rPr>
        <w:t xml:space="preserve">*Utilizamos </w:t>
      </w:r>
      <w:r w:rsidRPr="00FC75B6">
        <w:rPr>
          <w:rFonts w:ascii="Century Gothic" w:hAnsi="Century Gothic"/>
          <w:b/>
          <w:bCs/>
          <w:color w:val="FF0000"/>
          <w:szCs w:val="16"/>
          <w:lang w:val="es-CL"/>
        </w:rPr>
        <w:t>CAN’T</w:t>
      </w:r>
      <w:r w:rsidRPr="00FC75B6">
        <w:rPr>
          <w:rFonts w:ascii="Century Gothic" w:hAnsi="Century Gothic"/>
          <w:b/>
          <w:bCs/>
          <w:szCs w:val="16"/>
          <w:lang w:val="es-CL"/>
        </w:rPr>
        <w:t xml:space="preserve"> para acciones que no podemos realizar</w:t>
      </w:r>
    </w:p>
    <w:p w:rsidR="00FC75B6" w:rsidRPr="00FC75B6" w:rsidRDefault="00FC75B6" w:rsidP="00FC75B6">
      <w:pPr>
        <w:tabs>
          <w:tab w:val="left" w:pos="5520"/>
        </w:tabs>
        <w:spacing w:line="360" w:lineRule="auto"/>
        <w:jc w:val="center"/>
        <w:rPr>
          <w:rFonts w:ascii="Century Gothic" w:hAnsi="Century Gothic"/>
          <w:b/>
          <w:bCs/>
          <w:color w:val="FF0000"/>
          <w:szCs w:val="16"/>
          <w:u w:val="single"/>
          <w:lang w:val="es-CL"/>
        </w:rPr>
      </w:pPr>
      <w:r w:rsidRPr="00FC75B6">
        <w:rPr>
          <w:rFonts w:ascii="Century Gothic" w:hAnsi="Century Gothic"/>
          <w:b/>
          <w:bCs/>
          <w:color w:val="FF0000"/>
          <w:szCs w:val="16"/>
          <w:u w:val="single"/>
          <w:lang w:val="es-CL"/>
        </w:rPr>
        <w:t>Ejemplos</w:t>
      </w:r>
    </w:p>
    <w:p w:rsidR="00FC75B6" w:rsidRPr="00FC75B6" w:rsidRDefault="00FC75B6" w:rsidP="00FC75B6">
      <w:pPr>
        <w:tabs>
          <w:tab w:val="left" w:pos="5520"/>
        </w:tabs>
        <w:spacing w:line="276" w:lineRule="auto"/>
        <w:jc w:val="center"/>
        <w:rPr>
          <w:rFonts w:ascii="Century Gothic" w:hAnsi="Century Gothic"/>
          <w:b/>
          <w:bCs/>
          <w:szCs w:val="16"/>
          <w:lang w:val="es-CL"/>
        </w:rPr>
      </w:pPr>
      <w:r w:rsidRPr="00FC75B6">
        <w:rPr>
          <w:rFonts w:ascii="Century Gothic" w:hAnsi="Century Gothic"/>
          <w:b/>
          <w:bCs/>
          <w:szCs w:val="16"/>
          <w:lang w:val="es-CL"/>
        </w:rPr>
        <w:t xml:space="preserve">1. CROCODILES </w:t>
      </w:r>
      <w:r w:rsidRPr="00FC75B6">
        <w:rPr>
          <w:rFonts w:ascii="Century Gothic" w:hAnsi="Century Gothic"/>
          <w:b/>
          <w:bCs/>
          <w:color w:val="00B050"/>
          <w:szCs w:val="16"/>
          <w:lang w:val="es-CL"/>
        </w:rPr>
        <w:t xml:space="preserve">CAN </w:t>
      </w:r>
      <w:r w:rsidRPr="00FC75B6">
        <w:rPr>
          <w:rFonts w:ascii="Century Gothic" w:hAnsi="Century Gothic"/>
          <w:b/>
          <w:bCs/>
          <w:szCs w:val="16"/>
          <w:lang w:val="es-CL"/>
        </w:rPr>
        <w:t xml:space="preserve">SWIM </w:t>
      </w:r>
      <w:r w:rsidRPr="00FC75B6">
        <w:rPr>
          <w:rFonts w:ascii="Century Gothic" w:hAnsi="Century Gothic"/>
          <w:b/>
          <w:bCs/>
          <w:szCs w:val="16"/>
          <w:lang w:val="es-CL"/>
        </w:rPr>
        <w:sym w:font="Wingdings" w:char="F0E0"/>
      </w:r>
      <w:r w:rsidRPr="00FC75B6">
        <w:rPr>
          <w:rFonts w:ascii="Century Gothic" w:hAnsi="Century Gothic"/>
          <w:b/>
          <w:bCs/>
          <w:szCs w:val="16"/>
          <w:lang w:val="es-CL"/>
        </w:rPr>
        <w:t xml:space="preserve"> Los cocodrilos pueden nadar</w:t>
      </w:r>
    </w:p>
    <w:p w:rsidR="00FC75B6" w:rsidRPr="00FC75B6" w:rsidRDefault="00FC75B6" w:rsidP="00FC75B6">
      <w:pPr>
        <w:tabs>
          <w:tab w:val="left" w:pos="5520"/>
        </w:tabs>
        <w:spacing w:line="276" w:lineRule="auto"/>
        <w:jc w:val="center"/>
        <w:rPr>
          <w:rFonts w:ascii="Century Gothic" w:hAnsi="Century Gothic"/>
          <w:b/>
          <w:bCs/>
          <w:szCs w:val="16"/>
          <w:lang w:val="es-CL"/>
        </w:rPr>
      </w:pPr>
      <w:r w:rsidRPr="00FC75B6">
        <w:rPr>
          <w:rFonts w:ascii="Century Gothic" w:hAnsi="Century Gothic"/>
          <w:b/>
          <w:bCs/>
          <w:szCs w:val="16"/>
          <w:lang w:val="es-CL"/>
        </w:rPr>
        <w:t xml:space="preserve">2. ELEPHANTS </w:t>
      </w:r>
      <w:r w:rsidRPr="00FC75B6">
        <w:rPr>
          <w:rFonts w:ascii="Century Gothic" w:hAnsi="Century Gothic"/>
          <w:b/>
          <w:bCs/>
          <w:color w:val="FF0000"/>
          <w:szCs w:val="16"/>
          <w:lang w:val="es-CL"/>
        </w:rPr>
        <w:t>CAN’T</w:t>
      </w:r>
      <w:r w:rsidRPr="00FC75B6">
        <w:rPr>
          <w:rFonts w:ascii="Century Gothic" w:hAnsi="Century Gothic"/>
          <w:b/>
          <w:bCs/>
          <w:szCs w:val="16"/>
          <w:lang w:val="es-CL"/>
        </w:rPr>
        <w:t xml:space="preserve"> FLY </w:t>
      </w:r>
      <w:r w:rsidRPr="00FC75B6">
        <w:rPr>
          <w:rFonts w:ascii="Century Gothic" w:hAnsi="Century Gothic"/>
          <w:b/>
          <w:bCs/>
          <w:szCs w:val="16"/>
          <w:lang w:val="es-CL"/>
        </w:rPr>
        <w:sym w:font="Wingdings" w:char="F0E0"/>
      </w:r>
      <w:r w:rsidRPr="00FC75B6">
        <w:rPr>
          <w:rFonts w:ascii="Century Gothic" w:hAnsi="Century Gothic"/>
          <w:b/>
          <w:bCs/>
          <w:szCs w:val="16"/>
          <w:lang w:val="es-CL"/>
        </w:rPr>
        <w:t xml:space="preserve"> Los elefantes no pueden volar.</w:t>
      </w:r>
    </w:p>
    <w:p w:rsidR="00FC75B6" w:rsidRPr="00D20F9B" w:rsidRDefault="00FC75B6" w:rsidP="00FC75B6">
      <w:pPr>
        <w:tabs>
          <w:tab w:val="left" w:pos="5520"/>
        </w:tabs>
        <w:rPr>
          <w:rFonts w:ascii="Century Gothic" w:hAnsi="Century Gothic"/>
          <w:b/>
          <w:bCs/>
          <w:sz w:val="6"/>
          <w:szCs w:val="2"/>
          <w:lang w:val="es-CL"/>
        </w:rPr>
      </w:pPr>
    </w:p>
    <w:p w:rsidR="0002275B" w:rsidRPr="00197520" w:rsidRDefault="0097146F" w:rsidP="0002275B">
      <w:pPr>
        <w:tabs>
          <w:tab w:val="left" w:pos="5520"/>
        </w:tabs>
        <w:jc w:val="center"/>
        <w:rPr>
          <w:rFonts w:ascii="Century Gothic" w:hAnsi="Century Gothic"/>
          <w:b/>
          <w:bCs/>
          <w:sz w:val="22"/>
          <w:szCs w:val="18"/>
          <w:lang w:val="en-GB"/>
        </w:rPr>
      </w:pPr>
      <w:r w:rsidRPr="00197520">
        <w:rPr>
          <w:rFonts w:ascii="Century Gothic" w:hAnsi="Century Gothic"/>
          <w:b/>
          <w:bCs/>
          <w:sz w:val="22"/>
          <w:szCs w:val="18"/>
          <w:lang w:val="en-GB"/>
        </w:rPr>
        <w:t>Activity</w:t>
      </w:r>
    </w:p>
    <w:p w:rsidR="0097146F" w:rsidRPr="00EE3804" w:rsidRDefault="0097146F" w:rsidP="0097146F">
      <w:pPr>
        <w:tabs>
          <w:tab w:val="left" w:pos="5520"/>
        </w:tabs>
        <w:rPr>
          <w:rFonts w:ascii="Century Gothic" w:hAnsi="Century Gothic"/>
          <w:b/>
          <w:bCs/>
          <w:szCs w:val="16"/>
          <w:lang w:val="en-GB"/>
        </w:rPr>
      </w:pPr>
      <w:r w:rsidRPr="00EE3804">
        <w:rPr>
          <w:rFonts w:ascii="Century Gothic" w:hAnsi="Century Gothic"/>
          <w:b/>
          <w:bCs/>
          <w:szCs w:val="16"/>
          <w:lang w:val="en-GB"/>
        </w:rPr>
        <w:t xml:space="preserve">I. Go to your </w:t>
      </w:r>
      <w:r w:rsidR="00197520">
        <w:rPr>
          <w:rFonts w:ascii="Century Gothic" w:hAnsi="Century Gothic"/>
          <w:b/>
          <w:bCs/>
          <w:szCs w:val="16"/>
          <w:lang w:val="en-GB"/>
        </w:rPr>
        <w:t>STUDENTS</w:t>
      </w:r>
      <w:r w:rsidR="00EE3804" w:rsidRPr="00EE3804">
        <w:rPr>
          <w:rFonts w:ascii="Century Gothic" w:hAnsi="Century Gothic"/>
          <w:b/>
          <w:bCs/>
          <w:szCs w:val="16"/>
          <w:lang w:val="en-GB"/>
        </w:rPr>
        <w:t xml:space="preserve"> </w:t>
      </w:r>
      <w:r w:rsidRPr="00EE3804">
        <w:rPr>
          <w:rFonts w:ascii="Century Gothic" w:hAnsi="Century Gothic"/>
          <w:b/>
          <w:bCs/>
          <w:szCs w:val="16"/>
          <w:lang w:val="en-GB"/>
        </w:rPr>
        <w:t>BOOK page</w:t>
      </w:r>
      <w:r w:rsidR="00081AB1">
        <w:rPr>
          <w:rFonts w:ascii="Century Gothic" w:hAnsi="Century Gothic"/>
          <w:b/>
          <w:bCs/>
          <w:szCs w:val="16"/>
          <w:lang w:val="en-GB"/>
        </w:rPr>
        <w:t xml:space="preserve"> </w:t>
      </w:r>
      <w:r w:rsidR="00197520">
        <w:rPr>
          <w:rFonts w:ascii="Century Gothic" w:hAnsi="Century Gothic"/>
          <w:b/>
          <w:bCs/>
          <w:szCs w:val="16"/>
          <w:lang w:val="en-GB"/>
        </w:rPr>
        <w:t>58 and do the activity 6. Write can or can’t</w:t>
      </w:r>
      <w:r w:rsidR="00D20F9B">
        <w:rPr>
          <w:rFonts w:ascii="Century Gothic" w:hAnsi="Century Gothic"/>
          <w:b/>
          <w:bCs/>
          <w:szCs w:val="16"/>
          <w:lang w:val="en-GB"/>
        </w:rPr>
        <w:t xml:space="preserve"> (5 pts)</w:t>
      </w:r>
    </w:p>
    <w:p w:rsidR="0002275B" w:rsidRPr="00C15ADF" w:rsidRDefault="00197520" w:rsidP="008978EC">
      <w:pPr>
        <w:jc w:val="center"/>
        <w:rPr>
          <w:rFonts w:ascii="Century Gothic" w:hAnsi="Century Gothic"/>
          <w:b/>
          <w:sz w:val="24"/>
          <w:u w:val="single"/>
          <w:lang w:val="en-GB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801600" behindDoc="0" locked="0" layoutInCell="1" allowOverlap="1" wp14:anchorId="375B4663" wp14:editId="43A82047">
            <wp:simplePos x="0" y="0"/>
            <wp:positionH relativeFrom="column">
              <wp:posOffset>175260</wp:posOffset>
            </wp:positionH>
            <wp:positionV relativeFrom="paragraph">
              <wp:posOffset>13970</wp:posOffset>
            </wp:positionV>
            <wp:extent cx="3894586" cy="1257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42" t="36116" r="37971" b="47013"/>
                    <a:stretch/>
                  </pic:blipFill>
                  <pic:spPr bwMode="auto">
                    <a:xfrm>
                      <a:off x="0" y="0"/>
                      <a:ext cx="3910497" cy="1262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3831" w:rsidRPr="00C15ADF" w:rsidRDefault="00C63831" w:rsidP="00C63831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10"/>
          <w:szCs w:val="10"/>
          <w:lang w:val="en-GB" w:eastAsia="es-ES"/>
        </w:rPr>
      </w:pPr>
    </w:p>
    <w:p w:rsidR="00513723" w:rsidRPr="00C15ADF" w:rsidRDefault="00513723" w:rsidP="00C63831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10"/>
          <w:szCs w:val="10"/>
          <w:lang w:val="en-GB" w:eastAsia="es-ES"/>
        </w:rPr>
      </w:pPr>
    </w:p>
    <w:p w:rsidR="00513723" w:rsidRPr="00C15ADF" w:rsidRDefault="00513723" w:rsidP="00C63831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10"/>
          <w:szCs w:val="10"/>
          <w:lang w:val="en-GB" w:eastAsia="es-ES"/>
        </w:rPr>
      </w:pPr>
    </w:p>
    <w:p w:rsidR="008978EC" w:rsidRPr="00C15ADF" w:rsidRDefault="008978EC" w:rsidP="00C63831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10"/>
          <w:szCs w:val="10"/>
          <w:lang w:val="en-GB" w:eastAsia="es-ES"/>
        </w:rPr>
      </w:pPr>
    </w:p>
    <w:p w:rsidR="008978EC" w:rsidRPr="00C15ADF" w:rsidRDefault="00EE3804" w:rsidP="00EE3804">
      <w:pPr>
        <w:shd w:val="clear" w:color="auto" w:fill="FFFFFF"/>
        <w:tabs>
          <w:tab w:val="left" w:pos="7860"/>
        </w:tabs>
        <w:spacing w:line="360" w:lineRule="auto"/>
        <w:ind w:right="181"/>
        <w:rPr>
          <w:rFonts w:ascii="Century Gothic" w:hAnsi="Century Gothic" w:cs="Tahoma"/>
          <w:sz w:val="10"/>
          <w:szCs w:val="10"/>
          <w:lang w:val="en-GB" w:eastAsia="es-ES"/>
        </w:rPr>
      </w:pPr>
      <w:r>
        <w:rPr>
          <w:rFonts w:ascii="Century Gothic" w:hAnsi="Century Gothic" w:cs="Tahoma"/>
          <w:sz w:val="10"/>
          <w:szCs w:val="10"/>
          <w:lang w:val="en-GB" w:eastAsia="es-ES"/>
        </w:rPr>
        <w:tab/>
      </w:r>
    </w:p>
    <w:p w:rsidR="00C63831" w:rsidRPr="00C15ADF" w:rsidRDefault="00C63831" w:rsidP="00C63831">
      <w:pPr>
        <w:rPr>
          <w:rFonts w:ascii="Century Gothic" w:hAnsi="Century Gothic" w:cs="Tahoma"/>
          <w:sz w:val="10"/>
          <w:szCs w:val="10"/>
          <w:lang w:val="en-GB" w:eastAsia="es-ES"/>
        </w:rPr>
      </w:pPr>
    </w:p>
    <w:p w:rsidR="00513723" w:rsidRPr="00C15ADF" w:rsidRDefault="00513723" w:rsidP="00C63831">
      <w:pPr>
        <w:rPr>
          <w:rFonts w:ascii="Century Gothic" w:hAnsi="Century Gothic" w:cs="Tahoma"/>
          <w:lang w:val="en-GB" w:eastAsia="es-ES"/>
        </w:rPr>
      </w:pPr>
    </w:p>
    <w:p w:rsidR="00C63831" w:rsidRPr="00C15ADF" w:rsidRDefault="00C63831" w:rsidP="00C63831">
      <w:pPr>
        <w:rPr>
          <w:rFonts w:ascii="Century Gothic" w:hAnsi="Century Gothic" w:cs="Tahoma"/>
          <w:lang w:val="en-GB" w:eastAsia="es-ES"/>
        </w:rPr>
      </w:pPr>
    </w:p>
    <w:p w:rsidR="00513723" w:rsidRPr="00C15ADF" w:rsidRDefault="00513723" w:rsidP="00C63831">
      <w:pPr>
        <w:rPr>
          <w:rFonts w:ascii="Century Gothic" w:hAnsi="Century Gothic" w:cs="Tahoma"/>
          <w:lang w:val="en-GB" w:eastAsia="es-ES"/>
        </w:rPr>
      </w:pPr>
    </w:p>
    <w:p w:rsidR="00513723" w:rsidRPr="00C15ADF" w:rsidRDefault="00197520" w:rsidP="00C63831">
      <w:pPr>
        <w:rPr>
          <w:rFonts w:ascii="Century Gothic" w:hAnsi="Century Gothic" w:cs="Tahoma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99552" behindDoc="0" locked="0" layoutInCell="1" allowOverlap="1" wp14:anchorId="0E6DF93B" wp14:editId="2BFF0E39">
            <wp:simplePos x="0" y="0"/>
            <wp:positionH relativeFrom="margin">
              <wp:align>right</wp:align>
            </wp:positionH>
            <wp:positionV relativeFrom="paragraph">
              <wp:posOffset>31750</wp:posOffset>
            </wp:positionV>
            <wp:extent cx="4745355" cy="1085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42" t="57799" r="35919" b="30755"/>
                    <a:stretch/>
                  </pic:blipFill>
                  <pic:spPr bwMode="auto">
                    <a:xfrm>
                      <a:off x="0" y="0"/>
                      <a:ext cx="474535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723" w:rsidRPr="00C15ADF" w:rsidRDefault="00513723" w:rsidP="00C63831">
      <w:pPr>
        <w:rPr>
          <w:rFonts w:ascii="Century Gothic" w:hAnsi="Century Gothic" w:cs="Tahoma"/>
          <w:lang w:val="en-GB" w:eastAsia="es-ES"/>
        </w:rPr>
      </w:pPr>
    </w:p>
    <w:p w:rsidR="00513723" w:rsidRPr="00C15ADF" w:rsidRDefault="00513723" w:rsidP="00C63831">
      <w:pPr>
        <w:rPr>
          <w:rFonts w:ascii="Century Gothic" w:hAnsi="Century Gothic" w:cs="Tahoma"/>
          <w:lang w:val="en-GB" w:eastAsia="es-ES"/>
        </w:rPr>
      </w:pPr>
    </w:p>
    <w:p w:rsidR="00513723" w:rsidRPr="00C15ADF" w:rsidRDefault="00513723" w:rsidP="00C63831">
      <w:pPr>
        <w:rPr>
          <w:rFonts w:ascii="Century Gothic" w:hAnsi="Century Gothic" w:cs="Tahoma"/>
          <w:lang w:val="en-GB" w:eastAsia="es-ES"/>
        </w:rPr>
      </w:pPr>
    </w:p>
    <w:p w:rsidR="0003377C" w:rsidRDefault="0003377C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FC75B6" w:rsidRDefault="00FC75B6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FC75B6" w:rsidRPr="00C15ADF" w:rsidRDefault="00D20F9B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803648" behindDoc="0" locked="0" layoutInCell="1" allowOverlap="1" wp14:anchorId="5C03EF34" wp14:editId="1DFC7A5B">
            <wp:simplePos x="0" y="0"/>
            <wp:positionH relativeFrom="column">
              <wp:posOffset>241935</wp:posOffset>
            </wp:positionH>
            <wp:positionV relativeFrom="paragraph">
              <wp:posOffset>123190</wp:posOffset>
            </wp:positionV>
            <wp:extent cx="4837228" cy="1152525"/>
            <wp:effectExtent l="0" t="0" r="190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42" t="73004" r="35919" b="13675"/>
                    <a:stretch/>
                  </pic:blipFill>
                  <pic:spPr bwMode="auto">
                    <a:xfrm>
                      <a:off x="0" y="0"/>
                      <a:ext cx="4837228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5648" w:rsidRDefault="00B25648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D20F9B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D20F9B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D20F9B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D20F9B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D20F9B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n-GB" w:eastAsia="es-ES"/>
        </w:rPr>
      </w:pPr>
    </w:p>
    <w:p w:rsidR="00EE3804" w:rsidRPr="008378D8" w:rsidRDefault="00D20F9B" w:rsidP="00513723">
      <w:pPr>
        <w:tabs>
          <w:tab w:val="left" w:pos="1710"/>
        </w:tabs>
        <w:rPr>
          <w:rFonts w:ascii="Century Gothic" w:hAnsi="Century Gothic" w:cs="Tahoma"/>
          <w:b/>
          <w:bCs/>
          <w:lang w:val="es-CL" w:eastAsia="es-ES"/>
        </w:rPr>
      </w:pPr>
      <w:r w:rsidRPr="00D20F9B">
        <w:rPr>
          <w:rFonts w:ascii="Century Gothic" w:hAnsi="Century Gothic" w:cs="Tahoma"/>
          <w:b/>
          <w:bCs/>
          <w:lang w:val="en-GB" w:eastAsia="es-ES"/>
        </w:rPr>
        <w:lastRenderedPageBreak/>
        <w:t>II. Go to your activity book page 27 and do the following activities.</w:t>
      </w:r>
      <w:r>
        <w:rPr>
          <w:rFonts w:ascii="Century Gothic" w:hAnsi="Century Gothic" w:cs="Tahoma"/>
          <w:b/>
          <w:bCs/>
          <w:lang w:val="en-GB" w:eastAsia="es-ES"/>
        </w:rPr>
        <w:t xml:space="preserve"> </w:t>
      </w:r>
      <w:r w:rsidRPr="008378D8">
        <w:rPr>
          <w:rFonts w:ascii="Century Gothic" w:hAnsi="Century Gothic" w:cs="Tahoma"/>
          <w:b/>
          <w:bCs/>
          <w:lang w:val="es-CL" w:eastAsia="es-ES"/>
        </w:rPr>
        <w:t xml:space="preserve">(7 pts) </w:t>
      </w: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lang w:val="es-CL" w:eastAsia="es-ES"/>
        </w:rPr>
      </w:pPr>
    </w:p>
    <w:p w:rsidR="00EE3804" w:rsidRPr="008378D8" w:rsidRDefault="00A64AE3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4D2E8B1" wp14:editId="0A35C85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00725" cy="819150"/>
                <wp:effectExtent l="0" t="0" r="28575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4AE3" w:rsidRPr="00F90D84" w:rsidRDefault="00A64AE3" w:rsidP="00A64AE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r w:rsidRPr="00F90D8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Formatos disponibles 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l audio 6 de inglés.</w:t>
                            </w:r>
                          </w:p>
                          <w:p w:rsidR="00A64AE3" w:rsidRPr="00116ED5" w:rsidRDefault="00A64AE3" w:rsidP="00A64AE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"/>
                                <w:szCs w:val="4"/>
                                <w:lang w:val="es-CL"/>
                              </w:rPr>
                            </w:pPr>
                          </w:p>
                          <w:p w:rsidR="00A64AE3" w:rsidRPr="00D37701" w:rsidRDefault="00A64AE3" w:rsidP="00A64AE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1. En la página online del colegio: 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cnt.webescuela.cl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lang w:val="es-CL"/>
                              </w:rPr>
                              <w:t xml:space="preserve"> </w:t>
                            </w:r>
                          </w:p>
                          <w:p w:rsidR="00A64AE3" w:rsidRDefault="00A64AE3" w:rsidP="00A64AE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>2. En el establecimiento en archivo digital para traspaso a pendrive de Apoderado.</w:t>
                            </w:r>
                          </w:p>
                          <w:p w:rsidR="00A64AE3" w:rsidRPr="00D37701" w:rsidRDefault="00A64AE3" w:rsidP="00A64AE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3. Mediante correo electrónico. </w:t>
                            </w:r>
                            <w:hyperlink r:id="rId19" w:history="1">
                              <w:r w:rsidRPr="007A2CEE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</w:p>
                          <w:p w:rsidR="00A64AE3" w:rsidRPr="00D37701" w:rsidRDefault="00A64AE3" w:rsidP="00A64AE3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D2E8B1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0;margin-top:0;width:456.75pt;height:64.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" fillcolor="white [3201]" strokeweight=".5pt">
                <v:textbox>
                  <w:txbxContent>
                    <w:p w:rsidR="00A64AE3" w:rsidRPr="00F90D84" w:rsidRDefault="00A64AE3" w:rsidP="00A64AE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r w:rsidRPr="00F90D84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Formatos disponibles de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l audio 6 de inglés.</w:t>
                      </w:r>
                    </w:p>
                    <w:p w:rsidR="00A64AE3" w:rsidRPr="00116ED5" w:rsidRDefault="00A64AE3" w:rsidP="00A64AE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"/>
                          <w:szCs w:val="4"/>
                          <w:lang w:val="es-CL"/>
                        </w:rPr>
                      </w:pPr>
                    </w:p>
                    <w:p w:rsidR="00A64AE3" w:rsidRPr="00D37701" w:rsidRDefault="00A64AE3" w:rsidP="00A64AE3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1. En la página online del colegio: 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cnt.webescuela.cl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lang w:val="es-CL"/>
                        </w:rPr>
                        <w:t xml:space="preserve"> </w:t>
                      </w:r>
                    </w:p>
                    <w:p w:rsidR="00A64AE3" w:rsidRDefault="00A64AE3" w:rsidP="00A64AE3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>2. En el establecimiento en archivo digital para traspaso a pendrive de Apoderado.</w:t>
                      </w:r>
                    </w:p>
                    <w:p w:rsidR="00A64AE3" w:rsidRPr="00D37701" w:rsidRDefault="00A64AE3" w:rsidP="00A64AE3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3. Mediante correo electrónico. </w:t>
                      </w:r>
                      <w:hyperlink r:id="rId20" w:history="1">
                        <w:r w:rsidRPr="007A2CEE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</w:p>
                    <w:p w:rsidR="00A64AE3" w:rsidRPr="00D37701" w:rsidRDefault="00A64AE3" w:rsidP="00A64AE3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3804" w:rsidRPr="008378D8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EE3804" w:rsidRPr="008378D8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081AB1" w:rsidRPr="008378D8" w:rsidRDefault="00081AB1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081AB1" w:rsidRPr="008378D8" w:rsidRDefault="00081AB1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081AB1" w:rsidRPr="008378D8" w:rsidRDefault="00081AB1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081AB1" w:rsidRPr="008378D8" w:rsidRDefault="00081AB1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081AB1" w:rsidRPr="008378D8" w:rsidRDefault="00081AB1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081AB1" w:rsidRPr="008378D8" w:rsidRDefault="00081AB1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081AB1" w:rsidRPr="008378D8" w:rsidRDefault="00081AB1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081AB1" w:rsidRPr="008378D8" w:rsidRDefault="00081AB1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081AB1" w:rsidRPr="008378D8" w:rsidRDefault="00081AB1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081AB1" w:rsidRPr="008378D8" w:rsidRDefault="00081AB1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081AB1" w:rsidRPr="008378D8" w:rsidRDefault="00081AB1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081AB1" w:rsidRPr="008378D8" w:rsidRDefault="00A64AE3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  <w:r w:rsidRPr="00D20F9B">
        <w:rPr>
          <w:b/>
          <w:bCs/>
          <w:noProof/>
          <w:lang w:val="es-CL" w:eastAsia="es-CL"/>
        </w:rPr>
        <w:drawing>
          <wp:anchor distT="0" distB="0" distL="114300" distR="114300" simplePos="0" relativeHeight="251804672" behindDoc="0" locked="0" layoutInCell="1" allowOverlap="1" wp14:anchorId="5E670FCF">
            <wp:simplePos x="0" y="0"/>
            <wp:positionH relativeFrom="margin">
              <wp:posOffset>80010</wp:posOffset>
            </wp:positionH>
            <wp:positionV relativeFrom="paragraph">
              <wp:posOffset>48260</wp:posOffset>
            </wp:positionV>
            <wp:extent cx="5686425" cy="61436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94" t="14800" r="33070" b="6367"/>
                    <a:stretch/>
                  </pic:blipFill>
                  <pic:spPr bwMode="auto">
                    <a:xfrm>
                      <a:off x="0" y="0"/>
                      <a:ext cx="5686425" cy="614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1AB1" w:rsidRPr="008378D8" w:rsidRDefault="00081AB1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197520" w:rsidRPr="008378D8" w:rsidRDefault="00197520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EE3804" w:rsidRPr="008378D8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081AB1" w:rsidRPr="008378D8" w:rsidRDefault="00081AB1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081AB1" w:rsidRPr="008378D8" w:rsidRDefault="00081AB1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EE3804" w:rsidRPr="008378D8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8378D8" w:rsidRDefault="00D20F9B" w:rsidP="00D20F9B">
      <w:pPr>
        <w:tabs>
          <w:tab w:val="left" w:pos="1710"/>
        </w:tabs>
        <w:jc w:val="center"/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D20F9B" w:rsidRDefault="00D20F9B" w:rsidP="00D20F9B">
      <w:pPr>
        <w:jc w:val="center"/>
        <w:rPr>
          <w:rFonts w:ascii="Century Gothic" w:eastAsia="Century Gothic" w:hAnsi="Century Gothic" w:cs="Century Gothic"/>
          <w:b/>
          <w:color w:val="FF0000"/>
        </w:rPr>
      </w:pPr>
      <w:r w:rsidRPr="00D20F9B">
        <w:rPr>
          <w:rFonts w:ascii="Century Gothic" w:eastAsia="Century Gothic" w:hAnsi="Century Gothic" w:cs="Century Gothic"/>
          <w:b/>
          <w:color w:val="FF0000"/>
        </w:rPr>
        <w:lastRenderedPageBreak/>
        <w:t>Actividad Música</w:t>
      </w:r>
    </w:p>
    <w:p w:rsidR="00D20F9B" w:rsidRDefault="00D20F9B" w:rsidP="00D20F9B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Objetivo: Escuchar atentamente, expresando sus impresiones.</w:t>
      </w:r>
    </w:p>
    <w:p w:rsidR="00D20F9B" w:rsidRDefault="00D20F9B" w:rsidP="00D20F9B">
      <w:pPr>
        <w:rPr>
          <w:rFonts w:ascii="Century Gothic" w:eastAsia="Century Gothic" w:hAnsi="Century Gothic" w:cs="Century Gothic"/>
          <w:b/>
        </w:rPr>
      </w:pPr>
    </w:p>
    <w:p w:rsidR="00D20F9B" w:rsidRDefault="00D20F9B" w:rsidP="00D20F9B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Te invito a escuchar la siguiente leyenda musicalizada sobre cómo se creó la danza. </w:t>
      </w:r>
    </w:p>
    <w:p w:rsidR="00D20F9B" w:rsidRDefault="00D20F9B" w:rsidP="00D20F9B">
      <w:pPr>
        <w:rPr>
          <w:rFonts w:ascii="Century Gothic" w:eastAsia="Century Gothic" w:hAnsi="Century Gothic" w:cs="Century Gothic"/>
        </w:rPr>
      </w:pPr>
    </w:p>
    <w:bookmarkStart w:id="0" w:name="_GoBack"/>
    <w:p w:rsidR="00D20F9B" w:rsidRDefault="0028699B" w:rsidP="00D20F9B">
      <w:pPr>
        <w:rPr>
          <w:rFonts w:ascii="Century Gothic" w:eastAsia="Century Gothic" w:hAnsi="Century Gothic" w:cs="Century Gothic"/>
        </w:rPr>
      </w:pPr>
      <w:r>
        <w:fldChar w:fldCharType="begin"/>
      </w:r>
      <w:r>
        <w:instrText xml:space="preserve"> HYPERLINK "https://youtu.be/tjJBg1bp_ww" \h </w:instrText>
      </w:r>
      <w:r>
        <w:fldChar w:fldCharType="separate"/>
      </w:r>
      <w:r w:rsidR="00D20F9B">
        <w:rPr>
          <w:rFonts w:ascii="Century Gothic" w:eastAsia="Century Gothic" w:hAnsi="Century Gothic" w:cs="Century Gothic"/>
          <w:color w:val="1155CC"/>
          <w:u w:val="single"/>
        </w:rPr>
        <w:t>https://youtu.be/tjJBg1bp_ww</w:t>
      </w:r>
      <w:r>
        <w:rPr>
          <w:rFonts w:ascii="Century Gothic" w:eastAsia="Century Gothic" w:hAnsi="Century Gothic" w:cs="Century Gothic"/>
          <w:color w:val="1155CC"/>
          <w:u w:val="single"/>
        </w:rPr>
        <w:fldChar w:fldCharType="end"/>
      </w:r>
    </w:p>
    <w:bookmarkEnd w:id="0"/>
    <w:p w:rsidR="00D20F9B" w:rsidRDefault="00D20F9B" w:rsidP="00D20F9B">
      <w:pPr>
        <w:rPr>
          <w:rFonts w:ascii="Century Gothic" w:eastAsia="Century Gothic" w:hAnsi="Century Gothic" w:cs="Century Gothic"/>
        </w:rPr>
      </w:pPr>
    </w:p>
    <w:p w:rsidR="00D20F9B" w:rsidRDefault="00D20F9B" w:rsidP="00D20F9B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 continuación invita a tus familiares a hacer una coreografía con la idea de la danza que propone la leyenda guaraní. </w:t>
      </w:r>
    </w:p>
    <w:p w:rsidR="00D20F9B" w:rsidRDefault="00D20F9B" w:rsidP="00D20F9B">
      <w:pPr>
        <w:rPr>
          <w:rFonts w:ascii="Century Gothic" w:eastAsia="Century Gothic" w:hAnsi="Century Gothic" w:cs="Century Gothic"/>
        </w:rPr>
      </w:pPr>
    </w:p>
    <w:p w:rsidR="00D20F9B" w:rsidRDefault="00D20F9B" w:rsidP="00D20F9B">
      <w:pPr>
        <w:numPr>
          <w:ilvl w:val="0"/>
          <w:numId w:val="1"/>
        </w:num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¿Te gusta bailar? ¿Por qué? </w:t>
      </w:r>
    </w:p>
    <w:p w:rsidR="00D20F9B" w:rsidRDefault="00D20F9B" w:rsidP="00D20F9B">
      <w:pPr>
        <w:numPr>
          <w:ilvl w:val="0"/>
          <w:numId w:val="1"/>
        </w:num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¿Tienes algún familiar que le guste bailar? </w:t>
      </w:r>
    </w:p>
    <w:p w:rsidR="00D20F9B" w:rsidRDefault="00D20F9B" w:rsidP="00D20F9B">
      <w:pPr>
        <w:numPr>
          <w:ilvl w:val="0"/>
          <w:numId w:val="1"/>
        </w:num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¿Quién te enseñó a bailar? </w:t>
      </w:r>
    </w:p>
    <w:p w:rsidR="00D20F9B" w:rsidRDefault="00D20F9B" w:rsidP="00D20F9B">
      <w:pPr>
        <w:numPr>
          <w:ilvl w:val="0"/>
          <w:numId w:val="1"/>
        </w:num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¿Qué bailes conoces? ¿Cuál te gusta más? </w:t>
      </w:r>
    </w:p>
    <w:p w:rsidR="00D20F9B" w:rsidRPr="00D20F9B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D20F9B" w:rsidRPr="00D20F9B" w:rsidRDefault="00D20F9B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EE3804" w:rsidRPr="00D20F9B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EE3804" w:rsidRPr="00D20F9B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EE3804" w:rsidRPr="00D20F9B" w:rsidRDefault="00EE3804" w:rsidP="00513723">
      <w:pPr>
        <w:tabs>
          <w:tab w:val="left" w:pos="1710"/>
        </w:tabs>
        <w:rPr>
          <w:rFonts w:ascii="Century Gothic" w:hAnsi="Century Gothic" w:cs="Tahoma"/>
          <w:sz w:val="8"/>
          <w:szCs w:val="8"/>
          <w:lang w:val="es-CL" w:eastAsia="es-ES"/>
        </w:rPr>
      </w:pPr>
    </w:p>
    <w:p w:rsidR="002B0312" w:rsidRPr="00C63831" w:rsidRDefault="00C15ADF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73E91B" wp14:editId="6BC2707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96025" cy="9144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15ADF" w:rsidRPr="001B7408" w:rsidRDefault="00C15ADF" w:rsidP="00C15ADF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: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22" w:history="1">
                              <w:r w:rsidRPr="00D2063D"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o a </w:t>
                            </w:r>
                            <w:hyperlink r:id="rId23" w:history="1">
                              <w:r w:rsidRPr="00A920E6"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fotos y/o env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iar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las guías de trabajo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de inglés realizadas para ser revisadas y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entregar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retroalimentación de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sus trabajos.</w:t>
                            </w:r>
                          </w:p>
                          <w:p w:rsidR="00C15ADF" w:rsidRPr="0087196D" w:rsidRDefault="00C15ADF" w:rsidP="00C15ADF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73E91B" id="Cuadro de texto 9" o:spid="_x0000_s1027" type="#_x0000_t202" style="position:absolute;margin-left:0;margin-top:0;width:495.75pt;height:1in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" fillcolor="white [3201]" strokecolor="red" strokeweight=".5pt">
                <v:textbox>
                  <w:txbxContent>
                    <w:p w:rsidR="00C15ADF" w:rsidRPr="001B7408" w:rsidRDefault="00C15ADF" w:rsidP="00C15ADF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Recuerda!! :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24" w:history="1">
                        <w:r w:rsidRPr="00D2063D"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o a </w:t>
                      </w:r>
                      <w:hyperlink r:id="rId25" w:history="1">
                        <w:r w:rsidRPr="00A920E6"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fotos y/o env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iar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las guías de trabajo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de inglés realizadas para ser revisadas y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entregar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retroalimentación de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sus trabajos.</w:t>
                      </w:r>
                    </w:p>
                    <w:p w:rsidR="00C15ADF" w:rsidRPr="0087196D" w:rsidRDefault="00C15ADF" w:rsidP="00C15ADF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B0312" w:rsidRPr="00C63831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9B" w:rsidRDefault="0028699B" w:rsidP="00F827B5">
      <w:r>
        <w:separator/>
      </w:r>
    </w:p>
  </w:endnote>
  <w:endnote w:type="continuationSeparator" w:id="0">
    <w:p w:rsidR="0028699B" w:rsidRDefault="0028699B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9B" w:rsidRDefault="0028699B" w:rsidP="00F827B5">
      <w:r>
        <w:separator/>
      </w:r>
    </w:p>
  </w:footnote>
  <w:footnote w:type="continuationSeparator" w:id="0">
    <w:p w:rsidR="0028699B" w:rsidRDefault="0028699B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2275B"/>
    <w:rsid w:val="000300D6"/>
    <w:rsid w:val="0003377C"/>
    <w:rsid w:val="0004714F"/>
    <w:rsid w:val="00081AB1"/>
    <w:rsid w:val="00127E42"/>
    <w:rsid w:val="001345E0"/>
    <w:rsid w:val="00196E39"/>
    <w:rsid w:val="00197520"/>
    <w:rsid w:val="001F33BD"/>
    <w:rsid w:val="00217428"/>
    <w:rsid w:val="00226C0B"/>
    <w:rsid w:val="00257E24"/>
    <w:rsid w:val="00264057"/>
    <w:rsid w:val="0028699B"/>
    <w:rsid w:val="002B0312"/>
    <w:rsid w:val="002C3103"/>
    <w:rsid w:val="002C38D1"/>
    <w:rsid w:val="002D1DCC"/>
    <w:rsid w:val="00346955"/>
    <w:rsid w:val="00361537"/>
    <w:rsid w:val="003E7E09"/>
    <w:rsid w:val="004079EA"/>
    <w:rsid w:val="00421C66"/>
    <w:rsid w:val="004445CC"/>
    <w:rsid w:val="004E67D6"/>
    <w:rsid w:val="004F0181"/>
    <w:rsid w:val="004F1D9D"/>
    <w:rsid w:val="004F754B"/>
    <w:rsid w:val="00513723"/>
    <w:rsid w:val="0052108B"/>
    <w:rsid w:val="00531411"/>
    <w:rsid w:val="005C1B7C"/>
    <w:rsid w:val="006356F4"/>
    <w:rsid w:val="006A67C8"/>
    <w:rsid w:val="006E2C92"/>
    <w:rsid w:val="006E74A0"/>
    <w:rsid w:val="007060AF"/>
    <w:rsid w:val="0077158C"/>
    <w:rsid w:val="007C5C62"/>
    <w:rsid w:val="007E4303"/>
    <w:rsid w:val="00824A13"/>
    <w:rsid w:val="008378D8"/>
    <w:rsid w:val="00864C9E"/>
    <w:rsid w:val="008978EC"/>
    <w:rsid w:val="008D5609"/>
    <w:rsid w:val="00927B84"/>
    <w:rsid w:val="00942C97"/>
    <w:rsid w:val="00952A46"/>
    <w:rsid w:val="0097146F"/>
    <w:rsid w:val="00972EF1"/>
    <w:rsid w:val="009906D9"/>
    <w:rsid w:val="009A008F"/>
    <w:rsid w:val="00A221BC"/>
    <w:rsid w:val="00A376EB"/>
    <w:rsid w:val="00A64AE3"/>
    <w:rsid w:val="00B25648"/>
    <w:rsid w:val="00C15ADF"/>
    <w:rsid w:val="00C566B3"/>
    <w:rsid w:val="00C63831"/>
    <w:rsid w:val="00CB722F"/>
    <w:rsid w:val="00CC5A1F"/>
    <w:rsid w:val="00D20F9B"/>
    <w:rsid w:val="00D25A84"/>
    <w:rsid w:val="00D51200"/>
    <w:rsid w:val="00E87AE1"/>
    <w:rsid w:val="00EE3804"/>
    <w:rsid w:val="00F827B5"/>
    <w:rsid w:val="00FC75B6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microsoft.com/office/2007/relationships/hdphoto" Target="media/hdphoto4.wdp"/><Relationship Id="rId25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mailto:Idiomaextranjeroingles.cnt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mailto:idiomaextranjeroingles.cnt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mailto:crisbamusica@gmail.com" TargetMode="External"/><Relationship Id="rId10" Type="http://schemas.microsoft.com/office/2007/relationships/hdphoto" Target="media/hdphoto1.wdp"/><Relationship Id="rId19" Type="http://schemas.openxmlformats.org/officeDocument/2006/relationships/hyperlink" Target="mailto:Idiomaextranjeroingles.cn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Relationship Id="rId22" Type="http://schemas.openxmlformats.org/officeDocument/2006/relationships/hyperlink" Target="mailto:idiomaextranjeroingles.cnt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ALVAREZ PINA</dc:creator>
  <cp:lastModifiedBy>Ale</cp:lastModifiedBy>
  <cp:revision>2</cp:revision>
  <dcterms:created xsi:type="dcterms:W3CDTF">2020-06-22T12:53:00Z</dcterms:created>
  <dcterms:modified xsi:type="dcterms:W3CDTF">2020-06-22T12:53:00Z</dcterms:modified>
</cp:coreProperties>
</file>