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6894A" w14:textId="77777777" w:rsidR="00BA46C7" w:rsidRDefault="00BA46C7" w:rsidP="00BA46C7">
      <w:pPr>
        <w:pStyle w:val="Sinespaciado"/>
        <w:rPr>
          <w:rFonts w:ascii="Century Gothic" w:eastAsia="Century Gothic" w:hAnsi="Century Gothic" w:cs="Century Gothic"/>
          <w:lang w:val="es-ES" w:eastAsia="es-ES_tradnl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E0F2FBC" wp14:editId="27A7344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85825" cy="647700"/>
            <wp:effectExtent l="0" t="0" r="9525" b="0"/>
            <wp:wrapSquare wrapText="bothSides"/>
            <wp:docPr id="3" name="Imagen 3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8D8CAA" w14:textId="77777777" w:rsidR="00BA46C7" w:rsidRDefault="00BA46C7" w:rsidP="00BA46C7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Century Gothic" w:eastAsia="Century Gothic" w:hAnsi="Century Gothic" w:cs="Century Gothic"/>
          <w:b/>
          <w:lang w:val="es-ES" w:eastAsia="es-ES_tradnl"/>
        </w:rPr>
      </w:pPr>
    </w:p>
    <w:p w14:paraId="5C5A12BF" w14:textId="77777777" w:rsidR="00BA46C7" w:rsidRDefault="00BA46C7" w:rsidP="00BA46C7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 xml:space="preserve"> </w:t>
      </w:r>
    </w:p>
    <w:p w14:paraId="068E240C" w14:textId="77777777" w:rsidR="00BA46C7" w:rsidRDefault="00BA46C7" w:rsidP="00BA46C7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</w:p>
    <w:p w14:paraId="1609A11A" w14:textId="77777777" w:rsidR="00BA46C7" w:rsidRDefault="00BA46C7" w:rsidP="00BA46C7">
      <w:pPr>
        <w:pBdr>
          <w:bottom w:val="single" w:sz="12" w:space="1" w:color="000000"/>
        </w:pBdr>
        <w:spacing w:after="0" w:line="240" w:lineRule="auto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</w:p>
    <w:p w14:paraId="0A761387" w14:textId="77777777" w:rsidR="00BA46C7" w:rsidRDefault="00BA46C7" w:rsidP="00BA46C7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 xml:space="preserve">Colegio Nuestro Tiempo - R.B.D.: 14.507-6 </w:t>
      </w:r>
    </w:p>
    <w:p w14:paraId="6ED7D48B" w14:textId="77777777" w:rsidR="00BA46C7" w:rsidRDefault="00BA46C7" w:rsidP="00BA46C7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>Psicopedagoga:  Francisca Navarro Jorquera</w:t>
      </w:r>
    </w:p>
    <w:p w14:paraId="6901C2AB" w14:textId="487892EF" w:rsidR="00BA46C7" w:rsidRPr="00E5489E" w:rsidRDefault="00BA46C7" w:rsidP="00BA46C7">
      <w:pPr>
        <w:spacing w:after="0" w:line="240" w:lineRule="auto"/>
        <w:jc w:val="center"/>
        <w:rPr>
          <w:noProof/>
          <w:sz w:val="18"/>
          <w:szCs w:val="18"/>
          <w:lang w:eastAsia="es-CL"/>
        </w:rPr>
      </w:pPr>
      <w:r>
        <w:rPr>
          <w:noProof/>
          <w:lang w:val="en-US"/>
        </w:rPr>
        <w:drawing>
          <wp:inline distT="0" distB="0" distL="0" distR="0" wp14:anchorId="6A309F88" wp14:editId="26F71419">
            <wp:extent cx="1526822" cy="858772"/>
            <wp:effectExtent l="133350" t="76200" r="73660" b="132080"/>
            <wp:docPr id="1" name="Imagen 1" descr="La película CGI de Super Mario llegará a finales de 2022 con Chris Pratt,  Jack Black y más - MeriS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película CGI de Super Mario llegará a finales de 2022 con Chris Pratt,  Jack Black y más - MeriStati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2" cy="86754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039602CD" w14:textId="77777777" w:rsidR="00BA46C7" w:rsidRDefault="00BA46C7" w:rsidP="00BA46C7">
      <w:pPr>
        <w:spacing w:after="0" w:line="240" w:lineRule="auto"/>
        <w:jc w:val="center"/>
      </w:pPr>
      <w:r>
        <w:rPr>
          <w:rFonts w:ascii="Century Gothic" w:hAnsi="Century Gothic"/>
          <w:b/>
          <w:noProof/>
          <w:u w:val="single"/>
          <w:lang w:eastAsia="es-CL"/>
        </w:rPr>
        <w:t>Guía cognitiva Segundo básico</w:t>
      </w:r>
    </w:p>
    <w:p w14:paraId="2CF61C6F" w14:textId="5E2DBA10" w:rsidR="00BA46C7" w:rsidRDefault="00BA46C7" w:rsidP="00BA46C7">
      <w:pPr>
        <w:spacing w:after="0" w:line="240" w:lineRule="auto"/>
        <w:jc w:val="center"/>
        <w:rPr>
          <w:rFonts w:ascii="Century Gothic" w:hAnsi="Century Gothic"/>
          <w:b/>
          <w:noProof/>
          <w:u w:val="single"/>
          <w:lang w:eastAsia="es-CL"/>
        </w:rPr>
      </w:pPr>
      <w:r>
        <w:rPr>
          <w:rFonts w:ascii="Century Gothic" w:hAnsi="Century Gothic"/>
          <w:b/>
          <w:noProof/>
          <w:u w:val="single"/>
          <w:lang w:eastAsia="es-CL"/>
        </w:rPr>
        <w:t xml:space="preserve">Semanas  N° 34 y 35 </w:t>
      </w:r>
    </w:p>
    <w:p w14:paraId="78AD9D5F" w14:textId="2AD9A25F" w:rsidR="00BA46C7" w:rsidRDefault="00BA46C7" w:rsidP="00BA46C7">
      <w:pPr>
        <w:spacing w:after="0" w:line="240" w:lineRule="auto"/>
        <w:jc w:val="center"/>
        <w:rPr>
          <w:rFonts w:ascii="Century Gothic" w:hAnsi="Century Gothic"/>
          <w:b/>
          <w:noProof/>
          <w:u w:val="single"/>
          <w:lang w:eastAsia="es-CL"/>
        </w:rPr>
      </w:pPr>
      <w:r>
        <w:rPr>
          <w:rFonts w:ascii="Century Gothic" w:hAnsi="Century Gothic"/>
          <w:b/>
          <w:noProof/>
          <w:u w:val="single"/>
          <w:lang w:eastAsia="es-CL"/>
        </w:rPr>
        <w:t xml:space="preserve"> Desde el 0</w:t>
      </w:r>
      <w:r w:rsidR="00552EC9">
        <w:rPr>
          <w:rFonts w:ascii="Century Gothic" w:hAnsi="Century Gothic"/>
          <w:b/>
          <w:noProof/>
          <w:u w:val="single"/>
          <w:lang w:eastAsia="es-CL"/>
        </w:rPr>
        <w:t>1</w:t>
      </w:r>
      <w:r>
        <w:rPr>
          <w:rFonts w:ascii="Century Gothic" w:hAnsi="Century Gothic"/>
          <w:b/>
          <w:noProof/>
          <w:u w:val="single"/>
          <w:lang w:eastAsia="es-CL"/>
        </w:rPr>
        <w:t xml:space="preserve"> al 12 de Noviembre</w:t>
      </w:r>
    </w:p>
    <w:p w14:paraId="377B378E" w14:textId="77777777" w:rsidR="00BA46C7" w:rsidRDefault="00BA46C7" w:rsidP="00BA46C7"/>
    <w:p w14:paraId="0D0F07C0" w14:textId="77777777" w:rsidR="00BA46C7" w:rsidRDefault="00BA46C7" w:rsidP="00BA46C7">
      <w:pPr>
        <w:rPr>
          <w:rFonts w:ascii="Century Gothic" w:hAnsi="Century Gothic"/>
        </w:rPr>
      </w:pPr>
      <w:r>
        <w:rPr>
          <w:rFonts w:ascii="Century Gothic" w:hAnsi="Century Gothic"/>
          <w:sz w:val="24"/>
          <w:szCs w:val="24"/>
        </w:rPr>
        <w:t xml:space="preserve">Nombre del estudiante: </w:t>
      </w:r>
      <w:r>
        <w:rPr>
          <w:rFonts w:ascii="Century Gothic" w:hAnsi="Century Gothic"/>
        </w:rPr>
        <w:t>______________________________________________________</w:t>
      </w:r>
    </w:p>
    <w:p w14:paraId="14A8F6F7" w14:textId="6899CF53" w:rsidR="00BA46C7" w:rsidRDefault="00BA46C7" w:rsidP="00BA46C7">
      <w:pPr>
        <w:spacing w:after="0" w:line="240" w:lineRule="auto"/>
        <w:jc w:val="both"/>
        <w:rPr>
          <w:rFonts w:ascii="Century Gothic" w:hAnsi="Century Gothic"/>
          <w:i/>
          <w:iCs/>
        </w:rPr>
      </w:pPr>
      <w:r>
        <w:rPr>
          <w:rFonts w:ascii="Century Gothic" w:hAnsi="Century Gothic"/>
          <w:b/>
          <w:bCs/>
          <w:i/>
          <w:iCs/>
          <w:color w:val="FF0000"/>
          <w:highlight w:val="yellow"/>
        </w:rPr>
        <w:t>OBJETIVO:</w:t>
      </w:r>
      <w:r>
        <w:rPr>
          <w:rFonts w:ascii="Century Gothic" w:hAnsi="Century Gothic"/>
          <w:b/>
          <w:bCs/>
          <w:i/>
          <w:iCs/>
          <w:color w:val="FF0000"/>
        </w:rPr>
        <w:t xml:space="preserve"> </w:t>
      </w:r>
      <w:r>
        <w:rPr>
          <w:rFonts w:ascii="Century Gothic" w:hAnsi="Century Gothic"/>
          <w:i/>
          <w:iCs/>
        </w:rPr>
        <w:t>Desarrollar y potenciar habilidad de discriminación visual.</w:t>
      </w:r>
    </w:p>
    <w:p w14:paraId="31172DA2" w14:textId="77777777" w:rsidR="00BA46C7" w:rsidRDefault="00BA46C7" w:rsidP="00BA46C7">
      <w:pPr>
        <w:spacing w:after="0" w:line="240" w:lineRule="auto"/>
        <w:jc w:val="both"/>
        <w:rPr>
          <w:rFonts w:ascii="Century Gothic" w:hAnsi="Century Gothic"/>
          <w:i/>
          <w:iCs/>
        </w:rPr>
      </w:pPr>
    </w:p>
    <w:p w14:paraId="613E79C4" w14:textId="77777777" w:rsidR="00BA46C7" w:rsidRDefault="00BA46C7" w:rsidP="00BA46C7">
      <w:pPr>
        <w:spacing w:after="0"/>
        <w:jc w:val="center"/>
        <w:rPr>
          <w:rFonts w:ascii="Jokerman" w:hAnsi="Jokerman"/>
          <w:b/>
          <w:bCs/>
          <w:color w:val="6DFBF4"/>
          <w:sz w:val="56"/>
          <w:szCs w:val="56"/>
          <w14:textFill>
            <w14:gradFill>
              <w14:gsLst>
                <w14:gs w14:pos="26000">
                  <w14:srgbClr w14:val="7030A0"/>
                </w14:gs>
                <w14:gs w14:pos="86000">
                  <w14:srgbClr w14:val="6DFBF4"/>
                </w14:gs>
              </w14:gsLst>
              <w14:lin w14:ang="5400000" w14:scaled="0"/>
            </w14:gradFill>
          </w14:textFill>
        </w:rPr>
      </w:pPr>
      <w:bookmarkStart w:id="0" w:name="_Hlk78976315"/>
      <w:r>
        <w:rPr>
          <w:rFonts w:ascii="Jokerman" w:hAnsi="Jokerman"/>
          <w:b/>
          <w:bCs/>
          <w:color w:val="6DFBF4"/>
          <w:sz w:val="56"/>
          <w:szCs w:val="56"/>
          <w14:textFill>
            <w14:gradFill>
              <w14:gsLst>
                <w14:gs w14:pos="26000">
                  <w14:srgbClr w14:val="7030A0"/>
                </w14:gs>
                <w14:gs w14:pos="86000">
                  <w14:srgbClr w14:val="6DFBF4"/>
                </w14:gs>
              </w14:gsLst>
              <w14:lin w14:ang="5400000" w14:scaled="0"/>
            </w14:gradFill>
          </w14:textFill>
        </w:rPr>
        <w:t>¡Actividades!</w:t>
      </w:r>
      <w:bookmarkEnd w:id="0"/>
    </w:p>
    <w:p w14:paraId="34D22CD8" w14:textId="57CE3FE7" w:rsidR="00BA46C7" w:rsidRDefault="00BA46C7" w:rsidP="00BA46C7">
      <w:pPr>
        <w:spacing w:after="0"/>
        <w:jc w:val="center"/>
        <w:rPr>
          <w:rFonts w:ascii="Chiller" w:hAnsi="Chiller"/>
          <w:b/>
          <w:bCs/>
          <w:color w:val="B11B8A"/>
          <w:sz w:val="48"/>
          <w:szCs w:val="48"/>
        </w:rPr>
      </w:pPr>
      <w:r w:rsidRPr="004A1E07">
        <w:rPr>
          <w:rFonts w:ascii="Chiller" w:hAnsi="Chiller"/>
          <w:b/>
          <w:bCs/>
          <w:color w:val="B11B8A"/>
          <w:sz w:val="48"/>
          <w:szCs w:val="48"/>
        </w:rPr>
        <w:t>SEMANA 3</w:t>
      </w:r>
      <w:r>
        <w:rPr>
          <w:rFonts w:ascii="Chiller" w:hAnsi="Chiller"/>
          <w:b/>
          <w:bCs/>
          <w:color w:val="B11B8A"/>
          <w:sz w:val="48"/>
          <w:szCs w:val="48"/>
        </w:rPr>
        <w:t>4</w:t>
      </w:r>
    </w:p>
    <w:p w14:paraId="3F369555" w14:textId="5E406ADA" w:rsidR="009101A4" w:rsidRDefault="00E24FC2" w:rsidP="006277BE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552EC9">
        <w:rPr>
          <w:rFonts w:ascii="Century Gothic" w:hAnsi="Century Gothic"/>
          <w:sz w:val="24"/>
          <w:szCs w:val="24"/>
        </w:rPr>
        <w:t xml:space="preserve">Observa </w:t>
      </w:r>
      <w:r w:rsidR="004736A0">
        <w:rPr>
          <w:rFonts w:ascii="Century Gothic" w:hAnsi="Century Gothic"/>
          <w:sz w:val="24"/>
          <w:szCs w:val="24"/>
        </w:rPr>
        <w:t xml:space="preserve">los </w:t>
      </w:r>
      <w:r w:rsidR="00632705">
        <w:rPr>
          <w:rFonts w:ascii="Century Gothic" w:hAnsi="Century Gothic"/>
          <w:sz w:val="24"/>
          <w:szCs w:val="24"/>
        </w:rPr>
        <w:t xml:space="preserve">cuadros y luego </w:t>
      </w:r>
      <w:r w:rsidR="00632705" w:rsidRPr="00632705">
        <w:rPr>
          <w:rFonts w:ascii="Century Gothic" w:hAnsi="Century Gothic"/>
          <w:sz w:val="24"/>
          <w:szCs w:val="24"/>
          <w:highlight w:val="yellow"/>
        </w:rPr>
        <w:t>cuenta e indica</w:t>
      </w:r>
      <w:r w:rsidR="00632705">
        <w:rPr>
          <w:rFonts w:ascii="Century Gothic" w:hAnsi="Century Gothic"/>
          <w:sz w:val="24"/>
          <w:szCs w:val="24"/>
        </w:rPr>
        <w:t xml:space="preserve"> cuántas </w:t>
      </w:r>
      <w:r w:rsidR="00632705" w:rsidRPr="00632705">
        <w:rPr>
          <w:rFonts w:ascii="Century Gothic" w:hAnsi="Century Gothic"/>
          <w:b/>
          <w:bCs/>
          <w:sz w:val="24"/>
          <w:szCs w:val="24"/>
        </w:rPr>
        <w:t xml:space="preserve">“p” hay en el primer cuadro </w:t>
      </w:r>
      <w:r w:rsidR="00632705">
        <w:rPr>
          <w:rFonts w:ascii="Century Gothic" w:hAnsi="Century Gothic"/>
          <w:sz w:val="24"/>
          <w:szCs w:val="24"/>
        </w:rPr>
        <w:t xml:space="preserve">y cuantas </w:t>
      </w:r>
      <w:r w:rsidR="00632705" w:rsidRPr="00632705">
        <w:rPr>
          <w:rFonts w:ascii="Century Gothic" w:hAnsi="Century Gothic"/>
          <w:b/>
          <w:bCs/>
          <w:sz w:val="24"/>
          <w:szCs w:val="24"/>
        </w:rPr>
        <w:t>“q” hay en el segundo cuadro</w:t>
      </w:r>
      <w:r w:rsidR="00632705">
        <w:rPr>
          <w:rFonts w:ascii="Century Gothic" w:hAnsi="Century Gothic"/>
          <w:sz w:val="24"/>
          <w:szCs w:val="24"/>
        </w:rPr>
        <w:t>.</w:t>
      </w:r>
    </w:p>
    <w:p w14:paraId="48A8D399" w14:textId="77777777" w:rsidR="00215488" w:rsidRDefault="00215488" w:rsidP="00215488">
      <w:pPr>
        <w:pStyle w:val="Prrafodelista"/>
        <w:rPr>
          <w:rFonts w:ascii="Century Gothic" w:hAnsi="Century Gothic"/>
          <w:sz w:val="24"/>
          <w:szCs w:val="24"/>
        </w:rPr>
      </w:pPr>
    </w:p>
    <w:p w14:paraId="4F3D0397" w14:textId="2CB034A4" w:rsidR="00632705" w:rsidRPr="00632705" w:rsidRDefault="004736A0" w:rsidP="00632705">
      <w:pPr>
        <w:pStyle w:val="Prrafodelista"/>
        <w:jc w:val="center"/>
        <w:rPr>
          <w:rFonts w:ascii="Century Gothic" w:hAnsi="Century Gothic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4863047B" wp14:editId="634E90E0">
            <wp:extent cx="3771900" cy="3116063"/>
            <wp:effectExtent l="0" t="0" r="0" b="8255"/>
            <wp:docPr id="10" name="Imagen 10" descr="Imagen que contiene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Imagen que contiene Aplicación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6" t="19494" r="10930" b="16550"/>
                    <a:stretch/>
                  </pic:blipFill>
                  <pic:spPr bwMode="auto">
                    <a:xfrm>
                      <a:off x="0" y="0"/>
                      <a:ext cx="3771900" cy="311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968E0C" w14:textId="5819428A" w:rsidR="00C37DC3" w:rsidRPr="00C37DC3" w:rsidRDefault="00C37DC3" w:rsidP="00C37DC3">
      <w:pPr>
        <w:pStyle w:val="Prrafodelista"/>
        <w:numPr>
          <w:ilvl w:val="0"/>
          <w:numId w:val="1"/>
        </w:num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Con ayuda, encuentra el </w:t>
      </w:r>
      <w:r w:rsidRPr="00C37DC3">
        <w:rPr>
          <w:rFonts w:ascii="Century Gothic" w:hAnsi="Century Gothic"/>
          <w:sz w:val="24"/>
          <w:szCs w:val="24"/>
          <w:highlight w:val="yellow"/>
        </w:rPr>
        <w:t>conjunto infiltrado</w:t>
      </w:r>
      <w:r>
        <w:rPr>
          <w:rFonts w:ascii="Century Gothic" w:hAnsi="Century Gothic"/>
          <w:sz w:val="24"/>
          <w:szCs w:val="24"/>
        </w:rPr>
        <w:t xml:space="preserve"> y </w:t>
      </w:r>
      <w:r w:rsidRPr="00C37DC3">
        <w:rPr>
          <w:rFonts w:ascii="Century Gothic" w:hAnsi="Century Gothic"/>
          <w:b/>
          <w:bCs/>
          <w:sz w:val="24"/>
          <w:szCs w:val="24"/>
        </w:rPr>
        <w:t>enciérralo en un círculo.</w:t>
      </w:r>
    </w:p>
    <w:p w14:paraId="5C1A8245" w14:textId="77777777" w:rsidR="00C37DC3" w:rsidRDefault="00C37DC3" w:rsidP="00C37DC3">
      <w:pPr>
        <w:pStyle w:val="Prrafodelista"/>
        <w:rPr>
          <w:rFonts w:ascii="Century Gothic" w:hAnsi="Century Gothic"/>
          <w:sz w:val="24"/>
          <w:szCs w:val="24"/>
        </w:rPr>
      </w:pPr>
    </w:p>
    <w:p w14:paraId="0277EB63" w14:textId="40E6C9FE" w:rsidR="00C37DC3" w:rsidRDefault="00C37DC3" w:rsidP="00C37DC3">
      <w:pPr>
        <w:pStyle w:val="Prrafodelista"/>
        <w:jc w:val="center"/>
        <w:rPr>
          <w:rFonts w:ascii="Century Gothic" w:hAnsi="Century Gothic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50666ADD" wp14:editId="371913CC">
            <wp:extent cx="4000500" cy="4251960"/>
            <wp:effectExtent l="0" t="0" r="0" b="0"/>
            <wp:docPr id="4" name="Imagen 4" descr="A Reiir Sin Parar y Mucho Más: Encuentra el gato diferente y la letra  infiltrad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eiir Sin Parar y Mucho Más: Encuentra el gato diferente y la letra  infiltrada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15" b="15077"/>
                    <a:stretch/>
                  </pic:blipFill>
                  <pic:spPr bwMode="auto">
                    <a:xfrm>
                      <a:off x="0" y="0"/>
                      <a:ext cx="4000500" cy="425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47E11A" w14:textId="424FFC64" w:rsidR="00215488" w:rsidRDefault="00215488" w:rsidP="00552EC9">
      <w:pPr>
        <w:pStyle w:val="Prrafodelista"/>
        <w:jc w:val="center"/>
        <w:rPr>
          <w:rFonts w:ascii="Century Gothic" w:hAnsi="Century Gothic"/>
          <w:sz w:val="24"/>
          <w:szCs w:val="24"/>
        </w:rPr>
      </w:pPr>
    </w:p>
    <w:p w14:paraId="11926086" w14:textId="378DA024" w:rsidR="00E26D16" w:rsidRDefault="00E26D16" w:rsidP="00552EC9">
      <w:pPr>
        <w:pStyle w:val="Prrafodelista"/>
        <w:jc w:val="center"/>
        <w:rPr>
          <w:rFonts w:ascii="Century Gothic" w:hAnsi="Century Gothic"/>
          <w:sz w:val="24"/>
          <w:szCs w:val="24"/>
        </w:rPr>
      </w:pPr>
    </w:p>
    <w:p w14:paraId="4F45460A" w14:textId="2F9CD9FB" w:rsidR="00E26D16" w:rsidRDefault="00E26D16" w:rsidP="00552EC9">
      <w:pPr>
        <w:pStyle w:val="Prrafodelista"/>
        <w:jc w:val="center"/>
        <w:rPr>
          <w:rFonts w:ascii="Century Gothic" w:hAnsi="Century Gothic"/>
          <w:sz w:val="24"/>
          <w:szCs w:val="24"/>
        </w:rPr>
      </w:pPr>
    </w:p>
    <w:p w14:paraId="2F633EB0" w14:textId="0D68AAE0" w:rsidR="00E26D16" w:rsidRDefault="00E26D16" w:rsidP="00552EC9">
      <w:pPr>
        <w:pStyle w:val="Prrafodelista"/>
        <w:jc w:val="center"/>
        <w:rPr>
          <w:rFonts w:ascii="Century Gothic" w:hAnsi="Century Gothic"/>
          <w:sz w:val="24"/>
          <w:szCs w:val="24"/>
        </w:rPr>
      </w:pPr>
    </w:p>
    <w:p w14:paraId="03700B0D" w14:textId="7C64A39F" w:rsidR="00E26D16" w:rsidRDefault="00E26D16" w:rsidP="00552EC9">
      <w:pPr>
        <w:pStyle w:val="Prrafodelista"/>
        <w:jc w:val="center"/>
        <w:rPr>
          <w:rFonts w:ascii="Century Gothic" w:hAnsi="Century Gothic"/>
          <w:sz w:val="24"/>
          <w:szCs w:val="24"/>
        </w:rPr>
      </w:pPr>
    </w:p>
    <w:p w14:paraId="3BE609EA" w14:textId="6B1949C5" w:rsidR="00E26D16" w:rsidRDefault="00E26D16" w:rsidP="00552EC9">
      <w:pPr>
        <w:pStyle w:val="Prrafodelista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val="en-US"/>
        </w:rPr>
        <w:drawing>
          <wp:inline distT="0" distB="0" distL="0" distR="0" wp14:anchorId="17EB717B" wp14:editId="6AF47D71">
            <wp:extent cx="1243313" cy="1336675"/>
            <wp:effectExtent l="0" t="0" r="0" b="0"/>
            <wp:docPr id="5" name="Imagen 5" descr="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Form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777" cy="134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FFFD4" w14:textId="0E93E454" w:rsidR="00E26D16" w:rsidRDefault="00E26D16" w:rsidP="00552EC9">
      <w:pPr>
        <w:pStyle w:val="Prrafodelista"/>
        <w:jc w:val="center"/>
        <w:rPr>
          <w:rFonts w:ascii="Century Gothic" w:hAnsi="Century Gothic"/>
          <w:sz w:val="24"/>
          <w:szCs w:val="24"/>
        </w:rPr>
      </w:pPr>
    </w:p>
    <w:p w14:paraId="5AAB14A0" w14:textId="70431B1C" w:rsidR="00E26D16" w:rsidRDefault="00E26D16" w:rsidP="00552EC9">
      <w:pPr>
        <w:pStyle w:val="Prrafodelista"/>
        <w:jc w:val="center"/>
        <w:rPr>
          <w:rFonts w:ascii="Century Gothic" w:hAnsi="Century Gothic"/>
          <w:sz w:val="24"/>
          <w:szCs w:val="24"/>
        </w:rPr>
      </w:pPr>
    </w:p>
    <w:p w14:paraId="5973EAF8" w14:textId="4F0A1837" w:rsidR="00E26D16" w:rsidRDefault="00E26D16" w:rsidP="00552EC9">
      <w:pPr>
        <w:pStyle w:val="Prrafodelista"/>
        <w:jc w:val="center"/>
        <w:rPr>
          <w:rFonts w:ascii="Century Gothic" w:hAnsi="Century Gothic"/>
          <w:sz w:val="24"/>
          <w:szCs w:val="24"/>
        </w:rPr>
      </w:pPr>
    </w:p>
    <w:p w14:paraId="514FD3F1" w14:textId="7E8295D8" w:rsidR="00E26D16" w:rsidRDefault="00E26D16" w:rsidP="00552EC9">
      <w:pPr>
        <w:pStyle w:val="Prrafodelista"/>
        <w:jc w:val="center"/>
        <w:rPr>
          <w:rFonts w:ascii="Century Gothic" w:hAnsi="Century Gothic"/>
          <w:sz w:val="24"/>
          <w:szCs w:val="24"/>
        </w:rPr>
      </w:pPr>
    </w:p>
    <w:p w14:paraId="254EA624" w14:textId="1A213814" w:rsidR="00E26D16" w:rsidRDefault="00E26D16" w:rsidP="00552EC9">
      <w:pPr>
        <w:pStyle w:val="Prrafodelista"/>
        <w:jc w:val="center"/>
        <w:rPr>
          <w:rFonts w:ascii="Century Gothic" w:hAnsi="Century Gothic"/>
          <w:sz w:val="24"/>
          <w:szCs w:val="24"/>
        </w:rPr>
      </w:pPr>
    </w:p>
    <w:p w14:paraId="07711370" w14:textId="5588D2D9" w:rsidR="00E26D16" w:rsidRDefault="00E26D16" w:rsidP="00552EC9">
      <w:pPr>
        <w:pStyle w:val="Prrafodelista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val="en-US"/>
        </w:rPr>
        <w:lastRenderedPageBreak/>
        <w:drawing>
          <wp:inline distT="0" distB="0" distL="0" distR="0" wp14:anchorId="0CF538D6" wp14:editId="2652E786">
            <wp:extent cx="3825240" cy="768768"/>
            <wp:effectExtent l="0" t="0" r="0" b="0"/>
            <wp:docPr id="6" name="Imagen 6" descr="Text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Texto&#10;&#10;Descripción generada automáticamente con confianza baja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0" t="28421" r="3158" b="6316"/>
                    <a:stretch/>
                  </pic:blipFill>
                  <pic:spPr bwMode="auto">
                    <a:xfrm>
                      <a:off x="0" y="0"/>
                      <a:ext cx="3837188" cy="7711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A3BE75" w14:textId="1056F22A" w:rsidR="00E26D16" w:rsidRPr="00E26D16" w:rsidRDefault="00E26D16" w:rsidP="00E26D16">
      <w:pPr>
        <w:spacing w:after="0"/>
        <w:jc w:val="center"/>
        <w:rPr>
          <w:rFonts w:ascii="Chiller" w:hAnsi="Chiller"/>
          <w:b/>
          <w:bCs/>
          <w:color w:val="C69D06"/>
          <w:sz w:val="48"/>
          <w:szCs w:val="48"/>
        </w:rPr>
      </w:pPr>
      <w:r w:rsidRPr="00E26D16">
        <w:rPr>
          <w:rFonts w:ascii="Chiller" w:hAnsi="Chiller"/>
          <w:b/>
          <w:bCs/>
          <w:color w:val="C69D06"/>
          <w:sz w:val="48"/>
          <w:szCs w:val="48"/>
        </w:rPr>
        <w:t>SEMANA 35</w:t>
      </w:r>
    </w:p>
    <w:p w14:paraId="62AC90A0" w14:textId="250B45DC" w:rsidR="002943BB" w:rsidRDefault="002943BB" w:rsidP="002943BB">
      <w:pPr>
        <w:pStyle w:val="Prrafodelista"/>
        <w:numPr>
          <w:ilvl w:val="0"/>
          <w:numId w:val="2"/>
        </w:numPr>
        <w:spacing w:after="0"/>
        <w:rPr>
          <w:rFonts w:ascii="Century Gothic" w:hAnsi="Century Gothic"/>
          <w:sz w:val="24"/>
          <w:szCs w:val="24"/>
        </w:rPr>
      </w:pPr>
      <w:r w:rsidRPr="005B1741">
        <w:rPr>
          <w:rFonts w:ascii="Century Gothic" w:hAnsi="Century Gothic"/>
          <w:sz w:val="24"/>
          <w:szCs w:val="24"/>
        </w:rPr>
        <w:t>Observa con atención</w:t>
      </w:r>
      <w:r>
        <w:rPr>
          <w:rFonts w:ascii="Century Gothic" w:hAnsi="Century Gothic"/>
          <w:sz w:val="24"/>
          <w:szCs w:val="24"/>
        </w:rPr>
        <w:t xml:space="preserve"> la primera </w:t>
      </w:r>
      <w:r w:rsidR="0098695A">
        <w:rPr>
          <w:rFonts w:ascii="Century Gothic" w:hAnsi="Century Gothic"/>
          <w:sz w:val="24"/>
          <w:szCs w:val="24"/>
        </w:rPr>
        <w:t>imagen</w:t>
      </w:r>
      <w:r w:rsidRPr="005B1741">
        <w:rPr>
          <w:rFonts w:ascii="Century Gothic" w:hAnsi="Century Gothic"/>
          <w:sz w:val="24"/>
          <w:szCs w:val="24"/>
        </w:rPr>
        <w:t xml:space="preserve"> y </w:t>
      </w:r>
      <w:r>
        <w:rPr>
          <w:rFonts w:ascii="Century Gothic" w:hAnsi="Century Gothic"/>
          <w:sz w:val="24"/>
          <w:szCs w:val="24"/>
        </w:rPr>
        <w:t xml:space="preserve">luego </w:t>
      </w:r>
      <w:r w:rsidRPr="005B1741">
        <w:rPr>
          <w:rFonts w:ascii="Century Gothic" w:hAnsi="Century Gothic"/>
          <w:sz w:val="24"/>
          <w:szCs w:val="24"/>
          <w:highlight w:val="yellow"/>
        </w:rPr>
        <w:t xml:space="preserve">marca </w:t>
      </w:r>
      <w:r w:rsidR="006415B8">
        <w:rPr>
          <w:rFonts w:ascii="Century Gothic" w:hAnsi="Century Gothic"/>
          <w:sz w:val="24"/>
          <w:szCs w:val="24"/>
          <w:highlight w:val="yellow"/>
        </w:rPr>
        <w:t xml:space="preserve">todas las </w:t>
      </w:r>
      <w:r w:rsidRPr="005B1741">
        <w:rPr>
          <w:rFonts w:ascii="Century Gothic" w:hAnsi="Century Gothic"/>
          <w:sz w:val="24"/>
          <w:szCs w:val="24"/>
          <w:highlight w:val="yellow"/>
        </w:rPr>
        <w:t>diferencias que encuentres</w:t>
      </w:r>
      <w:r w:rsidR="005F09CA">
        <w:rPr>
          <w:rFonts w:ascii="Century Gothic" w:hAnsi="Century Gothic"/>
          <w:sz w:val="24"/>
          <w:szCs w:val="24"/>
        </w:rPr>
        <w:t xml:space="preserve"> en la segunda.</w:t>
      </w:r>
    </w:p>
    <w:p w14:paraId="3BF4135C" w14:textId="77777777" w:rsidR="0098695A" w:rsidRDefault="0098695A" w:rsidP="0098695A">
      <w:pPr>
        <w:pStyle w:val="Prrafodelista"/>
        <w:spacing w:after="0"/>
        <w:ind w:left="785"/>
        <w:rPr>
          <w:rFonts w:ascii="Century Gothic" w:hAnsi="Century Gothic"/>
          <w:sz w:val="24"/>
          <w:szCs w:val="24"/>
        </w:rPr>
      </w:pPr>
    </w:p>
    <w:p w14:paraId="7D0DC07F" w14:textId="7765C422" w:rsidR="00E26D16" w:rsidRDefault="00416F01" w:rsidP="0098695A">
      <w:pPr>
        <w:pStyle w:val="Prrafodelista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val="en-US"/>
        </w:rPr>
        <w:drawing>
          <wp:inline distT="0" distB="0" distL="0" distR="0" wp14:anchorId="2D8242C2" wp14:editId="364B0606">
            <wp:extent cx="5429250" cy="5962650"/>
            <wp:effectExtent l="0" t="0" r="0" b="0"/>
            <wp:docPr id="7" name="Imagen 7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Diagrama&#10;&#10;Descripción generada automáticamente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6" t="1643" r="1640" b="4844"/>
                    <a:stretch/>
                  </pic:blipFill>
                  <pic:spPr bwMode="auto">
                    <a:xfrm>
                      <a:off x="0" y="0"/>
                      <a:ext cx="5435075" cy="59690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224849" w14:textId="3C3BDCC8" w:rsidR="006415B8" w:rsidRDefault="006415B8" w:rsidP="0098695A">
      <w:pPr>
        <w:pStyle w:val="Prrafodelista"/>
        <w:jc w:val="center"/>
        <w:rPr>
          <w:rFonts w:ascii="Century Gothic" w:hAnsi="Century Gothic"/>
          <w:sz w:val="24"/>
          <w:szCs w:val="24"/>
        </w:rPr>
      </w:pPr>
    </w:p>
    <w:p w14:paraId="5F91AA57" w14:textId="7240A298" w:rsidR="006415B8" w:rsidRDefault="006415B8" w:rsidP="0098695A">
      <w:pPr>
        <w:pStyle w:val="Prrafodelista"/>
        <w:jc w:val="center"/>
        <w:rPr>
          <w:rFonts w:ascii="Century Gothic" w:hAnsi="Century Gothic"/>
          <w:sz w:val="24"/>
          <w:szCs w:val="24"/>
        </w:rPr>
      </w:pPr>
    </w:p>
    <w:p w14:paraId="4A539F1F" w14:textId="0F60FDD1" w:rsidR="006415B8" w:rsidRDefault="009F3BC8" w:rsidP="006415B8">
      <w:pPr>
        <w:pStyle w:val="Prrafodelista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Observa la imagen </w:t>
      </w:r>
      <w:r w:rsidR="00286123">
        <w:rPr>
          <w:rFonts w:ascii="Century Gothic" w:hAnsi="Century Gothic"/>
          <w:sz w:val="24"/>
          <w:szCs w:val="24"/>
        </w:rPr>
        <w:t xml:space="preserve">y </w:t>
      </w:r>
      <w:r w:rsidR="00286123" w:rsidRPr="00286123">
        <w:rPr>
          <w:rFonts w:ascii="Century Gothic" w:hAnsi="Century Gothic"/>
          <w:sz w:val="24"/>
          <w:szCs w:val="24"/>
          <w:highlight w:val="yellow"/>
        </w:rPr>
        <w:t xml:space="preserve">pinta </w:t>
      </w:r>
      <w:r w:rsidR="00286123" w:rsidRPr="00F97CDC">
        <w:rPr>
          <w:rFonts w:ascii="Century Gothic" w:hAnsi="Century Gothic"/>
          <w:sz w:val="24"/>
          <w:szCs w:val="24"/>
          <w:highlight w:val="yellow"/>
        </w:rPr>
        <w:t>l</w:t>
      </w:r>
      <w:r w:rsidR="00F97CDC" w:rsidRPr="00F97CDC">
        <w:rPr>
          <w:rFonts w:ascii="Century Gothic" w:hAnsi="Century Gothic"/>
          <w:sz w:val="24"/>
          <w:szCs w:val="24"/>
          <w:highlight w:val="yellow"/>
        </w:rPr>
        <w:t>os objetos</w:t>
      </w:r>
      <w:r w:rsidR="00286123">
        <w:rPr>
          <w:rFonts w:ascii="Century Gothic" w:hAnsi="Century Gothic"/>
          <w:sz w:val="24"/>
          <w:szCs w:val="24"/>
        </w:rPr>
        <w:t xml:space="preserve"> que aparece</w:t>
      </w:r>
      <w:r w:rsidR="005B4E34">
        <w:rPr>
          <w:rFonts w:ascii="Century Gothic" w:hAnsi="Century Gothic"/>
          <w:sz w:val="24"/>
          <w:szCs w:val="24"/>
        </w:rPr>
        <w:t>n</w:t>
      </w:r>
      <w:r w:rsidR="005F09CA">
        <w:rPr>
          <w:rFonts w:ascii="Century Gothic" w:hAnsi="Century Gothic"/>
          <w:sz w:val="24"/>
          <w:szCs w:val="24"/>
        </w:rPr>
        <w:t>, de colores distintos</w:t>
      </w:r>
      <w:r w:rsidR="00286123">
        <w:rPr>
          <w:rFonts w:ascii="Century Gothic" w:hAnsi="Century Gothic"/>
          <w:sz w:val="24"/>
          <w:szCs w:val="24"/>
        </w:rPr>
        <w:t xml:space="preserve">. Además, </w:t>
      </w:r>
      <w:r w:rsidR="00286123" w:rsidRPr="00286123">
        <w:rPr>
          <w:rFonts w:ascii="Century Gothic" w:hAnsi="Century Gothic"/>
          <w:sz w:val="24"/>
          <w:szCs w:val="24"/>
          <w:highlight w:val="yellow"/>
        </w:rPr>
        <w:t>escribe el nombre de cada un</w:t>
      </w:r>
      <w:r w:rsidR="00F97CDC">
        <w:rPr>
          <w:rFonts w:ascii="Century Gothic" w:hAnsi="Century Gothic"/>
          <w:sz w:val="24"/>
          <w:szCs w:val="24"/>
          <w:highlight w:val="yellow"/>
        </w:rPr>
        <w:t>o</w:t>
      </w:r>
      <w:r w:rsidR="00286123" w:rsidRPr="00286123">
        <w:rPr>
          <w:rFonts w:ascii="Century Gothic" w:hAnsi="Century Gothic"/>
          <w:sz w:val="24"/>
          <w:szCs w:val="24"/>
          <w:highlight w:val="yellow"/>
        </w:rPr>
        <w:t>.</w:t>
      </w:r>
    </w:p>
    <w:p w14:paraId="2D32993D" w14:textId="77777777" w:rsidR="00286123" w:rsidRDefault="00286123" w:rsidP="00286123">
      <w:pPr>
        <w:pStyle w:val="Prrafodelista"/>
        <w:ind w:left="785"/>
        <w:rPr>
          <w:rFonts w:ascii="Century Gothic" w:hAnsi="Century Gothic"/>
          <w:sz w:val="24"/>
          <w:szCs w:val="24"/>
        </w:rPr>
      </w:pPr>
    </w:p>
    <w:p w14:paraId="1798BC1F" w14:textId="61131323" w:rsidR="00286123" w:rsidRDefault="003B6C31" w:rsidP="00286123">
      <w:pPr>
        <w:ind w:left="425"/>
        <w:jc w:val="center"/>
        <w:rPr>
          <w:rFonts w:ascii="Century Gothic" w:hAnsi="Century Gothic"/>
          <w:sz w:val="24"/>
          <w:szCs w:val="24"/>
        </w:rPr>
      </w:pPr>
      <w:bookmarkStart w:id="1" w:name="_GoBack"/>
      <w:r>
        <w:rPr>
          <w:noProof/>
          <w:lang w:val="en-US"/>
        </w:rPr>
        <w:drawing>
          <wp:inline distT="0" distB="0" distL="0" distR="0" wp14:anchorId="6AE6B746" wp14:editId="523637DC">
            <wp:extent cx="4953000" cy="3756590"/>
            <wp:effectExtent l="0" t="0" r="0" b="0"/>
            <wp:docPr id="9" name="Imagen 9" descr="A c tivida d fí s i c a y a l i m e n t a c i ó n salu d a b l… |  Actividades de arte para preescolares, Actividades para preescolar,  Activi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c tivida d fí s i c a y a l i m e n t a c i ó n salu d a b l… |  Actividades de arte para preescolares, Actividades para preescolar,  Actividade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40" t="25361" r="7807" b="12182"/>
                    <a:stretch/>
                  </pic:blipFill>
                  <pic:spPr bwMode="auto">
                    <a:xfrm>
                      <a:off x="0" y="0"/>
                      <a:ext cx="4980485" cy="3777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p w14:paraId="2FD9257E" w14:textId="77777777" w:rsidR="00286123" w:rsidRPr="00286123" w:rsidRDefault="00286123" w:rsidP="00286123">
      <w:pPr>
        <w:spacing w:line="480" w:lineRule="auto"/>
        <w:ind w:left="425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</w:t>
      </w:r>
    </w:p>
    <w:p w14:paraId="38801BFB" w14:textId="77777777" w:rsidR="00286123" w:rsidRPr="00286123" w:rsidRDefault="00286123" w:rsidP="00286123">
      <w:pPr>
        <w:spacing w:line="480" w:lineRule="auto"/>
        <w:ind w:left="425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</w:t>
      </w:r>
    </w:p>
    <w:p w14:paraId="25BE316B" w14:textId="77777777" w:rsidR="00286123" w:rsidRPr="00286123" w:rsidRDefault="00286123" w:rsidP="00286123">
      <w:pPr>
        <w:spacing w:line="480" w:lineRule="auto"/>
        <w:ind w:left="425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</w:t>
      </w:r>
    </w:p>
    <w:p w14:paraId="0C7AA96B" w14:textId="77777777" w:rsidR="00286123" w:rsidRPr="00286123" w:rsidRDefault="00286123" w:rsidP="00286123">
      <w:pPr>
        <w:spacing w:line="480" w:lineRule="auto"/>
        <w:ind w:left="425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</w:t>
      </w:r>
    </w:p>
    <w:p w14:paraId="58C235A7" w14:textId="77777777" w:rsidR="00286123" w:rsidRPr="00286123" w:rsidRDefault="00286123" w:rsidP="00286123">
      <w:pPr>
        <w:spacing w:line="480" w:lineRule="auto"/>
        <w:ind w:left="425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</w:t>
      </w:r>
    </w:p>
    <w:p w14:paraId="2D9121F5" w14:textId="77777777" w:rsidR="00286123" w:rsidRPr="00286123" w:rsidRDefault="00286123" w:rsidP="00286123">
      <w:pPr>
        <w:spacing w:line="480" w:lineRule="auto"/>
        <w:ind w:left="425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</w:t>
      </w:r>
    </w:p>
    <w:p w14:paraId="07007D83" w14:textId="1E6F0BDB" w:rsidR="00286123" w:rsidRPr="00286123" w:rsidRDefault="000B39A7" w:rsidP="00286123">
      <w:pPr>
        <w:spacing w:line="480" w:lineRule="auto"/>
        <w:ind w:left="425"/>
        <w:rPr>
          <w:rFonts w:ascii="Century Gothic" w:hAnsi="Century Gothic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72A9CD" wp14:editId="07A1B95D">
                <wp:simplePos x="0" y="0"/>
                <wp:positionH relativeFrom="margin">
                  <wp:posOffset>308610</wp:posOffset>
                </wp:positionH>
                <wp:positionV relativeFrom="paragraph">
                  <wp:posOffset>417830</wp:posOffset>
                </wp:positionV>
                <wp:extent cx="5210175" cy="638175"/>
                <wp:effectExtent l="323850" t="19050" r="66675" b="10477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FF00"/>
                          </a:solidFill>
                        </a:ln>
                        <a:effectLst>
                          <a:outerShdw blurRad="76200" dir="13500000" sy="23000" kx="1200000" algn="br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9E90CD0" w14:textId="77777777" w:rsidR="000B39A7" w:rsidRDefault="000B39A7" w:rsidP="000B39A7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Estimados padres y apoderados, frente a cualquier duda o consulta que tenga respecto a la guía, puede comunicarse conmigo mediante correo electrónico: </w:t>
                            </w:r>
                            <w:r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francisca.navarro@nuestrotiempo.cl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C9D84C4" w14:textId="77777777" w:rsidR="000B39A7" w:rsidRDefault="000B39A7" w:rsidP="000B39A7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072A9CD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position:absolute;left:0;text-align:left;margin-left:24.3pt;margin-top:32.9pt;width:410.2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" fillcolor="white [3201]" strokecolor="yellow" strokeweight="3pt">
                <v:shadow on="t" type="perspective" color="black" opacity="13107f" origin=".5,.5" offset="0,0" matrix=",23853f,,15073f"/>
                <v:textbox>
                  <w:txbxContent>
                    <w:p w14:paraId="79E90CD0" w14:textId="77777777" w:rsidR="000B39A7" w:rsidRDefault="000B39A7" w:rsidP="000B39A7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Estimados padres y apoderados, frente a cualquier duda o consulta que tenga respecto a la guía, puede comunicarse conmigo mediante correo electrónico: </w:t>
                      </w:r>
                      <w:r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francisca.navarro@nuestrotiempo.cl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C9D84C4" w14:textId="77777777" w:rsidR="000B39A7" w:rsidRDefault="000B39A7" w:rsidP="000B39A7"/>
                  </w:txbxContent>
                </v:textbox>
                <w10:wrap anchorx="margin"/>
              </v:shape>
            </w:pict>
          </mc:Fallback>
        </mc:AlternateContent>
      </w:r>
    </w:p>
    <w:sectPr w:rsidR="00286123" w:rsidRPr="00286123" w:rsidSect="00BA46C7">
      <w:pgSz w:w="12240" w:h="15840"/>
      <w:pgMar w:top="1417" w:right="1701" w:bottom="1417" w:left="1701" w:header="708" w:footer="708" w:gutter="0"/>
      <w:pgBorders w:offsetFrom="page">
        <w:top w:val="dotDotDash" w:sz="18" w:space="24" w:color="6699FF"/>
        <w:bottom w:val="dotDotDash" w:sz="18" w:space="24" w:color="6699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33DE2"/>
    <w:multiLevelType w:val="hybridMultilevel"/>
    <w:tmpl w:val="3858D052"/>
    <w:lvl w:ilvl="0" w:tplc="97424CB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00B05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94804"/>
    <w:multiLevelType w:val="hybridMultilevel"/>
    <w:tmpl w:val="9F9CC1F4"/>
    <w:lvl w:ilvl="0" w:tplc="4DF05280">
      <w:start w:val="3"/>
      <w:numFmt w:val="decimal"/>
      <w:lvlText w:val="%1)"/>
      <w:lvlJc w:val="left"/>
      <w:pPr>
        <w:ind w:left="785" w:hanging="360"/>
      </w:pPr>
      <w:rPr>
        <w:rFonts w:hint="default"/>
        <w:b/>
        <w:bCs/>
        <w:color w:val="00B050"/>
      </w:rPr>
    </w:lvl>
    <w:lvl w:ilvl="1" w:tplc="340A0019" w:tentative="1">
      <w:start w:val="1"/>
      <w:numFmt w:val="lowerLetter"/>
      <w:lvlText w:val="%2."/>
      <w:lvlJc w:val="left"/>
      <w:pPr>
        <w:ind w:left="1505" w:hanging="360"/>
      </w:pPr>
    </w:lvl>
    <w:lvl w:ilvl="2" w:tplc="340A001B" w:tentative="1">
      <w:start w:val="1"/>
      <w:numFmt w:val="lowerRoman"/>
      <w:lvlText w:val="%3."/>
      <w:lvlJc w:val="right"/>
      <w:pPr>
        <w:ind w:left="2225" w:hanging="180"/>
      </w:pPr>
    </w:lvl>
    <w:lvl w:ilvl="3" w:tplc="340A000F" w:tentative="1">
      <w:start w:val="1"/>
      <w:numFmt w:val="decimal"/>
      <w:lvlText w:val="%4."/>
      <w:lvlJc w:val="left"/>
      <w:pPr>
        <w:ind w:left="2945" w:hanging="360"/>
      </w:pPr>
    </w:lvl>
    <w:lvl w:ilvl="4" w:tplc="340A0019" w:tentative="1">
      <w:start w:val="1"/>
      <w:numFmt w:val="lowerLetter"/>
      <w:lvlText w:val="%5."/>
      <w:lvlJc w:val="left"/>
      <w:pPr>
        <w:ind w:left="3665" w:hanging="360"/>
      </w:pPr>
    </w:lvl>
    <w:lvl w:ilvl="5" w:tplc="340A001B" w:tentative="1">
      <w:start w:val="1"/>
      <w:numFmt w:val="lowerRoman"/>
      <w:lvlText w:val="%6."/>
      <w:lvlJc w:val="right"/>
      <w:pPr>
        <w:ind w:left="4385" w:hanging="180"/>
      </w:pPr>
    </w:lvl>
    <w:lvl w:ilvl="6" w:tplc="340A000F" w:tentative="1">
      <w:start w:val="1"/>
      <w:numFmt w:val="decimal"/>
      <w:lvlText w:val="%7."/>
      <w:lvlJc w:val="left"/>
      <w:pPr>
        <w:ind w:left="5105" w:hanging="360"/>
      </w:pPr>
    </w:lvl>
    <w:lvl w:ilvl="7" w:tplc="340A0019" w:tentative="1">
      <w:start w:val="1"/>
      <w:numFmt w:val="lowerLetter"/>
      <w:lvlText w:val="%8."/>
      <w:lvlJc w:val="left"/>
      <w:pPr>
        <w:ind w:left="5825" w:hanging="360"/>
      </w:pPr>
    </w:lvl>
    <w:lvl w:ilvl="8" w:tplc="340A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6C7"/>
    <w:rsid w:val="000A4DBA"/>
    <w:rsid w:val="000B39A7"/>
    <w:rsid w:val="00215488"/>
    <w:rsid w:val="00286123"/>
    <w:rsid w:val="002943BB"/>
    <w:rsid w:val="003B6C31"/>
    <w:rsid w:val="00416F01"/>
    <w:rsid w:val="004736A0"/>
    <w:rsid w:val="00552EC9"/>
    <w:rsid w:val="005B4E34"/>
    <w:rsid w:val="005F09CA"/>
    <w:rsid w:val="006277BE"/>
    <w:rsid w:val="00632705"/>
    <w:rsid w:val="006415B8"/>
    <w:rsid w:val="009101A4"/>
    <w:rsid w:val="0098695A"/>
    <w:rsid w:val="009F3BC8"/>
    <w:rsid w:val="00BA46C7"/>
    <w:rsid w:val="00C37DC3"/>
    <w:rsid w:val="00E24FC2"/>
    <w:rsid w:val="00E26D16"/>
    <w:rsid w:val="00F9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1358E"/>
  <w15:chartTrackingRefBased/>
  <w15:docId w15:val="{BFA248A9-0E9D-4891-B8FF-23A8C714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6C7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A46C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277BE"/>
    <w:pPr>
      <w:ind w:left="720"/>
      <w:contextualSpacing/>
    </w:pPr>
  </w:style>
  <w:style w:type="character" w:customStyle="1" w:styleId="Hipervnculo1">
    <w:name w:val="Hipervínculo1"/>
    <w:basedOn w:val="Fuentedeprrafopredeter"/>
    <w:uiPriority w:val="99"/>
    <w:rsid w:val="000B39A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fif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Navarro Jorquera</dc:creator>
  <cp:keywords/>
  <dc:description/>
  <cp:lastModifiedBy>Dell</cp:lastModifiedBy>
  <cp:revision>21</cp:revision>
  <dcterms:created xsi:type="dcterms:W3CDTF">2021-10-25T12:57:00Z</dcterms:created>
  <dcterms:modified xsi:type="dcterms:W3CDTF">2021-10-27T18:22:00Z</dcterms:modified>
</cp:coreProperties>
</file>