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DD" w:rsidRDefault="004B74DD" w:rsidP="004B74D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B6C4D" w:rsidRPr="005F4047" w:rsidRDefault="00CB6C4D" w:rsidP="004B74D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74DD" w:rsidRPr="005F4047" w:rsidRDefault="004B74DD" w:rsidP="004B74D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74DD" w:rsidRPr="005F4047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5FA6B9" wp14:editId="778B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D" w:rsidRPr="005F4047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4B74DD" w:rsidRPr="00033D34" w:rsidRDefault="00CB6C4D" w:rsidP="00CB6C4D">
      <w:pPr>
        <w:spacing w:after="0" w:line="240" w:lineRule="auto"/>
        <w:ind w:left="1416" w:firstLine="24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                                             </w:t>
      </w:r>
      <w:r w:rsidR="004B74DD" w:rsidRPr="00033D34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4B74DD" w:rsidRPr="00033D34" w:rsidRDefault="004B74DD" w:rsidP="004B74D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033D34">
        <w:rPr>
          <w:rFonts w:ascii="Century Gothic" w:eastAsia="Times New Roman" w:hAnsi="Century Gothic" w:cs="Times New Roman"/>
          <w:b/>
          <w:lang w:val="es-ES"/>
        </w:rPr>
        <w:t>CURSO:</w:t>
      </w:r>
      <w:r>
        <w:rPr>
          <w:rFonts w:ascii="Century Gothic" w:eastAsia="Times New Roman" w:hAnsi="Century Gothic" w:cs="Times New Roman"/>
          <w:b/>
          <w:lang w:val="es-ES"/>
        </w:rPr>
        <w:t xml:space="preserve"> 5º a</w:t>
      </w:r>
      <w:r w:rsidR="00360FC7">
        <w:rPr>
          <w:rFonts w:ascii="Century Gothic" w:eastAsia="Times New Roman" w:hAnsi="Century Gothic" w:cs="Times New Roman"/>
          <w:b/>
          <w:lang w:val="es-ES"/>
        </w:rPr>
        <w:t xml:space="preserve"> 6º                 Guía </w:t>
      </w:r>
      <w:r w:rsidR="00DC1A8E">
        <w:rPr>
          <w:rFonts w:ascii="Century Gothic" w:eastAsia="Times New Roman" w:hAnsi="Century Gothic" w:cs="Times New Roman"/>
          <w:b/>
          <w:lang w:val="es-ES"/>
        </w:rPr>
        <w:t xml:space="preserve">Nº </w:t>
      </w:r>
      <w:r w:rsidR="00360FC7">
        <w:rPr>
          <w:rFonts w:ascii="Century Gothic" w:eastAsia="Times New Roman" w:hAnsi="Century Gothic" w:cs="Times New Roman"/>
          <w:b/>
          <w:lang w:val="es-ES"/>
        </w:rPr>
        <w:t>36</w:t>
      </w:r>
    </w:p>
    <w:p w:rsidR="004B74DD" w:rsidRPr="00033D34" w:rsidRDefault="004B74DD" w:rsidP="004B74D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033D34">
        <w:rPr>
          <w:rFonts w:ascii="Century Gothic" w:eastAsia="Times New Roman" w:hAnsi="Century Gothic" w:cs="Times New Roman"/>
          <w:b/>
          <w:lang w:val="es-ES"/>
        </w:rPr>
        <w:t xml:space="preserve">Fecha Del </w:t>
      </w:r>
      <w:r w:rsidR="00360FC7">
        <w:rPr>
          <w:rFonts w:ascii="Century Gothic" w:eastAsia="Times New Roman" w:hAnsi="Century Gothic" w:cs="Times New Roman"/>
          <w:b/>
          <w:lang w:val="es-ES"/>
        </w:rPr>
        <w:t>15 al 19</w:t>
      </w:r>
      <w:r>
        <w:rPr>
          <w:rFonts w:ascii="Century Gothic" w:eastAsia="Times New Roman" w:hAnsi="Century Gothic" w:cs="Times New Roman"/>
          <w:b/>
          <w:lang w:val="es-ES"/>
        </w:rPr>
        <w:t xml:space="preserve"> de Noviembre</w:t>
      </w:r>
      <w:r w:rsidRPr="00033D34">
        <w:rPr>
          <w:rFonts w:ascii="Century Gothic" w:eastAsia="Times New Roman" w:hAnsi="Century Gothic" w:cs="Times New Roman"/>
          <w:b/>
          <w:lang w:val="es-ES"/>
        </w:rPr>
        <w:t xml:space="preserve"> 2021</w:t>
      </w:r>
    </w:p>
    <w:p w:rsidR="004B74DD" w:rsidRDefault="004B74DD" w:rsidP="004B74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4B74DD" w:rsidRPr="00B02B63" w:rsidRDefault="004B74DD" w:rsidP="004B74D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B02B63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B02B63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4B74DD" w:rsidRPr="00B02B63" w:rsidRDefault="004B74DD" w:rsidP="004B74D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</w:p>
    <w:p w:rsidR="004B74DD" w:rsidRPr="00B02B63" w:rsidRDefault="004B74DD" w:rsidP="004B74DD">
      <w:pPr>
        <w:spacing w:after="0" w:line="276" w:lineRule="auto"/>
        <w:jc w:val="center"/>
        <w:rPr>
          <w:rFonts w:ascii="Century Gothic" w:hAnsi="Century Gothic"/>
          <w:b/>
          <w:color w:val="00CC00"/>
          <w:sz w:val="20"/>
          <w:szCs w:val="20"/>
          <w:lang w:val="es-ES"/>
        </w:rPr>
      </w:pPr>
      <w:r w:rsidRPr="00B02B63">
        <w:rPr>
          <w:rFonts w:ascii="Century Gothic" w:hAnsi="Century Gothic"/>
          <w:b/>
          <w:color w:val="00CC00"/>
          <w:sz w:val="20"/>
          <w:szCs w:val="20"/>
          <w:lang w:val="es-ES"/>
        </w:rPr>
        <w:t>Este mes nos toca hablar, conocer y vivenciar el valor</w:t>
      </w:r>
      <w:r w:rsidR="00DC1A8E">
        <w:rPr>
          <w:rFonts w:ascii="Century Gothic" w:hAnsi="Century Gothic"/>
          <w:b/>
          <w:color w:val="00CC00"/>
          <w:sz w:val="20"/>
          <w:szCs w:val="20"/>
          <w:lang w:val="es-ES"/>
        </w:rPr>
        <w:t xml:space="preserve"> del mes, que</w:t>
      </w:r>
      <w:r w:rsidR="008103F0">
        <w:rPr>
          <w:rFonts w:ascii="Century Gothic" w:hAnsi="Century Gothic"/>
          <w:b/>
          <w:color w:val="00CC00"/>
          <w:sz w:val="20"/>
          <w:szCs w:val="20"/>
          <w:lang w:val="es-ES"/>
        </w:rPr>
        <w:t xml:space="preserve"> es la lealtad</w:t>
      </w:r>
    </w:p>
    <w:p w:rsidR="004B74DD" w:rsidRDefault="004B74DD" w:rsidP="004B74DD">
      <w:pPr>
        <w:spacing w:after="0" w:line="240" w:lineRule="auto"/>
        <w:rPr>
          <w:rFonts w:ascii="Century Gothic" w:hAnsi="Century Gothic"/>
          <w:sz w:val="24"/>
          <w:lang w:val="es-ES"/>
        </w:rPr>
      </w:pPr>
    </w:p>
    <w:p w:rsidR="008103F0" w:rsidRPr="00DD135B" w:rsidRDefault="00DC1A8E" w:rsidP="00CB6C4D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4"/>
          <w:szCs w:val="24"/>
          <w:lang w:val="es-ES"/>
        </w:rPr>
      </w:pPr>
      <w:bookmarkStart w:id="0" w:name="_GoBack"/>
      <w:r w:rsidRPr="00DD135B">
        <w:rPr>
          <w:rFonts w:ascii="Century Gothic" w:eastAsia="Times New Roman" w:hAnsi="Century Gothic" w:cs="Arial"/>
          <w:b/>
          <w:color w:val="A34340"/>
          <w:sz w:val="24"/>
          <w:szCs w:val="24"/>
          <w:lang w:val="es-ES"/>
        </w:rPr>
        <w:t>¿</w:t>
      </w:r>
      <w:r w:rsidR="00CB6C4D" w:rsidRPr="00DD135B">
        <w:rPr>
          <w:rFonts w:ascii="Century Gothic" w:eastAsia="Times New Roman" w:hAnsi="Century Gothic" w:cs="Arial"/>
          <w:b/>
          <w:color w:val="A34340"/>
          <w:sz w:val="24"/>
          <w:szCs w:val="24"/>
          <w:lang w:val="es-ES"/>
        </w:rPr>
        <w:t>Qué es Lealtad</w:t>
      </w:r>
      <w:r w:rsidRPr="00DD135B">
        <w:rPr>
          <w:rFonts w:ascii="Century Gothic" w:eastAsia="Times New Roman" w:hAnsi="Century Gothic" w:cs="Arial"/>
          <w:b/>
          <w:color w:val="A34340"/>
          <w:sz w:val="24"/>
          <w:szCs w:val="24"/>
          <w:lang w:val="es-ES"/>
        </w:rPr>
        <w:t>?</w:t>
      </w:r>
    </w:p>
    <w:bookmarkEnd w:id="0"/>
    <w:p w:rsidR="001A0B79" w:rsidRPr="001A0B79" w:rsidRDefault="001A0B79" w:rsidP="001A0B79">
      <w:pPr>
        <w:spacing w:after="0" w:line="240" w:lineRule="auto"/>
        <w:jc w:val="both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jc w:val="both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</w:pPr>
      <w:r w:rsidRPr="001A0B79"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  <w:t>Ser una persona leal es sin duda una de las cualidades más respetables de un ser humano, en especial cuando se trata de una relación de pareja o de una amistad ya que ayuda a mantener un lazo fuerte y generar confianza en el otro.</w:t>
      </w:r>
    </w:p>
    <w:p w:rsidR="001A0B79" w:rsidRPr="00CB6C4D" w:rsidRDefault="001A0B79" w:rsidP="001A0B79">
      <w:pPr>
        <w:spacing w:after="0" w:line="240" w:lineRule="auto"/>
        <w:jc w:val="both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</w:pPr>
      <w:r w:rsidRPr="001A0B79"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  <w:t>La lealtad se trata básicamente de cumplir con lo que hemos prometido, incluso cuando las circunstancias son adversas. La lealtad es una virtud, y como tal debemos desarrollarla desde nuestra conciencia. Ser leal con otra persona es una obligación moral que tenemos con una pareja, un amigo, un compañero de trabajo, un familiar.</w:t>
      </w:r>
    </w:p>
    <w:p w:rsidR="008103F0" w:rsidRDefault="008103F0" w:rsidP="008103F0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color w:val="A34340"/>
          <w:sz w:val="20"/>
          <w:szCs w:val="20"/>
          <w:lang w:val="es-ES"/>
        </w:rPr>
      </w:pPr>
    </w:p>
    <w:p w:rsidR="001A0B79" w:rsidRDefault="001A0B79" w:rsidP="008103F0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color w:val="A34340"/>
          <w:sz w:val="20"/>
          <w:szCs w:val="20"/>
          <w:lang w:val="es-ES"/>
        </w:rPr>
      </w:pPr>
    </w:p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7030A0"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color w:val="7030A0"/>
          <w:sz w:val="24"/>
          <w:szCs w:val="20"/>
          <w:lang w:val="es-ES"/>
        </w:rPr>
        <w:t>Actitudes desleales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Una persona que no es leal a sus amigos, familiares, compañeros de trabajo o pareja, mostrará ciertas actitudes que son típicas de una persona desleal.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•</w:t>
      </w: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ab/>
        <w:t>Crítica al otro. En primer lugar, una persona desleal critica al otro, destaca los defectos de la otra persona.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•</w:t>
      </w: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ab/>
        <w:t>Contar secretos que fueron confiados. Por otro lado, habla a los demás de los secretos que otro le ha contado. No respeta la confianza del otro.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•</w:t>
      </w: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ab/>
        <w:t xml:space="preserve">No valora las amistades. </w:t>
      </w:r>
      <w:r w:rsidR="00DC1A8E" w:rsidRPr="001A0B79">
        <w:rPr>
          <w:rFonts w:ascii="Century Gothic" w:eastAsia="Times New Roman" w:hAnsi="Century Gothic" w:cs="Arial"/>
          <w:sz w:val="24"/>
          <w:szCs w:val="20"/>
          <w:lang w:val="es-ES"/>
        </w:rPr>
        <w:t>Además,</w:t>
      </w: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 xml:space="preserve"> puede dejar sus amistades sin razón.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•</w:t>
      </w: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ab/>
        <w:t>No da su mejor esfuerzo en el trabajo. Con respecto al trabajo, no pone su mejor esfuerzo al hacer o para terminar una tarea. además, suele cobrar más por un trabajo hecho y pactado.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sz w:val="24"/>
          <w:szCs w:val="20"/>
          <w:lang w:val="es-ES"/>
        </w:rPr>
        <w:lastRenderedPageBreak/>
        <w:t>La lealtad como un valor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 xml:space="preserve">La lealtad conlleva plena confianza en la otra persona. 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La lealtad es un valor que puede definirse como la devoción a otro, ya sea una persona, una comunidad o un gobernante, por ejemplo. Quien es leal no da la espalda a quien es su amigo. Con la lealtad hay una cuestión de honor, fidelidad y gratitud.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Esta devoción que una persona tiene por otro u otros conlleva un compromiso y plena confianza en la otra persona. Esta devoción puede suceder hacia un ser en concreto o no, ya que podemos ser leales a una nación, una ideología, una creencia, etcétera.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La lealtad implica ciertos valores morales y éticos. El valor de la lealtad radica en que una persona leal será respetada por el otro y generará confianza plena. Sin lealtad no es posible entablar una amistad o una relación a largo plazo.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DC1A8E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b/>
          <w:sz w:val="24"/>
          <w:szCs w:val="20"/>
          <w:lang w:val="es-ES"/>
        </w:rPr>
      </w:pPr>
    </w:p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sz w:val="24"/>
          <w:szCs w:val="20"/>
          <w:lang w:val="es-ES"/>
        </w:rPr>
        <w:t>La lealtad de los animales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La lealtad es un sentimiento físico y mental que puede sentir un ser humano, pero también puede ser vivida por un animal.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Por lo general, es el perro quien es considerado el animal más leal, el mejor amigo del hombre, sin embargo, también los gatos y los caballos se consideran leales a los seres humanos que los cuidan, los alimentas y les brindan amor.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>La lealtad de los animales se relaciona con la gratitud hacia lo que los seres humanos le brindan a su mascota, más que nada afecto y protección. Algunos animales son capaces de dar su propia vida por la de sus compañeros humanos.</w:t>
      </w:r>
    </w:p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 w:rsidRPr="001A0B79">
        <w:rPr>
          <w:rFonts w:ascii="Century Gothic" w:eastAsia="Times New Roman" w:hAnsi="Century Gothic" w:cs="Arial"/>
          <w:sz w:val="24"/>
          <w:szCs w:val="20"/>
          <w:lang w:val="es-ES"/>
        </w:rPr>
        <w:t xml:space="preserve">- Fuente: </w:t>
      </w:r>
      <w:hyperlink r:id="rId7" w:history="1">
        <w:r w:rsidRPr="00623514">
          <w:rPr>
            <w:rStyle w:val="Hipervnculo"/>
            <w:rFonts w:ascii="Century Gothic" w:eastAsia="Times New Roman" w:hAnsi="Century Gothic" w:cs="Arial"/>
            <w:sz w:val="24"/>
            <w:szCs w:val="20"/>
            <w:lang w:val="es-ES"/>
          </w:rPr>
          <w:t>https://concepto.de/lealtad/</w:t>
        </w:r>
      </w:hyperlink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p w:rsid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  <w:r>
        <w:rPr>
          <w:rFonts w:ascii="Century Gothic" w:eastAsia="Times New Roman" w:hAnsi="Century Gothic" w:cs="Arial"/>
          <w:sz w:val="24"/>
          <w:szCs w:val="20"/>
          <w:lang w:val="es-ES"/>
        </w:rPr>
        <w:t>Dibuja y escribe un ejemplo para:</w:t>
      </w:r>
    </w:p>
    <w:p w:rsidR="001A0B79" w:rsidRPr="00DC1A8E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</w:pPr>
    </w:p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  <w:t>De</w:t>
      </w:r>
      <w:r w:rsidR="00DC1A8E" w:rsidRPr="00DC1A8E"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  <w:t>slealtad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A0B79" w:rsidTr="001A0B79">
        <w:tc>
          <w:tcPr>
            <w:tcW w:w="11016" w:type="dxa"/>
          </w:tcPr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</w:tc>
      </w:tr>
    </w:tbl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  <w:lastRenderedPageBreak/>
        <w:t>La lealtad de los animales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A0B79" w:rsidTr="001A0B79">
        <w:tc>
          <w:tcPr>
            <w:tcW w:w="11016" w:type="dxa"/>
          </w:tcPr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</w:tc>
      </w:tr>
    </w:tbl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</w:pPr>
    </w:p>
    <w:p w:rsidR="001A0B79" w:rsidRPr="00DC1A8E" w:rsidRDefault="001A0B79" w:rsidP="00DC1A8E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</w:pPr>
      <w:r w:rsidRPr="00DC1A8E">
        <w:rPr>
          <w:rFonts w:ascii="Century Gothic" w:eastAsia="Times New Roman" w:hAnsi="Century Gothic" w:cs="Arial"/>
          <w:b/>
          <w:color w:val="FF0066"/>
          <w:sz w:val="24"/>
          <w:szCs w:val="20"/>
          <w:lang w:val="es-ES"/>
        </w:rPr>
        <w:t>La lealtad como valor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A0B79" w:rsidTr="001A0B79">
        <w:tc>
          <w:tcPr>
            <w:tcW w:w="11016" w:type="dxa"/>
          </w:tcPr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  <w:p w:rsidR="001A0B79" w:rsidRDefault="001A0B79" w:rsidP="001A0B79">
            <w:pPr>
              <w:textAlignment w:val="top"/>
              <w:outlineLvl w:val="1"/>
              <w:rPr>
                <w:rFonts w:ascii="Century Gothic" w:eastAsia="Times New Roman" w:hAnsi="Century Gothic" w:cs="Arial"/>
                <w:sz w:val="24"/>
                <w:szCs w:val="20"/>
                <w:lang w:val="es-ES"/>
              </w:rPr>
            </w:pPr>
          </w:p>
        </w:tc>
      </w:tr>
    </w:tbl>
    <w:p w:rsidR="001A0B79" w:rsidRPr="001A0B79" w:rsidRDefault="001A0B79" w:rsidP="001A0B79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20"/>
          <w:lang w:val="es-ES"/>
        </w:rPr>
      </w:pPr>
    </w:p>
    <w:sectPr w:rsidR="001A0B79" w:rsidRPr="001A0B79" w:rsidSect="00CB6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A50"/>
    <w:multiLevelType w:val="hybridMultilevel"/>
    <w:tmpl w:val="A288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3BA"/>
    <w:multiLevelType w:val="multilevel"/>
    <w:tmpl w:val="DD2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DD"/>
    <w:rsid w:val="00004AAE"/>
    <w:rsid w:val="001A0B79"/>
    <w:rsid w:val="00360FC7"/>
    <w:rsid w:val="004B74DD"/>
    <w:rsid w:val="007931DF"/>
    <w:rsid w:val="008103F0"/>
    <w:rsid w:val="00883CA8"/>
    <w:rsid w:val="009D191D"/>
    <w:rsid w:val="00B86154"/>
    <w:rsid w:val="00CB6C4D"/>
    <w:rsid w:val="00DC1A8E"/>
    <w:rsid w:val="00DD135B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DCE8"/>
  <w15:docId w15:val="{05D8ECEB-9230-4361-B5F8-4112D9A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4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1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cepto.de/lealt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2021-11-08T15:26:00Z</dcterms:created>
  <dcterms:modified xsi:type="dcterms:W3CDTF">2021-11-10T22:47:00Z</dcterms:modified>
</cp:coreProperties>
</file>