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04C" w:rsidRPr="005F4047" w:rsidRDefault="000A704C" w:rsidP="000A704C">
      <w:pPr>
        <w:spacing w:after="0" w:line="240" w:lineRule="auto"/>
        <w:rPr>
          <w:rFonts w:ascii="Arial Narrow" w:eastAsia="Times New Roman" w:hAnsi="Arial Narrow" w:cs="Times New Roman"/>
          <w:sz w:val="24"/>
          <w:szCs w:val="24"/>
          <w:lang w:val="es-ES_tradnl" w:eastAsia="es-ES_tradnl"/>
        </w:rPr>
      </w:pPr>
    </w:p>
    <w:p w:rsidR="000A704C" w:rsidRPr="005F4047" w:rsidRDefault="000A704C" w:rsidP="000A704C">
      <w:pPr>
        <w:spacing w:after="0" w:line="240" w:lineRule="auto"/>
        <w:jc w:val="center"/>
        <w:rPr>
          <w:rFonts w:ascii="Arial Narrow" w:eastAsia="Times New Roman" w:hAnsi="Arial Narrow" w:cs="Times New Roman"/>
          <w:sz w:val="24"/>
          <w:szCs w:val="24"/>
          <w:lang w:val="es-ES_tradnl" w:eastAsia="es-ES_tradnl"/>
        </w:rPr>
      </w:pPr>
    </w:p>
    <w:p w:rsidR="000A704C" w:rsidRPr="005F4047" w:rsidRDefault="000A704C" w:rsidP="000A704C">
      <w:pPr>
        <w:pBdr>
          <w:bottom w:val="single" w:sz="12" w:space="1" w:color="auto"/>
        </w:pBdr>
        <w:spacing w:after="0" w:line="240" w:lineRule="auto"/>
        <w:jc w:val="center"/>
        <w:rPr>
          <w:rFonts w:ascii="Poor Richard" w:eastAsia="Times New Roman" w:hAnsi="Poor Richard" w:cs="Times New Roman"/>
          <w:b/>
          <w:sz w:val="28"/>
          <w:szCs w:val="28"/>
          <w:lang w:val="es-ES_tradnl" w:eastAsia="es-ES_tradnl"/>
        </w:rPr>
      </w:pPr>
      <w:r w:rsidRPr="005F4047">
        <w:rPr>
          <w:rFonts w:ascii="Times New Roman" w:eastAsia="Times New Roman" w:hAnsi="Times New Roman" w:cs="Times New Roman"/>
          <w:noProof/>
          <w:sz w:val="24"/>
          <w:szCs w:val="24"/>
          <w:lang w:val="es-CL" w:eastAsia="es-CL"/>
        </w:rPr>
        <w:drawing>
          <wp:anchor distT="0" distB="0" distL="114300" distR="114300" simplePos="0" relativeHeight="251659264" behindDoc="1" locked="0" layoutInCell="1" allowOverlap="1" wp14:anchorId="6A5515DD" wp14:editId="5D34BB84">
            <wp:simplePos x="0" y="0"/>
            <wp:positionH relativeFrom="column">
              <wp:align>center</wp:align>
            </wp:positionH>
            <wp:positionV relativeFrom="paragraph">
              <wp:posOffset>-571500</wp:posOffset>
            </wp:positionV>
            <wp:extent cx="914400" cy="739775"/>
            <wp:effectExtent l="0" t="0" r="0" b="317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739775"/>
                    </a:xfrm>
                    <a:prstGeom prst="rect">
                      <a:avLst/>
                    </a:prstGeom>
                    <a:noFill/>
                  </pic:spPr>
                </pic:pic>
              </a:graphicData>
            </a:graphic>
            <wp14:sizeRelH relativeFrom="page">
              <wp14:pctWidth>0</wp14:pctWidth>
            </wp14:sizeRelH>
            <wp14:sizeRelV relativeFrom="page">
              <wp14:pctHeight>0</wp14:pctHeight>
            </wp14:sizeRelV>
          </wp:anchor>
        </w:drawing>
      </w:r>
    </w:p>
    <w:p w:rsidR="000A704C" w:rsidRPr="005F4047" w:rsidRDefault="000A704C" w:rsidP="000A704C">
      <w:pPr>
        <w:pBdr>
          <w:bottom w:val="single" w:sz="12" w:space="1" w:color="auto"/>
        </w:pBdr>
        <w:spacing w:after="0" w:line="240" w:lineRule="auto"/>
        <w:jc w:val="center"/>
        <w:rPr>
          <w:rFonts w:ascii="Bookman Old Style" w:eastAsia="Times New Roman" w:hAnsi="Bookman Old Style" w:cs="Times New Roman"/>
          <w:b/>
          <w:sz w:val="20"/>
          <w:szCs w:val="20"/>
          <w:lang w:val="es-ES_tradnl" w:eastAsia="es-ES_tradnl"/>
        </w:rPr>
      </w:pPr>
      <w:r w:rsidRPr="005F4047">
        <w:rPr>
          <w:rFonts w:ascii="Bookman Old Style" w:eastAsia="Times New Roman" w:hAnsi="Bookman Old Style" w:cs="Times New Roman"/>
          <w:b/>
          <w:sz w:val="20"/>
          <w:szCs w:val="20"/>
          <w:lang w:val="es-ES_tradnl" w:eastAsia="es-ES_tradnl"/>
        </w:rPr>
        <w:t xml:space="preserve">COLEGIO NUESTRO TIEMPO - R.B.D.: 14.507-6 </w:t>
      </w:r>
    </w:p>
    <w:p w:rsidR="000A704C" w:rsidRPr="005F4047" w:rsidRDefault="000A704C" w:rsidP="000A704C">
      <w:pPr>
        <w:pBdr>
          <w:bottom w:val="single" w:sz="12" w:space="1" w:color="auto"/>
        </w:pBdr>
        <w:spacing w:after="0" w:line="240" w:lineRule="auto"/>
        <w:jc w:val="center"/>
        <w:rPr>
          <w:rFonts w:ascii="Bookman Old Style" w:eastAsia="Times New Roman" w:hAnsi="Bookman Old Style" w:cs="Times New Roman"/>
          <w:b/>
          <w:sz w:val="20"/>
          <w:szCs w:val="20"/>
          <w:lang w:val="es-ES" w:eastAsia="es-ES_tradnl"/>
        </w:rPr>
      </w:pPr>
      <w:r w:rsidRPr="005F4047">
        <w:rPr>
          <w:rFonts w:ascii="Bookman Old Style" w:eastAsia="Times New Roman" w:hAnsi="Bookman Old Style" w:cs="Times New Roman"/>
          <w:b/>
          <w:sz w:val="20"/>
          <w:szCs w:val="20"/>
          <w:lang w:val="es-ES" w:eastAsia="es-ES_tradnl"/>
        </w:rPr>
        <w:t xml:space="preserve">Profesor: Sr. Jorge  Vilches Sotelo /  Mail: </w:t>
      </w:r>
      <w:hyperlink r:id="rId6" w:history="1">
        <w:r w:rsidRPr="005F4047">
          <w:rPr>
            <w:rFonts w:ascii="Bookman Old Style" w:eastAsia="Times New Roman" w:hAnsi="Bookman Old Style" w:cs="Times New Roman"/>
            <w:b/>
            <w:color w:val="0563C1" w:themeColor="hyperlink"/>
            <w:sz w:val="20"/>
            <w:szCs w:val="20"/>
            <w:u w:val="single"/>
            <w:lang w:val="es-ES" w:eastAsia="es-ES_tradnl"/>
          </w:rPr>
          <w:t>edex2011@outlook.com</w:t>
        </w:r>
      </w:hyperlink>
    </w:p>
    <w:p w:rsidR="000A704C" w:rsidRDefault="000A704C" w:rsidP="00335676">
      <w:pPr>
        <w:spacing w:after="0" w:line="240" w:lineRule="auto"/>
        <w:ind w:left="1416"/>
        <w:jc w:val="center"/>
        <w:rPr>
          <w:rFonts w:ascii="Arial Narrow" w:eastAsia="Times New Roman" w:hAnsi="Arial Narrow" w:cs="Arial"/>
          <w:b/>
          <w:lang w:val="es-ES" w:eastAsia="es-ES_tradnl"/>
        </w:rPr>
      </w:pPr>
      <w:r w:rsidRPr="00335676">
        <w:rPr>
          <w:rFonts w:ascii="Arial Narrow" w:eastAsia="Times New Roman" w:hAnsi="Arial Narrow" w:cs="Arial"/>
          <w:b/>
          <w:lang w:val="es-ES" w:eastAsia="es-ES_tradnl"/>
        </w:rPr>
        <w:t>ETICA</w:t>
      </w:r>
      <w:r w:rsidR="00335676">
        <w:rPr>
          <w:rFonts w:ascii="Arial Narrow" w:eastAsia="Times New Roman" w:hAnsi="Arial Narrow" w:cs="Arial"/>
          <w:b/>
          <w:lang w:val="es-ES" w:eastAsia="es-ES_tradnl"/>
        </w:rPr>
        <w:t xml:space="preserve"> Y VALORES</w:t>
      </w:r>
    </w:p>
    <w:p w:rsidR="00335676" w:rsidRPr="00335676" w:rsidRDefault="00335676" w:rsidP="00335676">
      <w:pPr>
        <w:spacing w:after="0" w:line="240" w:lineRule="auto"/>
        <w:ind w:left="1416"/>
        <w:jc w:val="center"/>
        <w:rPr>
          <w:rFonts w:ascii="Arial Narrow" w:eastAsia="Times New Roman" w:hAnsi="Arial Narrow" w:cs="Arial"/>
          <w:b/>
          <w:lang w:val="es-ES" w:eastAsia="es-ES_tradnl"/>
        </w:rPr>
      </w:pPr>
      <w:r>
        <w:rPr>
          <w:rFonts w:ascii="Arial Narrow" w:eastAsia="Times New Roman" w:hAnsi="Arial Narrow" w:cs="Arial"/>
          <w:b/>
          <w:lang w:val="es-ES" w:eastAsia="es-ES_tradnl"/>
        </w:rPr>
        <w:t>SEMANA 8</w:t>
      </w:r>
    </w:p>
    <w:p w:rsidR="000A704C" w:rsidRDefault="000A704C" w:rsidP="000A704C">
      <w:pPr>
        <w:spacing w:after="0" w:line="240" w:lineRule="auto"/>
        <w:ind w:left="1416"/>
        <w:rPr>
          <w:rFonts w:ascii="Arial Narrow" w:eastAsia="Times New Roman" w:hAnsi="Arial Narrow" w:cs="Arial"/>
          <w:lang w:val="es-ES" w:eastAsia="es-ES_tradnl"/>
        </w:rPr>
      </w:pPr>
    </w:p>
    <w:p w:rsidR="000A704C" w:rsidRPr="00335676" w:rsidRDefault="000A704C" w:rsidP="00335676">
      <w:pPr>
        <w:spacing w:after="0" w:line="240" w:lineRule="auto"/>
        <w:jc w:val="both"/>
        <w:rPr>
          <w:rFonts w:ascii="Century Gothic" w:eastAsia="Times New Roman" w:hAnsi="Century Gothic" w:cs="Times New Roman"/>
          <w:sz w:val="24"/>
          <w:szCs w:val="24"/>
          <w:lang w:val="es-ES"/>
        </w:rPr>
      </w:pPr>
      <w:r w:rsidRPr="00335676">
        <w:rPr>
          <w:rFonts w:ascii="Century Gothic" w:eastAsia="Times New Roman" w:hAnsi="Century Gothic" w:cs="Times New Roman"/>
          <w:sz w:val="24"/>
          <w:szCs w:val="24"/>
          <w:lang w:val="es-ES"/>
        </w:rPr>
        <w:t>Buenos días, espero que se encuentren muy bien junto a su familia, es un tiempo de crear y recrearse, atento y manos a la obra</w:t>
      </w:r>
    </w:p>
    <w:p w:rsidR="000A704C" w:rsidRPr="00335676" w:rsidRDefault="000A704C" w:rsidP="00335676">
      <w:pPr>
        <w:spacing w:after="0" w:line="240" w:lineRule="auto"/>
        <w:ind w:left="1416"/>
        <w:jc w:val="both"/>
        <w:rPr>
          <w:rFonts w:ascii="Century Gothic" w:eastAsia="Times New Roman" w:hAnsi="Century Gothic" w:cs="Arial"/>
          <w:sz w:val="24"/>
          <w:szCs w:val="24"/>
          <w:lang w:val="es-ES" w:eastAsia="es-ES_tradnl"/>
        </w:rPr>
      </w:pPr>
    </w:p>
    <w:p w:rsidR="000A704C" w:rsidRPr="00335676" w:rsidRDefault="000A704C" w:rsidP="00335676">
      <w:pPr>
        <w:spacing w:after="0" w:line="240" w:lineRule="auto"/>
        <w:ind w:left="1416"/>
        <w:jc w:val="both"/>
        <w:rPr>
          <w:rFonts w:ascii="Century Gothic" w:eastAsia="Times New Roman" w:hAnsi="Century Gothic" w:cs="Arial"/>
          <w:sz w:val="24"/>
          <w:szCs w:val="24"/>
          <w:lang w:val="es-ES" w:eastAsia="es-ES_tradnl"/>
        </w:rPr>
      </w:pPr>
    </w:p>
    <w:p w:rsidR="000A704C" w:rsidRPr="00335676" w:rsidRDefault="00335676" w:rsidP="00335676">
      <w:pPr>
        <w:spacing w:after="0" w:line="240" w:lineRule="auto"/>
        <w:jc w:val="both"/>
        <w:rPr>
          <w:rFonts w:ascii="Century Gothic" w:eastAsia="Times New Roman" w:hAnsi="Century Gothic" w:cs="Times New Roman"/>
          <w:sz w:val="24"/>
          <w:szCs w:val="24"/>
          <w:lang w:val="es-ES"/>
        </w:rPr>
      </w:pPr>
      <w:r>
        <w:rPr>
          <w:rFonts w:ascii="Century Gothic" w:eastAsia="Times New Roman" w:hAnsi="Century Gothic" w:cs="Times New Roman"/>
          <w:sz w:val="24"/>
          <w:szCs w:val="24"/>
          <w:lang w:val="es-ES"/>
        </w:rPr>
        <w:t>VALOR:</w:t>
      </w:r>
      <w:r w:rsidR="000A704C" w:rsidRPr="00335676">
        <w:rPr>
          <w:rFonts w:ascii="Century Gothic" w:eastAsia="Times New Roman" w:hAnsi="Century Gothic" w:cs="Times New Roman"/>
          <w:sz w:val="24"/>
          <w:szCs w:val="24"/>
          <w:lang w:val="es-ES"/>
        </w:rPr>
        <w:t xml:space="preserve"> LA RESPONSABILIDAD                                       CURSO: 3º Y 4º</w:t>
      </w:r>
    </w:p>
    <w:p w:rsidR="003E47DA" w:rsidRPr="00335676" w:rsidRDefault="003E47DA" w:rsidP="00335676">
      <w:pPr>
        <w:spacing w:after="0" w:line="240" w:lineRule="auto"/>
        <w:jc w:val="both"/>
        <w:rPr>
          <w:rFonts w:ascii="Century Gothic" w:eastAsia="Times New Roman" w:hAnsi="Century Gothic" w:cs="Times New Roman"/>
          <w:sz w:val="24"/>
          <w:szCs w:val="24"/>
          <w:lang w:val="es-ES"/>
        </w:rPr>
      </w:pPr>
    </w:p>
    <w:p w:rsidR="003E47DA" w:rsidRPr="00335676" w:rsidRDefault="00335676" w:rsidP="00335676">
      <w:pPr>
        <w:spacing w:after="0" w:line="240" w:lineRule="auto"/>
        <w:jc w:val="both"/>
        <w:rPr>
          <w:rFonts w:ascii="Century Gothic" w:eastAsia="Times New Roman" w:hAnsi="Century Gothic" w:cs="Times New Roman"/>
          <w:sz w:val="24"/>
          <w:szCs w:val="24"/>
          <w:lang w:val="es-ES"/>
        </w:rPr>
      </w:pPr>
      <w:r>
        <w:rPr>
          <w:rFonts w:ascii="Century Gothic" w:eastAsia="Times New Roman" w:hAnsi="Century Gothic" w:cs="Times New Roman"/>
          <w:sz w:val="24"/>
          <w:szCs w:val="24"/>
          <w:lang w:val="es-ES"/>
        </w:rPr>
        <w:t xml:space="preserve">¿QUÉ </w:t>
      </w:r>
      <w:r w:rsidR="003E47DA" w:rsidRPr="00335676">
        <w:rPr>
          <w:rFonts w:ascii="Century Gothic" w:eastAsia="Times New Roman" w:hAnsi="Century Gothic" w:cs="Times New Roman"/>
          <w:sz w:val="24"/>
          <w:szCs w:val="24"/>
          <w:lang w:val="es-ES"/>
        </w:rPr>
        <w:t>ES LA RESPONSABILIDAD?</w:t>
      </w:r>
    </w:p>
    <w:p w:rsidR="003E47DA" w:rsidRPr="00335676" w:rsidRDefault="003E47DA" w:rsidP="00335676">
      <w:pPr>
        <w:spacing w:after="0" w:line="240" w:lineRule="auto"/>
        <w:jc w:val="both"/>
        <w:rPr>
          <w:rFonts w:ascii="Century Gothic" w:eastAsia="Times New Roman" w:hAnsi="Century Gothic" w:cs="Times New Roman"/>
          <w:sz w:val="24"/>
          <w:szCs w:val="24"/>
          <w:lang w:val="es-ES"/>
        </w:rPr>
      </w:pPr>
    </w:p>
    <w:p w:rsidR="003E47DA" w:rsidRPr="00335676" w:rsidRDefault="003E47DA" w:rsidP="00335676">
      <w:pPr>
        <w:spacing w:after="0" w:line="240" w:lineRule="auto"/>
        <w:jc w:val="both"/>
        <w:rPr>
          <w:rFonts w:ascii="Century Gothic" w:eastAsia="Times New Roman" w:hAnsi="Century Gothic" w:cs="Tahoma"/>
          <w:color w:val="000000"/>
          <w:sz w:val="24"/>
          <w:szCs w:val="24"/>
          <w:lang w:val="es-ES"/>
        </w:rPr>
      </w:pPr>
      <w:r w:rsidRPr="00335676">
        <w:rPr>
          <w:rFonts w:ascii="Century Gothic" w:eastAsia="Times New Roman" w:hAnsi="Century Gothic" w:cs="Tahoma"/>
          <w:color w:val="000000"/>
          <w:sz w:val="24"/>
          <w:szCs w:val="24"/>
          <w:lang w:val="es-ES"/>
        </w:rPr>
        <w:t>La RESPONSABILIDAD, </w:t>
      </w:r>
      <w:r w:rsidRPr="00335676">
        <w:rPr>
          <w:rFonts w:ascii="Century Gothic" w:eastAsia="Times New Roman" w:hAnsi="Century Gothic" w:cs="Tahoma"/>
          <w:b/>
          <w:bCs/>
          <w:color w:val="000000"/>
          <w:sz w:val="24"/>
          <w:szCs w:val="24"/>
          <w:lang w:val="es-ES"/>
        </w:rPr>
        <w:t>es posible encontrarla en prácticamente cualquier ámbito</w:t>
      </w:r>
      <w:r w:rsidRPr="00335676">
        <w:rPr>
          <w:rFonts w:ascii="Century Gothic" w:eastAsia="Times New Roman" w:hAnsi="Century Gothic" w:cs="Tahoma"/>
          <w:color w:val="000000"/>
          <w:sz w:val="24"/>
          <w:szCs w:val="24"/>
          <w:lang w:val="es-ES"/>
        </w:rPr>
        <w:t> ya sea familiar, escolar (entre otros).</w:t>
      </w:r>
    </w:p>
    <w:p w:rsidR="003E47DA" w:rsidRPr="00335676" w:rsidRDefault="003E47DA" w:rsidP="00335676">
      <w:pPr>
        <w:spacing w:after="0" w:line="240" w:lineRule="auto"/>
        <w:jc w:val="both"/>
        <w:rPr>
          <w:rFonts w:ascii="Century Gothic" w:eastAsia="Times New Roman" w:hAnsi="Century Gothic" w:cs="Tahoma"/>
          <w:color w:val="000000"/>
          <w:sz w:val="24"/>
          <w:szCs w:val="24"/>
          <w:lang w:val="es-ES"/>
        </w:rPr>
      </w:pPr>
      <w:r w:rsidRPr="00335676">
        <w:rPr>
          <w:rFonts w:ascii="Century Gothic" w:eastAsia="Times New Roman" w:hAnsi="Century Gothic" w:cs="Tahoma"/>
          <w:color w:val="000000"/>
          <w:sz w:val="24"/>
          <w:szCs w:val="24"/>
          <w:lang w:val="es-ES"/>
        </w:rPr>
        <w:t>Por ejemplo, cuando estamos frente a una </w:t>
      </w:r>
      <w:hyperlink r:id="rId7" w:history="1">
        <w:r w:rsidRPr="00335676">
          <w:rPr>
            <w:rFonts w:ascii="Century Gothic" w:eastAsia="Times New Roman" w:hAnsi="Century Gothic" w:cs="Tahoma"/>
            <w:color w:val="000000"/>
            <w:sz w:val="24"/>
            <w:szCs w:val="24"/>
            <w:u w:val="single"/>
            <w:lang w:val="es-ES"/>
          </w:rPr>
          <w:t>familia</w:t>
        </w:r>
      </w:hyperlink>
      <w:r w:rsidRPr="00335676">
        <w:rPr>
          <w:rFonts w:ascii="Century Gothic" w:eastAsia="Times New Roman" w:hAnsi="Century Gothic" w:cs="Tahoma"/>
          <w:color w:val="000000"/>
          <w:sz w:val="24"/>
          <w:szCs w:val="24"/>
          <w:lang w:val="es-ES"/>
        </w:rPr>
        <w:t> es habitual que </w:t>
      </w:r>
      <w:r w:rsidRPr="00335676">
        <w:rPr>
          <w:rFonts w:ascii="Century Gothic" w:eastAsia="Times New Roman" w:hAnsi="Century Gothic" w:cs="Tahoma"/>
          <w:b/>
          <w:bCs/>
          <w:color w:val="000000"/>
          <w:sz w:val="24"/>
          <w:szCs w:val="24"/>
          <w:lang w:val="es-ES"/>
        </w:rPr>
        <w:t>cada miembro de la misma posea un rol o tarea asignada para mayor organización</w:t>
      </w:r>
      <w:r w:rsidRPr="00335676">
        <w:rPr>
          <w:rFonts w:ascii="Century Gothic" w:eastAsia="Times New Roman" w:hAnsi="Century Gothic" w:cs="Tahoma"/>
          <w:color w:val="000000"/>
          <w:sz w:val="24"/>
          <w:szCs w:val="24"/>
          <w:lang w:val="es-ES"/>
        </w:rPr>
        <w:t xml:space="preserve">: “En la familia Pérez, Juan es el encargado de lavar los platos, </w:t>
      </w:r>
      <w:proofErr w:type="spellStart"/>
      <w:r w:rsidRPr="00335676">
        <w:rPr>
          <w:rFonts w:ascii="Century Gothic" w:eastAsia="Times New Roman" w:hAnsi="Century Gothic" w:cs="Tahoma"/>
          <w:color w:val="000000"/>
          <w:sz w:val="24"/>
          <w:szCs w:val="24"/>
          <w:lang w:val="es-ES"/>
        </w:rPr>
        <w:t>Maria</w:t>
      </w:r>
      <w:proofErr w:type="spellEnd"/>
      <w:r w:rsidRPr="00335676">
        <w:rPr>
          <w:rFonts w:ascii="Century Gothic" w:eastAsia="Times New Roman" w:hAnsi="Century Gothic" w:cs="Tahoma"/>
          <w:color w:val="000000"/>
          <w:sz w:val="24"/>
          <w:szCs w:val="24"/>
          <w:lang w:val="es-ES"/>
        </w:rPr>
        <w:t xml:space="preserve"> de </w:t>
      </w:r>
      <w:proofErr w:type="gramStart"/>
      <w:r w:rsidRPr="00335676">
        <w:rPr>
          <w:rFonts w:ascii="Century Gothic" w:eastAsia="Times New Roman" w:hAnsi="Century Gothic" w:cs="Tahoma"/>
          <w:color w:val="000000"/>
          <w:sz w:val="24"/>
          <w:szCs w:val="24"/>
          <w:lang w:val="es-ES"/>
        </w:rPr>
        <w:t>cocinar ,</w:t>
      </w:r>
      <w:proofErr w:type="gramEnd"/>
      <w:r w:rsidRPr="00335676">
        <w:rPr>
          <w:rFonts w:ascii="Century Gothic" w:eastAsia="Times New Roman" w:hAnsi="Century Gothic" w:cs="Tahoma"/>
          <w:color w:val="000000"/>
          <w:sz w:val="24"/>
          <w:szCs w:val="24"/>
          <w:lang w:val="es-ES"/>
        </w:rPr>
        <w:t xml:space="preserve"> Pedro de cortar el pasto, y todos de estudiar ”; en este caso, es incuestionable que cada niño tiene una responsabilidad por cumplir y depende de cada uno de ellos individualmente el realizarla (o no) y mantener la armonía.</w:t>
      </w:r>
    </w:p>
    <w:p w:rsidR="003E47DA" w:rsidRPr="00335676" w:rsidRDefault="003E47DA" w:rsidP="00335676">
      <w:pPr>
        <w:spacing w:after="0" w:line="240" w:lineRule="auto"/>
        <w:jc w:val="both"/>
        <w:rPr>
          <w:rFonts w:ascii="Century Gothic" w:eastAsia="Times New Roman" w:hAnsi="Century Gothic" w:cs="Times New Roman"/>
          <w:sz w:val="24"/>
          <w:szCs w:val="24"/>
          <w:lang w:val="es-ES"/>
        </w:rPr>
      </w:pPr>
    </w:p>
    <w:p w:rsidR="000A704C" w:rsidRPr="00335676" w:rsidRDefault="000A704C" w:rsidP="00335676">
      <w:pPr>
        <w:spacing w:after="0" w:line="240" w:lineRule="auto"/>
        <w:jc w:val="both"/>
        <w:rPr>
          <w:rFonts w:ascii="Century Gothic" w:eastAsia="Times New Roman" w:hAnsi="Century Gothic" w:cs="Times New Roman"/>
          <w:sz w:val="24"/>
          <w:szCs w:val="24"/>
          <w:lang w:val="es-ES"/>
        </w:rPr>
      </w:pPr>
    </w:p>
    <w:p w:rsidR="000A704C" w:rsidRPr="00335676" w:rsidRDefault="000A704C" w:rsidP="00335676">
      <w:pPr>
        <w:spacing w:after="0" w:line="240" w:lineRule="auto"/>
        <w:jc w:val="both"/>
        <w:rPr>
          <w:rFonts w:ascii="Century Gothic" w:eastAsia="Times New Roman" w:hAnsi="Century Gothic" w:cs="Times New Roman"/>
          <w:sz w:val="24"/>
          <w:szCs w:val="24"/>
          <w:lang w:val="es-ES"/>
        </w:rPr>
      </w:pPr>
      <w:r w:rsidRPr="00335676">
        <w:rPr>
          <w:rFonts w:ascii="Century Gothic" w:eastAsia="Times New Roman" w:hAnsi="Century Gothic" w:cs="Times New Roman"/>
          <w:b/>
          <w:bCs/>
          <w:color w:val="000000"/>
          <w:sz w:val="24"/>
          <w:szCs w:val="24"/>
          <w:shd w:val="clear" w:color="auto" w:fill="FFFFFF"/>
          <w:lang w:val="es-ES"/>
        </w:rPr>
        <w:t xml:space="preserve">Expresar y Crear </w:t>
      </w:r>
    </w:p>
    <w:p w:rsidR="003E47DA" w:rsidRPr="00335676" w:rsidRDefault="000A704C" w:rsidP="00335676">
      <w:pPr>
        <w:spacing w:after="0" w:line="240" w:lineRule="auto"/>
        <w:jc w:val="both"/>
        <w:rPr>
          <w:rFonts w:ascii="Century Gothic" w:eastAsia="Times New Roman" w:hAnsi="Century Gothic" w:cs="Times New Roman"/>
          <w:color w:val="000000"/>
          <w:sz w:val="24"/>
          <w:szCs w:val="24"/>
          <w:shd w:val="clear" w:color="auto" w:fill="FFFFFF"/>
          <w:lang w:val="es-ES_tradnl" w:eastAsia="es-ES_tradnl"/>
        </w:rPr>
      </w:pPr>
      <w:r w:rsidRPr="00335676">
        <w:rPr>
          <w:rFonts w:ascii="Century Gothic" w:eastAsia="Times New Roman" w:hAnsi="Century Gothic" w:cs="Times New Roman"/>
          <w:color w:val="000000"/>
          <w:sz w:val="24"/>
          <w:szCs w:val="24"/>
          <w:lang w:val="es-ES"/>
        </w:rPr>
        <w:t>Crear trabajos  a partir de experiencias, intereses y temas del entorno natural, cultural y artístico. Ex</w:t>
      </w:r>
      <w:r w:rsidRPr="00335676">
        <w:rPr>
          <w:rFonts w:ascii="Century Gothic" w:eastAsia="Times New Roman" w:hAnsi="Century Gothic" w:cs="Times New Roman"/>
          <w:color w:val="000000"/>
          <w:sz w:val="24"/>
          <w:szCs w:val="24"/>
          <w:shd w:val="clear" w:color="auto" w:fill="FFFFFF"/>
          <w:lang w:val="es-ES_tradnl" w:eastAsia="es-ES_tradnl"/>
        </w:rPr>
        <w:t>presando lo que sienten y piensan</w:t>
      </w:r>
      <w:r w:rsidR="003E47DA" w:rsidRPr="00335676">
        <w:rPr>
          <w:rFonts w:ascii="Century Gothic" w:eastAsia="Times New Roman" w:hAnsi="Century Gothic" w:cs="Times New Roman"/>
          <w:color w:val="000000"/>
          <w:sz w:val="24"/>
          <w:szCs w:val="24"/>
          <w:shd w:val="clear" w:color="auto" w:fill="FFFFFF"/>
          <w:lang w:val="es-ES_tradnl" w:eastAsia="es-ES_tradnl"/>
        </w:rPr>
        <w:t>.</w:t>
      </w:r>
    </w:p>
    <w:p w:rsidR="003E47DA" w:rsidRPr="00335676" w:rsidRDefault="003E47DA" w:rsidP="00335676">
      <w:pPr>
        <w:spacing w:after="0" w:line="240" w:lineRule="auto"/>
        <w:jc w:val="both"/>
        <w:rPr>
          <w:rFonts w:ascii="Century Gothic" w:eastAsia="Times New Roman" w:hAnsi="Century Gothic" w:cs="Times New Roman"/>
          <w:color w:val="000000"/>
          <w:sz w:val="24"/>
          <w:szCs w:val="24"/>
          <w:shd w:val="clear" w:color="auto" w:fill="FFFFFF"/>
          <w:lang w:val="es-ES_tradnl" w:eastAsia="es-ES_tradnl"/>
        </w:rPr>
      </w:pPr>
    </w:p>
    <w:p w:rsidR="000A704C" w:rsidRPr="00335676" w:rsidRDefault="003E47DA" w:rsidP="00335676">
      <w:pPr>
        <w:spacing w:after="0" w:line="240" w:lineRule="auto"/>
        <w:rPr>
          <w:rFonts w:ascii="Century Gothic" w:eastAsia="Times New Roman" w:hAnsi="Century Gothic" w:cs="Times New Roman"/>
          <w:sz w:val="24"/>
          <w:szCs w:val="24"/>
          <w:lang w:val="es-ES"/>
        </w:rPr>
      </w:pPr>
      <w:r w:rsidRPr="00335676">
        <w:rPr>
          <w:rFonts w:ascii="Century Gothic" w:eastAsia="Times New Roman" w:hAnsi="Century Gothic" w:cs="Times New Roman"/>
          <w:color w:val="000000"/>
          <w:sz w:val="24"/>
          <w:szCs w:val="24"/>
          <w:shd w:val="clear" w:color="auto" w:fill="FFFFFF"/>
          <w:lang w:val="es-ES_tradnl" w:eastAsia="es-ES_tradnl"/>
        </w:rPr>
        <w:t>Lean este cuento y luego a pensar y actuar, adelante</w:t>
      </w:r>
      <w:r w:rsidR="000A704C" w:rsidRPr="00335676">
        <w:rPr>
          <w:rFonts w:ascii="Century Gothic" w:eastAsia="Times New Roman" w:hAnsi="Century Gothic" w:cs="Times New Roman"/>
          <w:sz w:val="24"/>
          <w:szCs w:val="24"/>
          <w:lang w:val="es-ES"/>
        </w:rPr>
        <w:br/>
      </w:r>
    </w:p>
    <w:p w:rsidR="000A704C" w:rsidRPr="00335676" w:rsidRDefault="00335676" w:rsidP="000A704C">
      <w:pPr>
        <w:shd w:val="clear" w:color="auto" w:fill="FFFFFF"/>
        <w:spacing w:after="0" w:line="240" w:lineRule="auto"/>
        <w:rPr>
          <w:rFonts w:ascii="Century Gothic" w:eastAsia="Times New Roman" w:hAnsi="Century Gothic" w:cs="Times New Roman"/>
          <w:color w:val="222222"/>
          <w:sz w:val="23"/>
          <w:szCs w:val="23"/>
        </w:rPr>
      </w:pPr>
      <w:r w:rsidRPr="00335676">
        <w:rPr>
          <w:rFonts w:ascii="Century Gothic" w:eastAsia="Times New Roman" w:hAnsi="Century Gothic" w:cs="Times New Roman"/>
          <w:b/>
          <w:bCs/>
          <w:color w:val="222222"/>
          <w:sz w:val="23"/>
          <w:szCs w:val="23"/>
          <w:lang w:val="es-ES"/>
        </w:rPr>
        <w:t>A</w:t>
      </w:r>
      <w:r w:rsidR="000A704C" w:rsidRPr="00335676">
        <w:rPr>
          <w:rFonts w:ascii="Century Gothic" w:eastAsia="Times New Roman" w:hAnsi="Century Gothic" w:cs="Times New Roman"/>
          <w:b/>
          <w:bCs/>
          <w:color w:val="222222"/>
          <w:sz w:val="23"/>
          <w:szCs w:val="23"/>
          <w:lang w:val="es-ES"/>
        </w:rPr>
        <w:t>utor:</w:t>
      </w:r>
      <w:r w:rsidR="003E47DA" w:rsidRPr="00335676">
        <w:rPr>
          <w:rFonts w:ascii="Century Gothic" w:eastAsia="Times New Roman" w:hAnsi="Century Gothic" w:cs="Times New Roman"/>
          <w:b/>
          <w:bCs/>
          <w:color w:val="222222"/>
          <w:sz w:val="23"/>
          <w:szCs w:val="23"/>
          <w:lang w:val="es-ES"/>
        </w:rPr>
        <w:t xml:space="preserve">  </w:t>
      </w:r>
      <w:hyperlink r:id="rId8" w:history="1">
        <w:r w:rsidR="000A704C" w:rsidRPr="00335676">
          <w:rPr>
            <w:rFonts w:ascii="Century Gothic" w:eastAsia="Times New Roman" w:hAnsi="Century Gothic" w:cs="Times New Roman"/>
            <w:color w:val="464646"/>
            <w:sz w:val="23"/>
            <w:szCs w:val="23"/>
            <w:u w:val="single"/>
            <w:lang w:val="es-ES"/>
          </w:rPr>
          <w:t>Eva María Rodríguez</w:t>
        </w:r>
      </w:hyperlink>
    </w:p>
    <w:p w:rsidR="003E47DA" w:rsidRPr="00335676" w:rsidRDefault="003E47DA" w:rsidP="000A704C">
      <w:pPr>
        <w:shd w:val="clear" w:color="auto" w:fill="FFFFFF"/>
        <w:spacing w:after="0" w:line="240" w:lineRule="auto"/>
        <w:rPr>
          <w:rFonts w:ascii="Century Gothic" w:eastAsia="Times New Roman" w:hAnsi="Century Gothic" w:cs="Times New Roman"/>
          <w:color w:val="222222"/>
          <w:sz w:val="23"/>
          <w:szCs w:val="23"/>
          <w:lang w:val="es-ES"/>
        </w:rPr>
      </w:pPr>
    </w:p>
    <w:p w:rsidR="000A704C" w:rsidRPr="00335676" w:rsidRDefault="000A704C" w:rsidP="000A704C">
      <w:pPr>
        <w:shd w:val="clear" w:color="auto" w:fill="FFFFFF"/>
        <w:spacing w:after="0" w:line="240" w:lineRule="auto"/>
        <w:rPr>
          <w:rFonts w:ascii="Century Gothic" w:eastAsia="Times New Roman" w:hAnsi="Century Gothic" w:cs="Times New Roman"/>
          <w:color w:val="222222"/>
          <w:sz w:val="23"/>
          <w:szCs w:val="23"/>
        </w:rPr>
      </w:pPr>
      <w:r w:rsidRPr="00335676">
        <w:rPr>
          <w:rFonts w:ascii="Century Gothic" w:eastAsia="Times New Roman" w:hAnsi="Century Gothic" w:cs="Times New Roman"/>
          <w:b/>
          <w:bCs/>
          <w:color w:val="222222"/>
          <w:sz w:val="23"/>
          <w:szCs w:val="23"/>
          <w:lang w:val="es-ES"/>
        </w:rPr>
        <w:t xml:space="preserve">Valores:  </w:t>
      </w:r>
      <w:hyperlink r:id="rId9" w:history="1">
        <w:proofErr w:type="spellStart"/>
        <w:r w:rsidR="003E47DA" w:rsidRPr="00335676">
          <w:rPr>
            <w:rFonts w:ascii="Century Gothic" w:eastAsia="Times New Roman" w:hAnsi="Century Gothic" w:cs="Times New Roman"/>
            <w:color w:val="464646"/>
            <w:sz w:val="23"/>
            <w:szCs w:val="23"/>
            <w:u w:val="single"/>
          </w:rPr>
          <w:t>R</w:t>
        </w:r>
        <w:r w:rsidRPr="00335676">
          <w:rPr>
            <w:rFonts w:ascii="Century Gothic" w:eastAsia="Times New Roman" w:hAnsi="Century Gothic" w:cs="Times New Roman"/>
            <w:color w:val="464646"/>
            <w:sz w:val="23"/>
            <w:szCs w:val="23"/>
            <w:u w:val="single"/>
          </w:rPr>
          <w:t>esponsabilidad</w:t>
        </w:r>
        <w:proofErr w:type="spellEnd"/>
      </w:hyperlink>
      <w:r w:rsidRPr="00335676">
        <w:rPr>
          <w:rFonts w:ascii="Century Gothic" w:eastAsia="Times New Roman" w:hAnsi="Century Gothic" w:cs="Times New Roman"/>
          <w:color w:val="222222"/>
          <w:sz w:val="23"/>
          <w:szCs w:val="23"/>
        </w:rPr>
        <w:t>, </w:t>
      </w:r>
      <w:proofErr w:type="spellStart"/>
      <w:r w:rsidRPr="00335676">
        <w:rPr>
          <w:rFonts w:ascii="Century Gothic" w:eastAsia="Times New Roman" w:hAnsi="Century Gothic" w:cs="Times New Roman"/>
          <w:color w:val="222222"/>
          <w:sz w:val="23"/>
          <w:szCs w:val="23"/>
        </w:rPr>
        <w:fldChar w:fldCharType="begin"/>
      </w:r>
      <w:r w:rsidRPr="00335676">
        <w:rPr>
          <w:rFonts w:ascii="Century Gothic" w:eastAsia="Times New Roman" w:hAnsi="Century Gothic" w:cs="Times New Roman"/>
          <w:color w:val="222222"/>
          <w:sz w:val="23"/>
          <w:szCs w:val="23"/>
        </w:rPr>
        <w:instrText xml:space="preserve"> HYPERLINK "http://www.cuentoscortos.com/cuentos-de-aprendizaje" </w:instrText>
      </w:r>
      <w:r w:rsidRPr="00335676">
        <w:rPr>
          <w:rFonts w:ascii="Century Gothic" w:eastAsia="Times New Roman" w:hAnsi="Century Gothic" w:cs="Times New Roman"/>
          <w:color w:val="222222"/>
          <w:sz w:val="23"/>
          <w:szCs w:val="23"/>
        </w:rPr>
        <w:fldChar w:fldCharType="separate"/>
      </w:r>
      <w:r w:rsidRPr="00335676">
        <w:rPr>
          <w:rFonts w:ascii="Century Gothic" w:eastAsia="Times New Roman" w:hAnsi="Century Gothic" w:cs="Times New Roman"/>
          <w:color w:val="464646"/>
          <w:sz w:val="23"/>
          <w:szCs w:val="23"/>
          <w:u w:val="single"/>
        </w:rPr>
        <w:t>aprendizaje</w:t>
      </w:r>
      <w:proofErr w:type="spellEnd"/>
      <w:r w:rsidRPr="00335676">
        <w:rPr>
          <w:rFonts w:ascii="Century Gothic" w:eastAsia="Times New Roman" w:hAnsi="Century Gothic" w:cs="Times New Roman"/>
          <w:color w:val="222222"/>
          <w:sz w:val="23"/>
          <w:szCs w:val="23"/>
        </w:rPr>
        <w:fldChar w:fldCharType="end"/>
      </w:r>
      <w:r w:rsidRPr="00335676">
        <w:rPr>
          <w:rFonts w:ascii="Century Gothic" w:eastAsia="Times New Roman" w:hAnsi="Century Gothic" w:cs="Times New Roman"/>
          <w:color w:val="222222"/>
          <w:sz w:val="23"/>
          <w:szCs w:val="23"/>
        </w:rPr>
        <w:t>, </w:t>
      </w:r>
      <w:proofErr w:type="spellStart"/>
      <w:r w:rsidRPr="00335676">
        <w:rPr>
          <w:rFonts w:ascii="Century Gothic" w:eastAsia="Times New Roman" w:hAnsi="Century Gothic" w:cs="Times New Roman"/>
          <w:color w:val="222222"/>
          <w:sz w:val="23"/>
          <w:szCs w:val="23"/>
        </w:rPr>
        <w:fldChar w:fldCharType="begin"/>
      </w:r>
      <w:r w:rsidRPr="00335676">
        <w:rPr>
          <w:rFonts w:ascii="Century Gothic" w:eastAsia="Times New Roman" w:hAnsi="Century Gothic" w:cs="Times New Roman"/>
          <w:color w:val="222222"/>
          <w:sz w:val="23"/>
          <w:szCs w:val="23"/>
        </w:rPr>
        <w:instrText xml:space="preserve"> HYPERLINK "http://www.cuentoscortos.com/cuentos-de-igualdad" </w:instrText>
      </w:r>
      <w:r w:rsidRPr="00335676">
        <w:rPr>
          <w:rFonts w:ascii="Century Gothic" w:eastAsia="Times New Roman" w:hAnsi="Century Gothic" w:cs="Times New Roman"/>
          <w:color w:val="222222"/>
          <w:sz w:val="23"/>
          <w:szCs w:val="23"/>
        </w:rPr>
        <w:fldChar w:fldCharType="separate"/>
      </w:r>
      <w:r w:rsidRPr="00335676">
        <w:rPr>
          <w:rFonts w:ascii="Century Gothic" w:eastAsia="Times New Roman" w:hAnsi="Century Gothic" w:cs="Times New Roman"/>
          <w:color w:val="464646"/>
          <w:sz w:val="23"/>
          <w:szCs w:val="23"/>
          <w:u w:val="single"/>
        </w:rPr>
        <w:t>igualdad</w:t>
      </w:r>
      <w:proofErr w:type="spellEnd"/>
      <w:r w:rsidRPr="00335676">
        <w:rPr>
          <w:rFonts w:ascii="Century Gothic" w:eastAsia="Times New Roman" w:hAnsi="Century Gothic" w:cs="Times New Roman"/>
          <w:color w:val="222222"/>
          <w:sz w:val="23"/>
          <w:szCs w:val="23"/>
        </w:rPr>
        <w:fldChar w:fldCharType="end"/>
      </w:r>
    </w:p>
    <w:p w:rsidR="000A704C" w:rsidRPr="000A704C" w:rsidRDefault="000A704C" w:rsidP="000A704C">
      <w:pPr>
        <w:shd w:val="clear" w:color="auto" w:fill="FFFFFF"/>
        <w:spacing w:after="0" w:line="240" w:lineRule="auto"/>
        <w:rPr>
          <w:rFonts w:ascii="Verdana" w:eastAsia="Times New Roman" w:hAnsi="Verdana" w:cs="Times New Roman"/>
          <w:color w:val="222222"/>
          <w:sz w:val="23"/>
          <w:szCs w:val="23"/>
        </w:rPr>
      </w:pPr>
    </w:p>
    <w:p w:rsidR="003E47DA" w:rsidRDefault="000A704C" w:rsidP="00335676">
      <w:pPr>
        <w:shd w:val="clear" w:color="auto" w:fill="FFFFFF"/>
        <w:spacing w:after="0" w:line="240" w:lineRule="auto"/>
        <w:rPr>
          <w:rFonts w:ascii="Century Gothic" w:eastAsia="Times New Roman" w:hAnsi="Century Gothic" w:cs="Times New Roman"/>
          <w:color w:val="5C5C5C"/>
          <w:sz w:val="23"/>
          <w:szCs w:val="23"/>
          <w:lang w:val="es-ES"/>
        </w:rPr>
      </w:pPr>
      <w:r w:rsidRPr="000A704C">
        <w:rPr>
          <w:rFonts w:ascii="Century Gothic" w:eastAsia="Times New Roman" w:hAnsi="Century Gothic" w:cs="Times New Roman"/>
          <w:noProof/>
          <w:color w:val="222222"/>
          <w:sz w:val="23"/>
          <w:szCs w:val="23"/>
          <w:lang w:val="es-CL" w:eastAsia="es-CL"/>
        </w:rPr>
        <w:drawing>
          <wp:anchor distT="0" distB="0" distL="0" distR="0" simplePos="0" relativeHeight="251661312" behindDoc="0" locked="0" layoutInCell="1" allowOverlap="0" wp14:anchorId="62B81676" wp14:editId="5DF6F80B">
            <wp:simplePos x="0" y="0"/>
            <wp:positionH relativeFrom="column">
              <wp:posOffset>-219075</wp:posOffset>
            </wp:positionH>
            <wp:positionV relativeFrom="line">
              <wp:posOffset>0</wp:posOffset>
            </wp:positionV>
            <wp:extent cx="2381250" cy="2381250"/>
            <wp:effectExtent l="0" t="0" r="0" b="0"/>
            <wp:wrapSquare wrapText="bothSides"/>
            <wp:docPr id="2" name="Imagen 2" descr="Los chicos también saben usar la esco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s chicos también saben usar la escob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704C">
        <w:rPr>
          <w:rFonts w:ascii="Century Gothic" w:eastAsia="Times New Roman" w:hAnsi="Century Gothic" w:cs="Times New Roman"/>
          <w:color w:val="5C5C5C"/>
          <w:sz w:val="23"/>
          <w:szCs w:val="23"/>
          <w:lang w:val="es-ES"/>
        </w:rPr>
        <w:t>Esteban miraba con recelo el suelo de su dormitorio. Estaba lleno de papeles y bolitas de plástico. El envoltorio del juguete que le había regalado su tía Ana tenía la culpa. El juguete era genial, pero con el envoltorio se lo había pasado genial. El problema es que lo había dejado todo hecho un asco.</w:t>
      </w:r>
      <w:r w:rsidRPr="000A704C">
        <w:rPr>
          <w:rFonts w:ascii="Century Gothic" w:eastAsia="Times New Roman" w:hAnsi="Century Gothic" w:cs="Times New Roman"/>
          <w:color w:val="5C5C5C"/>
          <w:sz w:val="23"/>
          <w:szCs w:val="23"/>
          <w:lang w:val="es-ES"/>
        </w:rPr>
        <w:br/>
        <w:t>Esteban recogió todo lo que pudo y lo tiró a la papelera. Pero no era suficiente. Así que fue a buscar a su madre, a ver si le ayudaba.</w:t>
      </w:r>
      <w:r w:rsidRPr="000A704C">
        <w:rPr>
          <w:rFonts w:ascii="Century Gothic" w:eastAsia="Times New Roman" w:hAnsi="Century Gothic" w:cs="Times New Roman"/>
          <w:color w:val="5C5C5C"/>
          <w:sz w:val="23"/>
          <w:szCs w:val="23"/>
          <w:lang w:val="es-ES"/>
        </w:rPr>
        <w:br/>
        <w:t>-Coge la escoba y barre el suelo, Esteban -dijo mamá-. Ya verás qué bien queda todo.</w:t>
      </w:r>
      <w:r w:rsidRPr="000A704C">
        <w:rPr>
          <w:rFonts w:ascii="Century Gothic" w:eastAsia="Times New Roman" w:hAnsi="Century Gothic" w:cs="Times New Roman"/>
          <w:color w:val="5C5C5C"/>
          <w:sz w:val="23"/>
          <w:szCs w:val="23"/>
          <w:lang w:val="es-ES"/>
        </w:rPr>
        <w:br/>
        <w:t>-Pero no sé barrer, mamá -dijo el niño-. No lo he hecho nunca.</w:t>
      </w:r>
      <w:r w:rsidRPr="000A704C">
        <w:rPr>
          <w:rFonts w:ascii="Century Gothic" w:eastAsia="Times New Roman" w:hAnsi="Century Gothic" w:cs="Times New Roman"/>
          <w:color w:val="5C5C5C"/>
          <w:sz w:val="23"/>
          <w:szCs w:val="23"/>
          <w:lang w:val="es-ES"/>
        </w:rPr>
        <w:br/>
        <w:t>-Dicen por ahí que siempre tiene que haber una primera vez para todo -dijo mamá-. Inténtalo. En cuanto acabe con esto voy a verte.</w:t>
      </w:r>
      <w:r w:rsidRPr="000A704C">
        <w:rPr>
          <w:rFonts w:ascii="Century Gothic" w:eastAsia="Times New Roman" w:hAnsi="Century Gothic" w:cs="Times New Roman"/>
          <w:color w:val="5C5C5C"/>
          <w:sz w:val="23"/>
          <w:szCs w:val="23"/>
          <w:lang w:val="es-ES"/>
        </w:rPr>
        <w:br/>
      </w:r>
      <w:r w:rsidRPr="000A704C">
        <w:rPr>
          <w:rFonts w:ascii="Century Gothic" w:eastAsia="Times New Roman" w:hAnsi="Century Gothic" w:cs="Times New Roman"/>
          <w:color w:val="5C5C5C"/>
          <w:sz w:val="23"/>
          <w:szCs w:val="23"/>
          <w:lang w:val="es-ES"/>
        </w:rPr>
        <w:lastRenderedPageBreak/>
        <w:t>Esteban cogió la escoba y fue a su cuarto. Se sentó en la cama y empezó a mirar la escoba.</w:t>
      </w:r>
      <w:r w:rsidRPr="000A704C">
        <w:rPr>
          <w:rFonts w:ascii="Century Gothic" w:eastAsia="Times New Roman" w:hAnsi="Century Gothic" w:cs="Times New Roman"/>
          <w:color w:val="5C5C5C"/>
          <w:sz w:val="23"/>
          <w:szCs w:val="23"/>
          <w:lang w:val="es-ES"/>
        </w:rPr>
        <w:br/>
        <w:t>-Esto es cosa de chicas -pensó Esteban. Y se quedó sentado, observando la escoba.</w:t>
      </w:r>
      <w:r w:rsidRPr="000A704C">
        <w:rPr>
          <w:rFonts w:ascii="Century Gothic" w:eastAsia="Times New Roman" w:hAnsi="Century Gothic" w:cs="Times New Roman"/>
          <w:color w:val="5C5C5C"/>
          <w:sz w:val="23"/>
          <w:szCs w:val="23"/>
          <w:lang w:val="es-ES"/>
        </w:rPr>
        <w:br/>
        <w:t>Un rato después Esteban escuchó a su madre</w:t>
      </w:r>
      <w:r w:rsidRPr="000A704C">
        <w:rPr>
          <w:rFonts w:ascii="Century Gothic" w:eastAsia="Times New Roman" w:hAnsi="Century Gothic" w:cs="Times New Roman"/>
          <w:color w:val="5C5C5C"/>
          <w:sz w:val="23"/>
          <w:szCs w:val="23"/>
          <w:lang w:val="es-ES"/>
        </w:rPr>
        <w:br/>
        <w:t>-¿Qué tal Esteban? ¿Has terminado? ¡Voy en un minuto!</w:t>
      </w:r>
      <w:r w:rsidRPr="000A704C">
        <w:rPr>
          <w:rFonts w:ascii="Century Gothic" w:eastAsia="Times New Roman" w:hAnsi="Century Gothic" w:cs="Times New Roman"/>
          <w:color w:val="5C5C5C"/>
          <w:sz w:val="23"/>
          <w:szCs w:val="23"/>
          <w:lang w:val="es-ES"/>
        </w:rPr>
        <w:br/>
        <w:t>Esteban se levantó dando un respingo y empezó a mover la escoba. Enseguida llegó su madre, y le preguntó:</w:t>
      </w:r>
      <w:r w:rsidRPr="000A704C">
        <w:rPr>
          <w:rFonts w:ascii="Century Gothic" w:eastAsia="Times New Roman" w:hAnsi="Century Gothic" w:cs="Times New Roman"/>
          <w:color w:val="5C5C5C"/>
          <w:sz w:val="23"/>
          <w:szCs w:val="23"/>
          <w:lang w:val="es-ES"/>
        </w:rPr>
        <w:br/>
        <w:t>-¿Ya has descubierto cómo funciona la escoba?</w:t>
      </w:r>
      <w:r w:rsidRPr="000A704C">
        <w:rPr>
          <w:rFonts w:ascii="Century Gothic" w:eastAsia="Times New Roman" w:hAnsi="Century Gothic" w:cs="Times New Roman"/>
          <w:color w:val="5C5C5C"/>
          <w:sz w:val="23"/>
          <w:szCs w:val="23"/>
          <w:lang w:val="es-ES"/>
        </w:rPr>
        <w:br/>
        <w:t>-No, mamá -dijo Esteban-. Es que esto es cosa de chicas.</w:t>
      </w:r>
      <w:r w:rsidRPr="000A704C">
        <w:rPr>
          <w:rFonts w:ascii="Century Gothic" w:eastAsia="Times New Roman" w:hAnsi="Century Gothic" w:cs="Times New Roman"/>
          <w:color w:val="5C5C5C"/>
          <w:sz w:val="23"/>
          <w:szCs w:val="23"/>
          <w:lang w:val="es-ES"/>
        </w:rPr>
        <w:br/>
        <w:t>-¿Ah, sí? -dijo mamá-. Ponte los zapatos, que vamos a hacer unas cuantas visitas ahora mismo.</w:t>
      </w:r>
      <w:r w:rsidRPr="000A704C">
        <w:rPr>
          <w:rFonts w:ascii="Century Gothic" w:eastAsia="Times New Roman" w:hAnsi="Century Gothic" w:cs="Times New Roman"/>
          <w:color w:val="5C5C5C"/>
          <w:sz w:val="23"/>
          <w:szCs w:val="23"/>
          <w:lang w:val="es-ES"/>
        </w:rPr>
        <w:br/>
        <w:t>No habían pasado ni cinco minutos y ya estaban en la calle.</w:t>
      </w:r>
      <w:r w:rsidRPr="000A704C">
        <w:rPr>
          <w:rFonts w:ascii="Century Gothic" w:eastAsia="Times New Roman" w:hAnsi="Century Gothic" w:cs="Times New Roman"/>
          <w:color w:val="5C5C5C"/>
          <w:sz w:val="23"/>
          <w:szCs w:val="23"/>
          <w:lang w:val="es-ES"/>
        </w:rPr>
        <w:br/>
        <w:t>-Vamos a ir a visitar a unos cuantos amigos míos -dijo mamá-. En su trabajo tienen que usar unos artefactos muy interesantes sin los cuales no podrían cumplir con su misión.</w:t>
      </w:r>
      <w:r w:rsidRPr="000A704C">
        <w:rPr>
          <w:rFonts w:ascii="Century Gothic" w:eastAsia="Times New Roman" w:hAnsi="Century Gothic" w:cs="Times New Roman"/>
          <w:color w:val="5C5C5C"/>
          <w:sz w:val="23"/>
          <w:szCs w:val="23"/>
          <w:lang w:val="es-ES"/>
        </w:rPr>
        <w:br/>
        <w:t>Esteban conoció a mucha gente esa tarde. Primero conoció a Felipe, un chico que trabajaba en una empresa de limpieza limpiando oficinas. Felipe barría, fregaba y limpiaba el polvo. Lo hacía con tanta gracia que parecía que bailaba.</w:t>
      </w:r>
      <w:r w:rsidRPr="000A704C">
        <w:rPr>
          <w:rFonts w:ascii="Century Gothic" w:eastAsia="Times New Roman" w:hAnsi="Century Gothic" w:cs="Times New Roman"/>
          <w:color w:val="5C5C5C"/>
          <w:sz w:val="23"/>
          <w:szCs w:val="23"/>
          <w:lang w:val="es-ES"/>
        </w:rPr>
        <w:br/>
        <w:t xml:space="preserve">Luego conoció a Juan, un barrendero que, cuando </w:t>
      </w:r>
      <w:proofErr w:type="spellStart"/>
      <w:r w:rsidRPr="000A704C">
        <w:rPr>
          <w:rFonts w:ascii="Century Gothic" w:eastAsia="Times New Roman" w:hAnsi="Century Gothic" w:cs="Times New Roman"/>
          <w:color w:val="5C5C5C"/>
          <w:sz w:val="23"/>
          <w:szCs w:val="23"/>
          <w:lang w:val="es-ES"/>
        </w:rPr>
        <w:t>creçía</w:t>
      </w:r>
      <w:proofErr w:type="spellEnd"/>
      <w:r w:rsidRPr="000A704C">
        <w:rPr>
          <w:rFonts w:ascii="Century Gothic" w:eastAsia="Times New Roman" w:hAnsi="Century Gothic" w:cs="Times New Roman"/>
          <w:color w:val="5C5C5C"/>
          <w:sz w:val="23"/>
          <w:szCs w:val="23"/>
          <w:lang w:val="es-ES"/>
        </w:rPr>
        <w:t xml:space="preserve"> que no le veía nadie, cantaba coplas mientras barría las calles.</w:t>
      </w:r>
      <w:r w:rsidRPr="000A704C">
        <w:rPr>
          <w:rFonts w:ascii="Century Gothic" w:eastAsia="Times New Roman" w:hAnsi="Century Gothic" w:cs="Times New Roman"/>
          <w:color w:val="5C5C5C"/>
          <w:sz w:val="23"/>
          <w:szCs w:val="23"/>
          <w:lang w:val="es-ES"/>
        </w:rPr>
        <w:br/>
        <w:t>Esteban también conoció Lucio, el dueño de un pequeño bar en el que hacía de todo, incluido barrer y fregar el suelo, para tenerlo todo limpio.</w:t>
      </w:r>
      <w:r w:rsidRPr="000A704C">
        <w:rPr>
          <w:rFonts w:ascii="Century Gothic" w:eastAsia="Times New Roman" w:hAnsi="Century Gothic" w:cs="Times New Roman"/>
          <w:color w:val="5C5C5C"/>
          <w:sz w:val="23"/>
          <w:szCs w:val="23"/>
          <w:lang w:val="es-ES"/>
        </w:rPr>
        <w:br/>
        <w:t>De vuelta a casa Esteban y su madre pasaron por el taller de coches de Andrés. Y allí lo pillaron limpia</w:t>
      </w:r>
      <w:r w:rsidR="00335676">
        <w:rPr>
          <w:rFonts w:ascii="Century Gothic" w:eastAsia="Times New Roman" w:hAnsi="Century Gothic" w:cs="Times New Roman"/>
          <w:color w:val="5C5C5C"/>
          <w:sz w:val="23"/>
          <w:szCs w:val="23"/>
          <w:lang w:val="es-ES"/>
        </w:rPr>
        <w:t>ndo el garaje, escoba en mano.</w:t>
      </w:r>
    </w:p>
    <w:p w:rsidR="000A704C" w:rsidRPr="000A704C" w:rsidRDefault="000A704C" w:rsidP="00335676">
      <w:pPr>
        <w:shd w:val="clear" w:color="auto" w:fill="FFFFFF"/>
        <w:spacing w:after="0" w:line="240" w:lineRule="auto"/>
        <w:rPr>
          <w:rFonts w:ascii="Century Gothic" w:eastAsia="Times New Roman" w:hAnsi="Century Gothic" w:cs="Times New Roman"/>
          <w:color w:val="5C5C5C"/>
          <w:sz w:val="23"/>
          <w:szCs w:val="23"/>
          <w:lang w:val="es-ES"/>
        </w:rPr>
      </w:pPr>
      <w:r w:rsidRPr="000A704C">
        <w:rPr>
          <w:rFonts w:ascii="Century Gothic" w:eastAsia="Times New Roman" w:hAnsi="Century Gothic" w:cs="Times New Roman"/>
          <w:color w:val="5C5C5C"/>
          <w:sz w:val="23"/>
          <w:szCs w:val="23"/>
          <w:lang w:val="es-ES"/>
        </w:rPr>
        <w:t>¿Sigues pensando que barrer es cosa de chicas? -preguntó mamá.</w:t>
      </w:r>
      <w:r w:rsidRPr="000A704C">
        <w:rPr>
          <w:rFonts w:ascii="Century Gothic" w:eastAsia="Times New Roman" w:hAnsi="Century Gothic" w:cs="Times New Roman"/>
          <w:color w:val="5C5C5C"/>
          <w:sz w:val="23"/>
          <w:szCs w:val="23"/>
          <w:lang w:val="es-ES"/>
        </w:rPr>
        <w:br/>
        <w:t>-Ya he visto que no. Ahora mismo cojo la escoba a ver qué tal se me da -dijo Esteban.</w:t>
      </w:r>
      <w:r w:rsidRPr="000A704C">
        <w:rPr>
          <w:rFonts w:ascii="Century Gothic" w:eastAsia="Times New Roman" w:hAnsi="Century Gothic" w:cs="Times New Roman"/>
          <w:color w:val="5C5C5C"/>
          <w:sz w:val="23"/>
          <w:szCs w:val="23"/>
          <w:lang w:val="es-ES"/>
        </w:rPr>
        <w:br/>
        <w:t>-Luego paso por tu habitación a ver qué te apañas -dijo mamá.</w:t>
      </w:r>
      <w:r w:rsidRPr="000A704C">
        <w:rPr>
          <w:rFonts w:ascii="Century Gothic" w:eastAsia="Times New Roman" w:hAnsi="Century Gothic" w:cs="Times New Roman"/>
          <w:color w:val="5C5C5C"/>
          <w:sz w:val="23"/>
          <w:szCs w:val="23"/>
          <w:lang w:val="es-ES"/>
        </w:rPr>
        <w:br/>
        <w:t>-Gracias,</w:t>
      </w:r>
      <w:r w:rsidR="00335676">
        <w:rPr>
          <w:rFonts w:ascii="Century Gothic" w:eastAsia="Times New Roman" w:hAnsi="Century Gothic" w:cs="Times New Roman"/>
          <w:color w:val="5C5C5C"/>
          <w:sz w:val="23"/>
          <w:szCs w:val="23"/>
          <w:lang w:val="es-ES"/>
        </w:rPr>
        <w:t xml:space="preserve"> </w:t>
      </w:r>
      <w:r w:rsidRPr="000A704C">
        <w:rPr>
          <w:rFonts w:ascii="Century Gothic" w:eastAsia="Times New Roman" w:hAnsi="Century Gothic" w:cs="Times New Roman"/>
          <w:color w:val="5C5C5C"/>
          <w:sz w:val="23"/>
          <w:szCs w:val="23"/>
          <w:lang w:val="es-ES"/>
        </w:rPr>
        <w:t>mamá.</w:t>
      </w:r>
      <w:r w:rsidRPr="000A704C">
        <w:rPr>
          <w:rFonts w:ascii="Century Gothic" w:eastAsia="Times New Roman" w:hAnsi="Century Gothic" w:cs="Times New Roman"/>
          <w:color w:val="5C5C5C"/>
          <w:sz w:val="23"/>
          <w:szCs w:val="23"/>
          <w:lang w:val="es-ES"/>
        </w:rPr>
        <w:br/>
        <w:t>Esteban probó a barrer su habitación con la escoba. Su madre fue por allí al cabo</w:t>
      </w:r>
      <w:r w:rsidR="003E47DA">
        <w:rPr>
          <w:rFonts w:ascii="Century Gothic" w:eastAsia="Times New Roman" w:hAnsi="Century Gothic" w:cs="Times New Roman"/>
          <w:color w:val="5C5C5C"/>
          <w:sz w:val="23"/>
          <w:szCs w:val="23"/>
          <w:lang w:val="es-ES"/>
        </w:rPr>
        <w:t xml:space="preserve"> </w:t>
      </w:r>
      <w:r w:rsidRPr="000A704C">
        <w:rPr>
          <w:rFonts w:ascii="Century Gothic" w:eastAsia="Times New Roman" w:hAnsi="Century Gothic" w:cs="Times New Roman"/>
          <w:color w:val="5C5C5C"/>
          <w:sz w:val="23"/>
          <w:szCs w:val="23"/>
          <w:lang w:val="es-ES"/>
        </w:rPr>
        <w:t>de un rato.</w:t>
      </w:r>
      <w:r w:rsidRPr="000A704C">
        <w:rPr>
          <w:rFonts w:ascii="Century Gothic" w:eastAsia="Times New Roman" w:hAnsi="Century Gothic" w:cs="Times New Roman"/>
          <w:color w:val="5C5C5C"/>
          <w:sz w:val="23"/>
          <w:szCs w:val="23"/>
          <w:lang w:val="es-ES"/>
        </w:rPr>
        <w:br/>
        <w:t>-No me ha quedado muy bien barrido el suelo, mamá -dijo Esteban.</w:t>
      </w:r>
      <w:r w:rsidR="00335676" w:rsidRPr="00335676">
        <w:rPr>
          <w:rFonts w:ascii="Century Gothic" w:eastAsia="Times New Roman" w:hAnsi="Century Gothic" w:cs="Times New Roman"/>
          <w:noProof/>
          <w:color w:val="5C5C5C"/>
          <w:sz w:val="23"/>
          <w:szCs w:val="23"/>
          <w:lang w:val="es-CL" w:eastAsia="es-CL"/>
        </w:rPr>
        <w:t xml:space="preserve"> </w:t>
      </w:r>
      <w:r w:rsidRPr="000A704C">
        <w:rPr>
          <w:rFonts w:ascii="Century Gothic" w:eastAsia="Times New Roman" w:hAnsi="Century Gothic" w:cs="Times New Roman"/>
          <w:color w:val="5C5C5C"/>
          <w:sz w:val="23"/>
          <w:szCs w:val="23"/>
          <w:lang w:val="es-ES"/>
        </w:rPr>
        <w:br/>
        <w:t>-No te preocupes -dijo mamá-. Al menos está mejor que antes. Y eso es lo importante. Ven, que te voy a contar un par de trucos.</w:t>
      </w:r>
      <w:r w:rsidRPr="000A704C">
        <w:rPr>
          <w:rFonts w:ascii="Century Gothic" w:eastAsia="Times New Roman" w:hAnsi="Century Gothic" w:cs="Times New Roman"/>
          <w:color w:val="5C5C5C"/>
          <w:sz w:val="23"/>
          <w:szCs w:val="23"/>
          <w:lang w:val="es-ES"/>
        </w:rPr>
        <w:br/>
        <w:t>Esteban practicó con la escoba barriendo el pasillo y el comedor. Y se sintió muy orgulloso de poder colaborar en casa.</w:t>
      </w:r>
    </w:p>
    <w:p w:rsidR="003E47DA" w:rsidRDefault="00335676" w:rsidP="00335676">
      <w:pPr>
        <w:shd w:val="clear" w:color="auto" w:fill="FFFFFF"/>
        <w:spacing w:after="0" w:line="240" w:lineRule="auto"/>
        <w:rPr>
          <w:rFonts w:ascii="Century Gothic" w:eastAsia="Times New Roman" w:hAnsi="Century Gothic" w:cs="Times New Roman"/>
          <w:color w:val="222222"/>
          <w:sz w:val="24"/>
          <w:szCs w:val="24"/>
          <w:lang w:val="es-ES"/>
        </w:rPr>
      </w:pPr>
      <w:bookmarkStart w:id="0" w:name="_GoBack"/>
      <w:r w:rsidRPr="000A704C">
        <w:rPr>
          <w:rFonts w:ascii="Century Gothic" w:eastAsia="Times New Roman" w:hAnsi="Century Gothic" w:cs="Times New Roman"/>
          <w:noProof/>
          <w:color w:val="5C5C5C"/>
          <w:sz w:val="23"/>
          <w:szCs w:val="23"/>
          <w:lang w:val="es-CL" w:eastAsia="es-CL"/>
        </w:rPr>
        <w:drawing>
          <wp:anchor distT="0" distB="0" distL="114300" distR="114300" simplePos="0" relativeHeight="251662336" behindDoc="0" locked="0" layoutInCell="1" allowOverlap="1" wp14:anchorId="4A29F59E" wp14:editId="46C0841E">
            <wp:simplePos x="0" y="0"/>
            <wp:positionH relativeFrom="column">
              <wp:posOffset>5210175</wp:posOffset>
            </wp:positionH>
            <wp:positionV relativeFrom="paragraph">
              <wp:posOffset>116205</wp:posOffset>
            </wp:positionV>
            <wp:extent cx="1819275" cy="1459865"/>
            <wp:effectExtent l="0" t="0" r="9525" b="6985"/>
            <wp:wrapSquare wrapText="bothSides"/>
            <wp:docPr id="3" name="Imagen 3" descr="Los chicos también saben usar la esco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s chicos también saben usar la escob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9275" cy="14598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3E47DA" w:rsidRDefault="003E47DA" w:rsidP="00335676">
      <w:pPr>
        <w:shd w:val="clear" w:color="auto" w:fill="FFFFFF"/>
        <w:spacing w:after="0" w:line="240" w:lineRule="auto"/>
        <w:rPr>
          <w:rFonts w:ascii="Century Gothic" w:eastAsia="Times New Roman" w:hAnsi="Century Gothic" w:cs="Times New Roman"/>
          <w:color w:val="222222"/>
          <w:sz w:val="24"/>
          <w:szCs w:val="24"/>
          <w:lang w:val="es-ES"/>
        </w:rPr>
      </w:pPr>
    </w:p>
    <w:p w:rsidR="000A704C" w:rsidRPr="000A704C" w:rsidRDefault="000A704C" w:rsidP="00335676">
      <w:pPr>
        <w:shd w:val="clear" w:color="auto" w:fill="FFFFFF"/>
        <w:spacing w:after="0" w:line="240" w:lineRule="auto"/>
        <w:rPr>
          <w:rFonts w:ascii="Century Gothic" w:eastAsia="Times New Roman" w:hAnsi="Century Gothic" w:cs="Times New Roman"/>
          <w:color w:val="222222"/>
          <w:sz w:val="24"/>
          <w:szCs w:val="24"/>
          <w:lang w:val="es-ES"/>
        </w:rPr>
      </w:pPr>
      <w:r w:rsidRPr="000A704C">
        <w:rPr>
          <w:rFonts w:ascii="Century Gothic" w:eastAsia="Times New Roman" w:hAnsi="Century Gothic" w:cs="Times New Roman"/>
          <w:color w:val="222222"/>
          <w:sz w:val="24"/>
          <w:szCs w:val="24"/>
          <w:lang w:val="es-ES"/>
        </w:rPr>
        <w:t> Actividad:</w:t>
      </w:r>
    </w:p>
    <w:p w:rsidR="000A704C" w:rsidRPr="000A704C" w:rsidRDefault="000A704C" w:rsidP="00335676">
      <w:pPr>
        <w:spacing w:after="0" w:line="240" w:lineRule="auto"/>
        <w:ind w:left="1416"/>
        <w:rPr>
          <w:rFonts w:ascii="Century Gothic" w:eastAsia="Times New Roman" w:hAnsi="Century Gothic" w:cs="Arial"/>
          <w:lang w:val="es-ES" w:eastAsia="es-ES_tradnl"/>
        </w:rPr>
      </w:pPr>
    </w:p>
    <w:p w:rsidR="000A704C" w:rsidRPr="000A704C" w:rsidRDefault="000A704C" w:rsidP="00335676">
      <w:pPr>
        <w:spacing w:after="0" w:line="240" w:lineRule="auto"/>
        <w:rPr>
          <w:rFonts w:ascii="Century Gothic" w:eastAsia="Times New Roman" w:hAnsi="Century Gothic" w:cs="Times New Roman"/>
          <w:sz w:val="24"/>
          <w:szCs w:val="24"/>
          <w:lang w:val="es-ES"/>
        </w:rPr>
      </w:pPr>
    </w:p>
    <w:p w:rsidR="00B010A6" w:rsidRDefault="000A704C" w:rsidP="00335676">
      <w:pPr>
        <w:spacing w:after="0" w:line="240" w:lineRule="auto"/>
        <w:rPr>
          <w:rFonts w:ascii="Century Gothic" w:hAnsi="Century Gothic"/>
          <w:lang w:val="es-ES"/>
        </w:rPr>
      </w:pPr>
      <w:r>
        <w:rPr>
          <w:rFonts w:ascii="Century Gothic" w:hAnsi="Century Gothic"/>
          <w:lang w:val="es-ES"/>
        </w:rPr>
        <w:t xml:space="preserve">1.- </w:t>
      </w:r>
      <w:r w:rsidR="003E47DA">
        <w:rPr>
          <w:rFonts w:ascii="Century Gothic" w:hAnsi="Century Gothic"/>
          <w:lang w:val="es-ES"/>
        </w:rPr>
        <w:t>¿Cuál crees tú que era la responsabilidad de Esteban?</w:t>
      </w:r>
    </w:p>
    <w:p w:rsidR="003E47DA" w:rsidRDefault="003E47DA" w:rsidP="00335676">
      <w:pPr>
        <w:spacing w:after="0" w:line="240" w:lineRule="auto"/>
        <w:rPr>
          <w:rFonts w:ascii="Century Gothic" w:hAnsi="Century Gothic"/>
          <w:lang w:val="es-ES"/>
        </w:rPr>
      </w:pPr>
    </w:p>
    <w:p w:rsidR="00335676" w:rsidRDefault="00335676" w:rsidP="00335676">
      <w:pPr>
        <w:spacing w:after="0" w:line="240" w:lineRule="auto"/>
        <w:rPr>
          <w:rFonts w:ascii="Century Gothic" w:hAnsi="Century Gothic"/>
          <w:lang w:val="es-ES"/>
        </w:rPr>
      </w:pPr>
    </w:p>
    <w:p w:rsidR="003E47DA" w:rsidRDefault="003E47DA" w:rsidP="00335676">
      <w:pPr>
        <w:spacing w:after="0" w:line="240" w:lineRule="auto"/>
        <w:rPr>
          <w:rFonts w:ascii="Century Gothic" w:hAnsi="Century Gothic"/>
          <w:lang w:val="es-ES"/>
        </w:rPr>
      </w:pPr>
    </w:p>
    <w:p w:rsidR="003E47DA" w:rsidRDefault="003E47DA" w:rsidP="00335676">
      <w:pPr>
        <w:spacing w:after="0" w:line="240" w:lineRule="auto"/>
        <w:rPr>
          <w:rFonts w:ascii="Century Gothic" w:hAnsi="Century Gothic"/>
          <w:lang w:val="es-ES"/>
        </w:rPr>
      </w:pPr>
      <w:r>
        <w:rPr>
          <w:rFonts w:ascii="Century Gothic" w:hAnsi="Century Gothic"/>
          <w:lang w:val="es-ES"/>
        </w:rPr>
        <w:t xml:space="preserve">2.- ¿Qué aprendió Esteban, del paseo que fue a dar con su </w:t>
      </w:r>
      <w:r w:rsidR="00335676">
        <w:rPr>
          <w:rFonts w:ascii="Century Gothic" w:hAnsi="Century Gothic"/>
          <w:lang w:val="es-ES"/>
        </w:rPr>
        <w:t>mamá</w:t>
      </w:r>
      <w:r>
        <w:rPr>
          <w:rFonts w:ascii="Century Gothic" w:hAnsi="Century Gothic"/>
          <w:lang w:val="es-ES"/>
        </w:rPr>
        <w:t>?</w:t>
      </w:r>
    </w:p>
    <w:p w:rsidR="003E47DA" w:rsidRDefault="003E47DA" w:rsidP="00335676">
      <w:pPr>
        <w:spacing w:after="0" w:line="240" w:lineRule="auto"/>
        <w:rPr>
          <w:rFonts w:ascii="Century Gothic" w:hAnsi="Century Gothic"/>
          <w:lang w:val="es-ES"/>
        </w:rPr>
      </w:pPr>
    </w:p>
    <w:p w:rsidR="003E47DA" w:rsidRDefault="003E47DA" w:rsidP="00335676">
      <w:pPr>
        <w:spacing w:after="0" w:line="240" w:lineRule="auto"/>
        <w:rPr>
          <w:rFonts w:ascii="Century Gothic" w:hAnsi="Century Gothic"/>
          <w:lang w:val="es-ES"/>
        </w:rPr>
      </w:pPr>
    </w:p>
    <w:p w:rsidR="003E47DA" w:rsidRDefault="003E47DA">
      <w:pPr>
        <w:rPr>
          <w:rFonts w:ascii="Century Gothic" w:hAnsi="Century Gothic"/>
          <w:lang w:val="es-ES"/>
        </w:rPr>
      </w:pPr>
    </w:p>
    <w:p w:rsidR="003E47DA" w:rsidRPr="000A704C" w:rsidRDefault="003E47DA">
      <w:pPr>
        <w:rPr>
          <w:rFonts w:ascii="Century Gothic" w:hAnsi="Century Gothic"/>
          <w:lang w:val="es-ES"/>
        </w:rPr>
      </w:pPr>
      <w:r>
        <w:rPr>
          <w:rFonts w:ascii="Century Gothic" w:hAnsi="Century Gothic"/>
          <w:lang w:val="es-ES"/>
        </w:rPr>
        <w:t>3.- Has una lista de tus responsabilidades, y luego dibújate realizando 2 de ellas.</w:t>
      </w:r>
    </w:p>
    <w:sectPr w:rsidR="003E47DA" w:rsidRPr="000A704C" w:rsidSect="0033567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04C"/>
    <w:rsid w:val="000A704C"/>
    <w:rsid w:val="00335676"/>
    <w:rsid w:val="003E47DA"/>
    <w:rsid w:val="00B01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04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356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56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04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356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56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994310">
      <w:bodyDiv w:val="1"/>
      <w:marLeft w:val="0"/>
      <w:marRight w:val="0"/>
      <w:marTop w:val="0"/>
      <w:marBottom w:val="0"/>
      <w:divBdr>
        <w:top w:val="none" w:sz="0" w:space="0" w:color="auto"/>
        <w:left w:val="none" w:sz="0" w:space="0" w:color="auto"/>
        <w:bottom w:val="none" w:sz="0" w:space="0" w:color="auto"/>
        <w:right w:val="none" w:sz="0" w:space="0" w:color="auto"/>
      </w:divBdr>
      <w:divsChild>
        <w:div w:id="1871917835">
          <w:marLeft w:val="196"/>
          <w:marRight w:val="196"/>
          <w:marTop w:val="75"/>
          <w:marBottom w:val="0"/>
          <w:divBdr>
            <w:top w:val="none" w:sz="0" w:space="0" w:color="auto"/>
            <w:left w:val="none" w:sz="0" w:space="0" w:color="auto"/>
            <w:bottom w:val="none" w:sz="0" w:space="0" w:color="auto"/>
            <w:right w:val="none" w:sz="0" w:space="0" w:color="auto"/>
          </w:divBdr>
          <w:divsChild>
            <w:div w:id="1972788166">
              <w:marLeft w:val="0"/>
              <w:marRight w:val="0"/>
              <w:marTop w:val="150"/>
              <w:marBottom w:val="0"/>
              <w:divBdr>
                <w:top w:val="none" w:sz="0" w:space="0" w:color="auto"/>
                <w:left w:val="none" w:sz="0" w:space="0" w:color="auto"/>
                <w:bottom w:val="none" w:sz="0" w:space="0" w:color="auto"/>
                <w:right w:val="none" w:sz="0" w:space="0" w:color="auto"/>
              </w:divBdr>
              <w:divsChild>
                <w:div w:id="553004723">
                  <w:marLeft w:val="0"/>
                  <w:marRight w:val="0"/>
                  <w:marTop w:val="0"/>
                  <w:marBottom w:val="0"/>
                  <w:divBdr>
                    <w:top w:val="none" w:sz="0" w:space="0" w:color="auto"/>
                    <w:left w:val="none" w:sz="0" w:space="0" w:color="auto"/>
                    <w:bottom w:val="none" w:sz="0" w:space="0" w:color="auto"/>
                    <w:right w:val="none" w:sz="0" w:space="0" w:color="auto"/>
                  </w:divBdr>
                  <w:divsChild>
                    <w:div w:id="746193647">
                      <w:marLeft w:val="0"/>
                      <w:marRight w:val="0"/>
                      <w:marTop w:val="0"/>
                      <w:marBottom w:val="0"/>
                      <w:divBdr>
                        <w:top w:val="none" w:sz="0" w:space="0" w:color="auto"/>
                        <w:left w:val="none" w:sz="0" w:space="0" w:color="auto"/>
                        <w:bottom w:val="none" w:sz="0" w:space="0" w:color="auto"/>
                        <w:right w:val="none" w:sz="0" w:space="0" w:color="auto"/>
                      </w:divBdr>
                    </w:div>
                    <w:div w:id="456069679">
                      <w:marLeft w:val="0"/>
                      <w:marRight w:val="0"/>
                      <w:marTop w:val="0"/>
                      <w:marBottom w:val="0"/>
                      <w:divBdr>
                        <w:top w:val="none" w:sz="0" w:space="0" w:color="auto"/>
                        <w:left w:val="none" w:sz="0" w:space="0" w:color="auto"/>
                        <w:bottom w:val="none" w:sz="0" w:space="0" w:color="auto"/>
                        <w:right w:val="none" w:sz="0" w:space="0" w:color="auto"/>
                      </w:divBdr>
                    </w:div>
                  </w:divsChild>
                </w:div>
                <w:div w:id="76051977">
                  <w:marLeft w:val="0"/>
                  <w:marRight w:val="0"/>
                  <w:marTop w:val="0"/>
                  <w:marBottom w:val="0"/>
                  <w:divBdr>
                    <w:top w:val="none" w:sz="0" w:space="0" w:color="auto"/>
                    <w:left w:val="none" w:sz="0" w:space="0" w:color="auto"/>
                    <w:bottom w:val="none" w:sz="0" w:space="0" w:color="auto"/>
                    <w:right w:val="none" w:sz="0" w:space="0" w:color="auto"/>
                  </w:divBdr>
                  <w:divsChild>
                    <w:div w:id="315190494">
                      <w:marLeft w:val="0"/>
                      <w:marRight w:val="0"/>
                      <w:marTop w:val="0"/>
                      <w:marBottom w:val="0"/>
                      <w:divBdr>
                        <w:top w:val="none" w:sz="0" w:space="0" w:color="auto"/>
                        <w:left w:val="none" w:sz="0" w:space="0" w:color="auto"/>
                        <w:bottom w:val="none" w:sz="0" w:space="0" w:color="auto"/>
                        <w:right w:val="none" w:sz="0" w:space="0" w:color="auto"/>
                      </w:divBdr>
                    </w:div>
                    <w:div w:id="55072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61654">
              <w:marLeft w:val="0"/>
              <w:marRight w:val="0"/>
              <w:marTop w:val="150"/>
              <w:marBottom w:val="0"/>
              <w:divBdr>
                <w:top w:val="none" w:sz="0" w:space="0" w:color="auto"/>
                <w:left w:val="none" w:sz="0" w:space="0" w:color="auto"/>
                <w:bottom w:val="none" w:sz="0" w:space="0" w:color="auto"/>
                <w:right w:val="none" w:sz="0" w:space="0" w:color="auto"/>
              </w:divBdr>
            </w:div>
          </w:divsChild>
        </w:div>
        <w:div w:id="1124692302">
          <w:marLeft w:val="196"/>
          <w:marRight w:val="196"/>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entoscortos.com/autores/cuentos-de-eva-maria-rodrigue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ncepto.de/familia/"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dex2011@outlook.com" TargetMode="External"/><Relationship Id="rId11" Type="http://schemas.openxmlformats.org/officeDocument/2006/relationships/image" Target="media/image3.jpeg"/><Relationship Id="rId5" Type="http://schemas.openxmlformats.org/officeDocument/2006/relationships/image" Target="media/image1.pn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cuentoscortos.com/cuentos-de-responsabilid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713</Words>
  <Characters>3926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vilches sotelo</dc:creator>
  <cp:keywords/>
  <dc:description/>
  <cp:lastModifiedBy>Ale</cp:lastModifiedBy>
  <cp:revision>2</cp:revision>
  <dcterms:created xsi:type="dcterms:W3CDTF">2020-05-18T20:51:00Z</dcterms:created>
  <dcterms:modified xsi:type="dcterms:W3CDTF">2020-05-18T22:40:00Z</dcterms:modified>
</cp:coreProperties>
</file>