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84F99" w14:textId="77777777"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F50A3A">
        <w:rPr>
          <w:rFonts w:ascii="Century Gothic" w:hAnsi="Century Gothic"/>
          <w:b/>
          <w:bCs/>
        </w:rPr>
        <w:t>8</w:t>
      </w:r>
      <w:r w:rsidRPr="008E45E2">
        <w:rPr>
          <w:rFonts w:ascii="Century Gothic" w:hAnsi="Century Gothic"/>
          <w:b/>
          <w:bCs/>
        </w:rPr>
        <w:t>° Básico</w:t>
      </w:r>
    </w:p>
    <w:p w14:paraId="45A28702"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07223D2F" w14:textId="62862BE6"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175366">
        <w:rPr>
          <w:rFonts w:ascii="Century Gothic" w:hAnsi="Century Gothic"/>
          <w:b/>
          <w:bCs/>
        </w:rPr>
        <w:t>20</w:t>
      </w:r>
    </w:p>
    <w:p w14:paraId="4791E54D" w14:textId="77777777" w:rsidR="008E45E2" w:rsidRDefault="008E45E2" w:rsidP="000154FD">
      <w:pPr>
        <w:spacing w:after="0"/>
        <w:jc w:val="center"/>
        <w:rPr>
          <w:rFonts w:ascii="Century Gothic" w:hAnsi="Century Gothic"/>
          <w:b/>
          <w:bCs/>
        </w:rPr>
      </w:pPr>
    </w:p>
    <w:p w14:paraId="4316A1C6" w14:textId="17CF0C37" w:rsidR="00D63551" w:rsidRPr="00926B4C" w:rsidRDefault="00D63551" w:rsidP="00D63551">
      <w:pPr>
        <w:spacing w:after="0"/>
        <w:rPr>
          <w:rFonts w:ascii="Century Gothic" w:hAnsi="Century Gothic"/>
          <w:b/>
          <w:bCs/>
          <w:sz w:val="20"/>
          <w:szCs w:val="20"/>
          <w:lang w:val="es-ES"/>
        </w:rPr>
      </w:pPr>
      <w:r w:rsidRPr="00926B4C">
        <w:rPr>
          <w:rFonts w:ascii="Century Gothic" w:hAnsi="Century Gothic"/>
          <w:b/>
          <w:bCs/>
          <w:sz w:val="20"/>
          <w:szCs w:val="20"/>
        </w:rPr>
        <w:t xml:space="preserve">O.A (Ciencias): </w:t>
      </w:r>
      <w:r w:rsidR="00175366">
        <w:rPr>
          <w:rFonts w:ascii="Century Gothic" w:hAnsi="Century Gothic"/>
          <w:b/>
          <w:bCs/>
          <w:sz w:val="20"/>
          <w:szCs w:val="20"/>
        </w:rPr>
        <w:t>Repasar contenidos revisados en las guías.</w:t>
      </w:r>
    </w:p>
    <w:p w14:paraId="20383C7A" w14:textId="4FC6DF42" w:rsidR="00175366" w:rsidRPr="00A2387E" w:rsidRDefault="00B93241" w:rsidP="00A2387E">
      <w:pPr>
        <w:spacing w:after="0"/>
        <w:rPr>
          <w:rFonts w:ascii="Century Gothic" w:hAnsi="Century Gothic" w:cstheme="minorHAnsi"/>
          <w:b/>
          <w:sz w:val="20"/>
          <w:szCs w:val="20"/>
        </w:rPr>
      </w:pPr>
      <w:r>
        <w:rPr>
          <w:noProof/>
          <w:lang w:eastAsia="es-CL"/>
        </w:rPr>
        <mc:AlternateContent>
          <mc:Choice Requires="wps">
            <w:drawing>
              <wp:anchor distT="0" distB="0" distL="114300" distR="114300" simplePos="0" relativeHeight="251656704" behindDoc="0" locked="0" layoutInCell="1" allowOverlap="1" wp14:anchorId="0550157E" wp14:editId="0D62A5F5">
                <wp:simplePos x="0" y="0"/>
                <wp:positionH relativeFrom="column">
                  <wp:posOffset>0</wp:posOffset>
                </wp:positionH>
                <wp:positionV relativeFrom="paragraph">
                  <wp:posOffset>466725</wp:posOffset>
                </wp:positionV>
                <wp:extent cx="6675120" cy="556260"/>
                <wp:effectExtent l="0" t="0" r="11430" b="15240"/>
                <wp:wrapSquare wrapText="bothSides"/>
                <wp:docPr id="1" name="1 Cuadro de texto"/>
                <wp:cNvGraphicFramePr/>
                <a:graphic xmlns:a="http://schemas.openxmlformats.org/drawingml/2006/main">
                  <a:graphicData uri="http://schemas.microsoft.com/office/word/2010/wordprocessingShape">
                    <wps:wsp>
                      <wps:cNvSpPr txBox="1"/>
                      <wps:spPr>
                        <a:xfrm>
                          <a:off x="0" y="0"/>
                          <a:ext cx="6675120" cy="556260"/>
                        </a:xfrm>
                        <a:prstGeom prst="rect">
                          <a:avLst/>
                        </a:prstGeom>
                        <a:noFill/>
                        <a:ln w="19050">
                          <a:solidFill>
                            <a:srgbClr val="008000"/>
                          </a:solidFill>
                        </a:ln>
                        <a:effectLst/>
                      </wps:spPr>
                      <wps:txbx>
                        <w:txbxContent>
                          <w:p w14:paraId="4EE5E8E6" w14:textId="39C3A3B1" w:rsidR="0055117A" w:rsidRPr="00925C77" w:rsidRDefault="0055117A" w:rsidP="0055117A">
                            <w:pPr>
                              <w:pStyle w:val="Prrafodelista"/>
                              <w:spacing w:after="0"/>
                              <w:ind w:left="0"/>
                              <w:jc w:val="both"/>
                              <w:rPr>
                                <w:rFonts w:ascii="Century Gothic" w:hAnsi="Century Gothic"/>
                                <w:b/>
                                <w:sz w:val="18"/>
                                <w:szCs w:val="18"/>
                              </w:rPr>
                            </w:pPr>
                            <w:r w:rsidRPr="00925C77">
                              <w:rPr>
                                <w:rFonts w:ascii="Century Gothic" w:hAnsi="Century Gothic"/>
                                <w:b/>
                                <w:sz w:val="18"/>
                                <w:szCs w:val="18"/>
                              </w:rPr>
                              <w:t xml:space="preserve">Padres y apoderados, dentro de sus posibilidades, solicito enviar al correo </w:t>
                            </w:r>
                            <w:hyperlink r:id="rId7" w:history="1">
                              <w:r w:rsidRPr="00925C77">
                                <w:rPr>
                                  <w:rStyle w:val="Hipervnculo"/>
                                  <w:rFonts w:ascii="Century Gothic" w:hAnsi="Century Gothic"/>
                                  <w:b/>
                                  <w:sz w:val="18"/>
                                  <w:szCs w:val="18"/>
                                  <w:lang w:val="es-ES_tradnl"/>
                                </w:rPr>
                                <w:t>cienciasnaturales.cnt@gmail.com</w:t>
                              </w:r>
                            </w:hyperlink>
                            <w:r w:rsidRPr="00925C77">
                              <w:rPr>
                                <w:rFonts w:ascii="Century Gothic" w:hAnsi="Century Gothic"/>
                                <w:b/>
                                <w:sz w:val="18"/>
                                <w:szCs w:val="18"/>
                              </w:rPr>
                              <w:t xml:space="preserve">, fotos sobre el avance de los estudiantes en las guías/trabajos de ciencias con nombre del estudiante y su curso de la semana </w:t>
                            </w:r>
                            <w:r w:rsidR="00925C77">
                              <w:rPr>
                                <w:rFonts w:ascii="Century Gothic" w:hAnsi="Century Gothic"/>
                                <w:b/>
                                <w:sz w:val="18"/>
                                <w:szCs w:val="18"/>
                              </w:rPr>
                              <w:t>1</w:t>
                            </w:r>
                            <w:r w:rsidR="00124428">
                              <w:rPr>
                                <w:rFonts w:ascii="Century Gothic" w:hAnsi="Century Gothic"/>
                                <w:b/>
                                <w:sz w:val="18"/>
                                <w:szCs w:val="18"/>
                              </w:rPr>
                              <w:t>8</w:t>
                            </w:r>
                            <w:r w:rsidRPr="00925C77">
                              <w:rPr>
                                <w:rFonts w:ascii="Century Gothic" w:hAnsi="Century Gothic"/>
                                <w:b/>
                                <w:sz w:val="18"/>
                                <w:szCs w:val="18"/>
                              </w:rPr>
                              <w:t>. Lo mismo si tienen dudas referidas a las guías.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0157E" id="_x0000_t202" coordsize="21600,21600" o:spt="202" path="m,l,21600r21600,l21600,xe">
                <v:stroke joinstyle="miter"/>
                <v:path gradientshapeok="t" o:connecttype="rect"/>
              </v:shapetype>
              <v:shape id="1 Cuadro de texto" o:spid="_x0000_s1026" type="#_x0000_t202" style="position:absolute;margin-left:0;margin-top:36.75pt;width:525.6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" filled="f" strokecolor="green" strokeweight="1.5pt">
                <v:textbox>
                  <w:txbxContent>
                    <w:p w14:paraId="4EE5E8E6" w14:textId="39C3A3B1" w:rsidR="0055117A" w:rsidRPr="00925C77" w:rsidRDefault="0055117A" w:rsidP="0055117A">
                      <w:pPr>
                        <w:pStyle w:val="Prrafodelista"/>
                        <w:spacing w:after="0"/>
                        <w:ind w:left="0"/>
                        <w:jc w:val="both"/>
                        <w:rPr>
                          <w:rFonts w:ascii="Century Gothic" w:hAnsi="Century Gothic"/>
                          <w:b/>
                          <w:sz w:val="18"/>
                          <w:szCs w:val="18"/>
                        </w:rPr>
                      </w:pPr>
                      <w:r w:rsidRPr="00925C77">
                        <w:rPr>
                          <w:rFonts w:ascii="Century Gothic" w:hAnsi="Century Gothic"/>
                          <w:b/>
                          <w:sz w:val="18"/>
                          <w:szCs w:val="18"/>
                        </w:rPr>
                        <w:t xml:space="preserve">Padres y apoderados, dentro de sus posibilidades, solicito enviar al correo </w:t>
                      </w:r>
                      <w:hyperlink r:id="rId8" w:history="1">
                        <w:r w:rsidRPr="00925C77">
                          <w:rPr>
                            <w:rStyle w:val="Hipervnculo"/>
                            <w:rFonts w:ascii="Century Gothic" w:hAnsi="Century Gothic"/>
                            <w:b/>
                            <w:sz w:val="18"/>
                            <w:szCs w:val="18"/>
                            <w:lang w:val="es-ES_tradnl"/>
                          </w:rPr>
                          <w:t>cienciasnaturales.cnt@gmail.com</w:t>
                        </w:r>
                      </w:hyperlink>
                      <w:r w:rsidRPr="00925C77">
                        <w:rPr>
                          <w:rFonts w:ascii="Century Gothic" w:hAnsi="Century Gothic"/>
                          <w:b/>
                          <w:sz w:val="18"/>
                          <w:szCs w:val="18"/>
                        </w:rPr>
                        <w:t xml:space="preserve">, fotos sobre el avance de los estudiantes en las guías/trabajos de ciencias con nombre del estudiante y su curso de la semana </w:t>
                      </w:r>
                      <w:r w:rsidR="00925C77">
                        <w:rPr>
                          <w:rFonts w:ascii="Century Gothic" w:hAnsi="Century Gothic"/>
                          <w:b/>
                          <w:sz w:val="18"/>
                          <w:szCs w:val="18"/>
                        </w:rPr>
                        <w:t>1</w:t>
                      </w:r>
                      <w:r w:rsidR="00124428">
                        <w:rPr>
                          <w:rFonts w:ascii="Century Gothic" w:hAnsi="Century Gothic"/>
                          <w:b/>
                          <w:sz w:val="18"/>
                          <w:szCs w:val="18"/>
                        </w:rPr>
                        <w:t>8</w:t>
                      </w:r>
                      <w:r w:rsidRPr="00925C77">
                        <w:rPr>
                          <w:rFonts w:ascii="Century Gothic" w:hAnsi="Century Gothic"/>
                          <w:b/>
                          <w:sz w:val="18"/>
                          <w:szCs w:val="18"/>
                        </w:rPr>
                        <w:t>. Lo mismo si tienen dudas referidas a las guías.</w:t>
                      </w:r>
                    </w:p>
                  </w:txbxContent>
                </v:textbox>
                <w10:wrap type="square"/>
              </v:shape>
            </w:pict>
          </mc:Fallback>
        </mc:AlternateContent>
      </w:r>
      <w:r w:rsidR="00D63551" w:rsidRPr="00926B4C">
        <w:rPr>
          <w:rFonts w:ascii="Century Gothic" w:hAnsi="Century Gothic"/>
          <w:b/>
          <w:bCs/>
          <w:sz w:val="20"/>
          <w:szCs w:val="20"/>
        </w:rPr>
        <w:t>O.A (Ed. Física):</w:t>
      </w:r>
      <w:r w:rsidR="006F7ADD" w:rsidRPr="006F7ADD">
        <w:rPr>
          <w:rFonts w:ascii="Century Gothic" w:hAnsi="Century Gothic" w:cstheme="minorHAnsi"/>
          <w:b/>
          <w:sz w:val="20"/>
          <w:szCs w:val="20"/>
        </w:rPr>
        <w:t xml:space="preserve"> </w:t>
      </w:r>
      <w:r w:rsidR="005B1C24">
        <w:rPr>
          <w:rFonts w:ascii="Century Gothic" w:hAnsi="Century Gothic" w:cstheme="minorHAnsi"/>
          <w:b/>
          <w:sz w:val="20"/>
          <w:szCs w:val="20"/>
        </w:rPr>
        <w:t xml:space="preserve">Repasar contenidos de unidad 1 y 2 que serán evaluados de manera formativa la siguiente semana.  </w:t>
      </w:r>
    </w:p>
    <w:p w14:paraId="47199AF5" w14:textId="4168C1F5" w:rsidR="006F7ADD" w:rsidRDefault="00175366" w:rsidP="00FA6578">
      <w:pPr>
        <w:jc w:val="center"/>
        <w:rPr>
          <w:rFonts w:ascii="Century Gothic" w:hAnsi="Century Gothic"/>
        </w:rPr>
      </w:pPr>
      <w:r>
        <w:rPr>
          <w:rFonts w:ascii="Century Gothic" w:hAnsi="Century Gothic"/>
          <w:b/>
          <w:bCs/>
          <w:color w:val="7030A0"/>
        </w:rPr>
        <w:t>Responde las siguientes preguntas.</w:t>
      </w:r>
    </w:p>
    <w:p w14:paraId="4C27A6CE" w14:textId="7F9D50B0" w:rsidR="00175366" w:rsidRDefault="00175366" w:rsidP="0068168F">
      <w:pPr>
        <w:pStyle w:val="Prrafodelista"/>
        <w:numPr>
          <w:ilvl w:val="0"/>
          <w:numId w:val="32"/>
        </w:numPr>
        <w:rPr>
          <w:rFonts w:ascii="Century Gothic" w:hAnsi="Century Gothic"/>
        </w:rPr>
      </w:pPr>
      <w:r>
        <w:rPr>
          <w:rFonts w:ascii="Century Gothic" w:hAnsi="Century Gothic"/>
        </w:rPr>
        <w:t>Nombra los nutrientes y sus funciones.</w:t>
      </w:r>
    </w:p>
    <w:p w14:paraId="292F84AB" w14:textId="62A41788" w:rsidR="00124428" w:rsidRDefault="00175366" w:rsidP="0068168F">
      <w:pPr>
        <w:pStyle w:val="Prrafodelista"/>
        <w:numPr>
          <w:ilvl w:val="0"/>
          <w:numId w:val="32"/>
        </w:numPr>
        <w:rPr>
          <w:rFonts w:ascii="Century Gothic" w:hAnsi="Century Gothic"/>
        </w:rPr>
      </w:pPr>
      <w:r>
        <w:rPr>
          <w:rFonts w:ascii="Century Gothic" w:hAnsi="Century Gothic"/>
        </w:rPr>
        <w:t>¿Cuál es la función del sistema digestivo?</w:t>
      </w:r>
    </w:p>
    <w:p w14:paraId="0A739A19" w14:textId="512D5BFC" w:rsidR="00175366" w:rsidRDefault="00175366" w:rsidP="0068168F">
      <w:pPr>
        <w:pStyle w:val="Prrafodelista"/>
        <w:numPr>
          <w:ilvl w:val="0"/>
          <w:numId w:val="32"/>
        </w:numPr>
        <w:rPr>
          <w:rFonts w:ascii="Century Gothic" w:hAnsi="Century Gothic"/>
        </w:rPr>
      </w:pPr>
      <w:r>
        <w:rPr>
          <w:rFonts w:ascii="Century Gothic" w:hAnsi="Century Gothic"/>
        </w:rPr>
        <w:t>¿Cuál es la función del sistema circulatorio y respiratorio?</w:t>
      </w:r>
    </w:p>
    <w:p w14:paraId="542EA9B0" w14:textId="08DBB6C5" w:rsidR="00175366" w:rsidRDefault="00175366" w:rsidP="0068168F">
      <w:pPr>
        <w:pStyle w:val="Prrafodelista"/>
        <w:numPr>
          <w:ilvl w:val="0"/>
          <w:numId w:val="32"/>
        </w:numPr>
        <w:rPr>
          <w:rFonts w:ascii="Century Gothic" w:hAnsi="Century Gothic"/>
        </w:rPr>
      </w:pPr>
      <w:r>
        <w:rPr>
          <w:rFonts w:ascii="Century Gothic" w:hAnsi="Century Gothic"/>
        </w:rPr>
        <w:t>Explica cómo funciona el filtrado renal.</w:t>
      </w:r>
    </w:p>
    <w:p w14:paraId="6FFF564A" w14:textId="1AB7BAA7" w:rsidR="00175366" w:rsidRDefault="00175366" w:rsidP="0068168F">
      <w:pPr>
        <w:pStyle w:val="Prrafodelista"/>
        <w:numPr>
          <w:ilvl w:val="0"/>
          <w:numId w:val="32"/>
        </w:numPr>
        <w:rPr>
          <w:rFonts w:ascii="Century Gothic" w:hAnsi="Century Gothic"/>
        </w:rPr>
      </w:pPr>
      <w:r>
        <w:rPr>
          <w:rFonts w:ascii="Century Gothic" w:hAnsi="Century Gothic"/>
        </w:rPr>
        <w:t>Explica cómo funciona la aldosterona (ADH)</w:t>
      </w:r>
    </w:p>
    <w:p w14:paraId="3EC3C56A" w14:textId="0C24CE41" w:rsidR="00175366" w:rsidRDefault="00175366" w:rsidP="0068168F">
      <w:pPr>
        <w:pStyle w:val="Prrafodelista"/>
        <w:numPr>
          <w:ilvl w:val="0"/>
          <w:numId w:val="32"/>
        </w:numPr>
        <w:rPr>
          <w:rFonts w:ascii="Century Gothic" w:hAnsi="Century Gothic"/>
        </w:rPr>
      </w:pPr>
      <w:r>
        <w:rPr>
          <w:rFonts w:ascii="Century Gothic" w:hAnsi="Century Gothic"/>
        </w:rPr>
        <w:t>Nombra los 3 postulados de la teoría celular.</w:t>
      </w:r>
    </w:p>
    <w:p w14:paraId="7B09492F" w14:textId="3CB5A740" w:rsidR="00175366" w:rsidRDefault="00175366" w:rsidP="0068168F">
      <w:pPr>
        <w:pStyle w:val="Prrafodelista"/>
        <w:numPr>
          <w:ilvl w:val="0"/>
          <w:numId w:val="32"/>
        </w:numPr>
        <w:rPr>
          <w:rFonts w:ascii="Century Gothic" w:hAnsi="Century Gothic"/>
        </w:rPr>
      </w:pPr>
      <w:r>
        <w:rPr>
          <w:rFonts w:ascii="Century Gothic" w:hAnsi="Century Gothic"/>
        </w:rPr>
        <w:t>Explica el principio de la generación espontánea.</w:t>
      </w:r>
    </w:p>
    <w:p w14:paraId="2F045648" w14:textId="33B1289C" w:rsidR="00175366" w:rsidRDefault="00175366" w:rsidP="0068168F">
      <w:pPr>
        <w:pStyle w:val="Prrafodelista"/>
        <w:numPr>
          <w:ilvl w:val="0"/>
          <w:numId w:val="32"/>
        </w:numPr>
        <w:rPr>
          <w:rFonts w:ascii="Century Gothic" w:hAnsi="Century Gothic"/>
        </w:rPr>
      </w:pPr>
      <w:r>
        <w:rPr>
          <w:rFonts w:ascii="Century Gothic" w:hAnsi="Century Gothic"/>
        </w:rPr>
        <w:t>Nombra los componentes de la membrana plasmática</w:t>
      </w:r>
    </w:p>
    <w:p w14:paraId="2E6FC6B5" w14:textId="171E61F5" w:rsidR="00175366" w:rsidRDefault="00175366" w:rsidP="0068168F">
      <w:pPr>
        <w:pStyle w:val="Prrafodelista"/>
        <w:numPr>
          <w:ilvl w:val="0"/>
          <w:numId w:val="32"/>
        </w:numPr>
        <w:rPr>
          <w:rFonts w:ascii="Century Gothic" w:hAnsi="Century Gothic"/>
        </w:rPr>
      </w:pPr>
      <w:r>
        <w:rPr>
          <w:rFonts w:ascii="Century Gothic" w:hAnsi="Century Gothic"/>
        </w:rPr>
        <w:t>Describe el transporte pasivo y activo.</w:t>
      </w:r>
    </w:p>
    <w:p w14:paraId="03A0B69F" w14:textId="4F3DD5CC" w:rsidR="00175366" w:rsidRDefault="00175366" w:rsidP="0068168F">
      <w:pPr>
        <w:pStyle w:val="Prrafodelista"/>
        <w:numPr>
          <w:ilvl w:val="0"/>
          <w:numId w:val="32"/>
        </w:numPr>
        <w:rPr>
          <w:rFonts w:ascii="Century Gothic" w:hAnsi="Century Gothic"/>
        </w:rPr>
      </w:pPr>
      <w:r>
        <w:rPr>
          <w:rFonts w:ascii="Century Gothic" w:hAnsi="Century Gothic"/>
        </w:rPr>
        <w:t>Describe la función de cada organelo eucariota.</w:t>
      </w:r>
    </w:p>
    <w:p w14:paraId="123FE0E2" w14:textId="4FD49D6F" w:rsidR="005B1C24" w:rsidRDefault="005B1C24" w:rsidP="005B1C24">
      <w:pPr>
        <w:rPr>
          <w:rFonts w:ascii="Century Gothic" w:hAnsi="Century Gothic"/>
        </w:rPr>
      </w:pPr>
    </w:p>
    <w:p w14:paraId="2AA88431" w14:textId="1DE40F9D" w:rsidR="005B1C24" w:rsidRDefault="005B1C24" w:rsidP="005B1C24">
      <w:pPr>
        <w:rPr>
          <w:rFonts w:ascii="Century Gothic" w:hAnsi="Century Gothic"/>
        </w:rPr>
      </w:pPr>
    </w:p>
    <w:p w14:paraId="5137BC45" w14:textId="623E92C8" w:rsidR="005B1C24" w:rsidRDefault="005B1C24" w:rsidP="005B1C24">
      <w:pPr>
        <w:rPr>
          <w:rFonts w:ascii="Century Gothic" w:hAnsi="Century Gothic"/>
        </w:rPr>
      </w:pPr>
    </w:p>
    <w:p w14:paraId="1591FC31" w14:textId="1C84AF1B" w:rsidR="005B1C24" w:rsidRDefault="005B1C24" w:rsidP="005B1C24">
      <w:pPr>
        <w:rPr>
          <w:rFonts w:ascii="Century Gothic" w:hAnsi="Century Gothic"/>
        </w:rPr>
      </w:pPr>
    </w:p>
    <w:p w14:paraId="293E6757" w14:textId="5A0F47D9" w:rsidR="005B1C24" w:rsidRDefault="005B1C24" w:rsidP="005B1C24">
      <w:pPr>
        <w:rPr>
          <w:rFonts w:ascii="Century Gothic" w:hAnsi="Century Gothic"/>
        </w:rPr>
      </w:pPr>
    </w:p>
    <w:p w14:paraId="17444878" w14:textId="319CE801" w:rsidR="005B1C24" w:rsidRDefault="005B1C24" w:rsidP="005B1C24">
      <w:pPr>
        <w:rPr>
          <w:rFonts w:ascii="Century Gothic" w:hAnsi="Century Gothic"/>
        </w:rPr>
      </w:pPr>
    </w:p>
    <w:p w14:paraId="6B7D41FB" w14:textId="3F592F4C" w:rsidR="005B1C24" w:rsidRDefault="005B1C24" w:rsidP="005B1C24">
      <w:pPr>
        <w:rPr>
          <w:rFonts w:ascii="Century Gothic" w:hAnsi="Century Gothic"/>
        </w:rPr>
      </w:pPr>
    </w:p>
    <w:p w14:paraId="5B784CDA" w14:textId="312923A8" w:rsidR="005B1C24" w:rsidRDefault="005B1C24" w:rsidP="005B1C24">
      <w:pPr>
        <w:rPr>
          <w:rFonts w:ascii="Century Gothic" w:hAnsi="Century Gothic"/>
        </w:rPr>
      </w:pPr>
    </w:p>
    <w:p w14:paraId="1249C36B" w14:textId="32DA9C1D" w:rsidR="005B1C24" w:rsidRDefault="005B1C24" w:rsidP="005B1C24">
      <w:pPr>
        <w:rPr>
          <w:rFonts w:ascii="Century Gothic" w:hAnsi="Century Gothic"/>
        </w:rPr>
      </w:pPr>
    </w:p>
    <w:p w14:paraId="07A3DFE0" w14:textId="34D057F6" w:rsidR="005B1C24" w:rsidRDefault="005B1C24" w:rsidP="005B1C24">
      <w:pPr>
        <w:rPr>
          <w:rFonts w:ascii="Century Gothic" w:hAnsi="Century Gothic"/>
        </w:rPr>
      </w:pPr>
    </w:p>
    <w:p w14:paraId="37CB4C10" w14:textId="0D31D789" w:rsidR="005B1C24" w:rsidRDefault="005B1C24" w:rsidP="005B1C24">
      <w:pPr>
        <w:rPr>
          <w:rFonts w:ascii="Century Gothic" w:hAnsi="Century Gothic"/>
        </w:rPr>
      </w:pPr>
    </w:p>
    <w:p w14:paraId="4C264E74" w14:textId="749C8E01" w:rsidR="005B1C24" w:rsidRDefault="005B1C24" w:rsidP="005B1C24">
      <w:pPr>
        <w:rPr>
          <w:rFonts w:ascii="Century Gothic" w:hAnsi="Century Gothic"/>
        </w:rPr>
      </w:pPr>
    </w:p>
    <w:p w14:paraId="3500C2B6" w14:textId="793A8DD1" w:rsidR="005B1C24" w:rsidRDefault="005B1C24" w:rsidP="005B1C24">
      <w:pPr>
        <w:rPr>
          <w:rFonts w:ascii="Century Gothic" w:hAnsi="Century Gothic"/>
        </w:rPr>
      </w:pPr>
    </w:p>
    <w:p w14:paraId="565F72A0" w14:textId="26BD4CF4" w:rsidR="005B1C24" w:rsidRDefault="005B1C24" w:rsidP="005B1C24">
      <w:pPr>
        <w:rPr>
          <w:rFonts w:ascii="Century Gothic" w:hAnsi="Century Gothic"/>
        </w:rPr>
      </w:pPr>
    </w:p>
    <w:p w14:paraId="473DE489" w14:textId="2C7548F1" w:rsidR="005B1C24" w:rsidRDefault="005B1C24" w:rsidP="005B1C24">
      <w:pPr>
        <w:rPr>
          <w:rFonts w:ascii="Century Gothic" w:hAnsi="Century Gothic"/>
        </w:rPr>
      </w:pPr>
    </w:p>
    <w:p w14:paraId="2A7C11FB" w14:textId="74CA8825" w:rsidR="005B1C24" w:rsidRDefault="005B1C24" w:rsidP="005B1C24">
      <w:pPr>
        <w:rPr>
          <w:rFonts w:ascii="Century Gothic" w:hAnsi="Century Gothic"/>
        </w:rPr>
      </w:pPr>
    </w:p>
    <w:p w14:paraId="6B1A621C" w14:textId="77777777" w:rsidR="005B1C24" w:rsidRPr="0030001E" w:rsidRDefault="005B1C24" w:rsidP="005B1C24">
      <w:pPr>
        <w:spacing w:after="0" w:line="240" w:lineRule="auto"/>
        <w:jc w:val="center"/>
        <w:rPr>
          <w:rFonts w:ascii="Century Gothic" w:eastAsia="Times New Roman" w:hAnsi="Century Gothic" w:cs="Times New Roman"/>
          <w:b/>
          <w:sz w:val="18"/>
          <w:szCs w:val="18"/>
          <w:lang w:val="es-ES" w:eastAsia="es-ES_tradnl"/>
        </w:rPr>
      </w:pPr>
      <w:r>
        <w:rPr>
          <w:rFonts w:eastAsiaTheme="minorEastAsia"/>
          <w:noProof/>
          <w:lang w:eastAsia="es-CL"/>
        </w:rPr>
        <w:lastRenderedPageBreak/>
        <mc:AlternateContent>
          <mc:Choice Requires="wps">
            <w:drawing>
              <wp:anchor distT="0" distB="0" distL="114300" distR="114300" simplePos="0" relativeHeight="251659264" behindDoc="0" locked="0" layoutInCell="1" allowOverlap="1" wp14:anchorId="596F37B1" wp14:editId="1AB866C2">
                <wp:simplePos x="0" y="0"/>
                <wp:positionH relativeFrom="column">
                  <wp:posOffset>-34290</wp:posOffset>
                </wp:positionH>
                <wp:positionV relativeFrom="paragraph">
                  <wp:posOffset>3810</wp:posOffset>
                </wp:positionV>
                <wp:extent cx="7312660" cy="1047750"/>
                <wp:effectExtent l="0" t="0" r="26670" b="1587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2660" cy="1047750"/>
                        </a:xfrm>
                        <a:prstGeom prst="rect">
                          <a:avLst/>
                        </a:prstGeom>
                        <a:noFill/>
                        <a:ln w="22225">
                          <a:solidFill>
                            <a:srgbClr val="C00000"/>
                          </a:solidFill>
                        </a:ln>
                        <a:effectLst/>
                      </wps:spPr>
                      <wps:txbx>
                        <w:txbxContent>
                          <w:p w14:paraId="642FE468" w14:textId="77777777" w:rsidR="005B1C24" w:rsidRPr="00A60622" w:rsidRDefault="005B1C24" w:rsidP="005B1C2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A60622">
                              <w:rPr>
                                <w:rFonts w:ascii="Century Gothic" w:hAnsi="Century Gothic"/>
                                <w:b/>
                                <w:sz w:val="20"/>
                                <w:szCs w:val="20"/>
                                <w:u w:color="000080"/>
                                <w:lang w:val="es-ES_tradnl"/>
                              </w:rPr>
                              <w:t>Estimados Padres y Apoderados:</w:t>
                            </w:r>
                          </w:p>
                          <w:p w14:paraId="1C5A5408" w14:textId="77777777" w:rsidR="005B1C24" w:rsidRPr="00A60622" w:rsidRDefault="005B1C24" w:rsidP="005B1C2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60622">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056801C" w14:textId="77777777" w:rsidR="005B1C24" w:rsidRPr="00A60622" w:rsidRDefault="005B1C24" w:rsidP="005B1C2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60622">
                              <w:rPr>
                                <w:rFonts w:ascii="Century Gothic" w:hAnsi="Century Gothic"/>
                                <w:sz w:val="20"/>
                                <w:szCs w:val="20"/>
                                <w:u w:color="000080"/>
                                <w:lang w:val="es-ES_tradnl"/>
                              </w:rPr>
                              <w:t xml:space="preserve">Es por esta razón que solicito, </w:t>
                            </w:r>
                            <w:r w:rsidRPr="00A60622">
                              <w:rPr>
                                <w:rFonts w:ascii="Century Gothic" w:hAnsi="Century Gothic"/>
                                <w:b/>
                                <w:bCs/>
                                <w:sz w:val="20"/>
                                <w:szCs w:val="20"/>
                                <w:u w:color="000080"/>
                                <w:lang w:val="es-ES_tradnl"/>
                              </w:rPr>
                              <w:t>en la medida de lo posible</w:t>
                            </w:r>
                            <w:r w:rsidRPr="00A60622">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9" w:history="1">
                              <w:r w:rsidRPr="00A60622">
                                <w:rPr>
                                  <w:rStyle w:val="Hipervnculo"/>
                                  <w:rFonts w:ascii="Century Gothic" w:hAnsi="Century Gothic"/>
                                  <w:sz w:val="20"/>
                                  <w:szCs w:val="20"/>
                                  <w:u w:color="000000"/>
                                  <w:lang w:val="es-ES_tradnl"/>
                                </w:rPr>
                                <w:t>educacionfisica.cnt@gmail.com</w:t>
                              </w:r>
                            </w:hyperlink>
                            <w:r w:rsidRPr="00A60622">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596F37B1" id="Cuadro de texto 2" o:spid="_x0000_s1027" type="#_x0000_t202" style="position:absolute;left:0;text-align:left;margin-left:-2.7pt;margin-top:.3pt;width:575.8pt;height:8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" filled="f" strokecolor="#c00000" strokeweight="1.75pt">
                <v:path arrowok="t"/>
                <v:textbox style="mso-fit-shape-to-text:t">
                  <w:txbxContent>
                    <w:p w14:paraId="642FE468" w14:textId="77777777" w:rsidR="005B1C24" w:rsidRPr="00A60622" w:rsidRDefault="005B1C24" w:rsidP="005B1C2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A60622">
                        <w:rPr>
                          <w:rFonts w:ascii="Century Gothic" w:hAnsi="Century Gothic"/>
                          <w:b/>
                          <w:sz w:val="20"/>
                          <w:szCs w:val="20"/>
                          <w:u w:color="000080"/>
                          <w:lang w:val="es-ES_tradnl"/>
                        </w:rPr>
                        <w:t>Estimados Padres y Apoderados:</w:t>
                      </w:r>
                    </w:p>
                    <w:p w14:paraId="1C5A5408" w14:textId="77777777" w:rsidR="005B1C24" w:rsidRPr="00A60622" w:rsidRDefault="005B1C24" w:rsidP="005B1C2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60622">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5056801C" w14:textId="77777777" w:rsidR="005B1C24" w:rsidRPr="00A60622" w:rsidRDefault="005B1C24" w:rsidP="005B1C2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60622">
                        <w:rPr>
                          <w:rFonts w:ascii="Century Gothic" w:hAnsi="Century Gothic"/>
                          <w:sz w:val="20"/>
                          <w:szCs w:val="20"/>
                          <w:u w:color="000080"/>
                          <w:lang w:val="es-ES_tradnl"/>
                        </w:rPr>
                        <w:t xml:space="preserve">Es por esta razón que solicito, </w:t>
                      </w:r>
                      <w:r w:rsidRPr="00A60622">
                        <w:rPr>
                          <w:rFonts w:ascii="Century Gothic" w:hAnsi="Century Gothic"/>
                          <w:b/>
                          <w:bCs/>
                          <w:sz w:val="20"/>
                          <w:szCs w:val="20"/>
                          <w:u w:color="000080"/>
                          <w:lang w:val="es-ES_tradnl"/>
                        </w:rPr>
                        <w:t>en la medida de lo posible</w:t>
                      </w:r>
                      <w:r w:rsidRPr="00A60622">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60622">
                          <w:rPr>
                            <w:rStyle w:val="Hipervnculo"/>
                            <w:rFonts w:ascii="Century Gothic" w:hAnsi="Century Gothic"/>
                            <w:sz w:val="20"/>
                            <w:szCs w:val="20"/>
                            <w:u w:color="000000"/>
                            <w:lang w:val="es-ES_tradnl"/>
                          </w:rPr>
                          <w:t>educacionfisica.cnt@gmail.com</w:t>
                        </w:r>
                      </w:hyperlink>
                      <w:r w:rsidRPr="00A60622">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 </w:t>
      </w:r>
    </w:p>
    <w:p w14:paraId="6E32BA50" w14:textId="77777777" w:rsidR="005B1C24" w:rsidRPr="0054043C" w:rsidRDefault="005B1C24" w:rsidP="005B1C24">
      <w:pPr>
        <w:shd w:val="clear" w:color="auto" w:fill="FFFFFF"/>
        <w:spacing w:after="0" w:line="270" w:lineRule="atLeast"/>
        <w:jc w:val="both"/>
        <w:textAlignment w:val="baseline"/>
        <w:rPr>
          <w:rFonts w:ascii="Century Gothic" w:eastAsia="Times New Roman" w:hAnsi="Century Gothic" w:cs="Arial"/>
          <w:sz w:val="20"/>
          <w:szCs w:val="20"/>
        </w:rPr>
      </w:pPr>
      <w:r w:rsidRPr="0054043C">
        <w:rPr>
          <w:rFonts w:ascii="Century Gothic" w:eastAsia="Times New Roman" w:hAnsi="Century Gothic" w:cs="Arial"/>
          <w:b/>
          <w:sz w:val="20"/>
          <w:szCs w:val="20"/>
        </w:rPr>
        <w:t>El </w:t>
      </w:r>
      <w:hyperlink r:id="rId11" w:history="1">
        <w:r w:rsidRPr="0054043C">
          <w:rPr>
            <w:rFonts w:ascii="Century Gothic" w:eastAsia="Times New Roman" w:hAnsi="Century Gothic" w:cs="Arial"/>
            <w:b/>
            <w:sz w:val="20"/>
            <w:szCs w:val="20"/>
          </w:rPr>
          <w:t>sistema inmunológico</w:t>
        </w:r>
      </w:hyperlink>
      <w:r w:rsidRPr="0054043C">
        <w:rPr>
          <w:rFonts w:ascii="Century Gothic" w:eastAsia="Times New Roman" w:hAnsi="Century Gothic" w:cs="Arial"/>
          <w:sz w:val="20"/>
          <w:szCs w:val="20"/>
        </w:rPr>
        <w:t> es la defensa natural del cuerpo contra las infecciones, como las bacterias y los virus. A través de una reacción bien organizada, su cuerpo ataca y destruye los organismos infecciosos que lo invaden. Estos cuerpos extraños se llaman antígenos.</w:t>
      </w:r>
    </w:p>
    <w:p w14:paraId="2B228FDE" w14:textId="77777777" w:rsidR="005B1C24" w:rsidRPr="0054043C" w:rsidRDefault="005B1C24" w:rsidP="005B1C24">
      <w:pPr>
        <w:shd w:val="clear" w:color="auto" w:fill="FFFFFF"/>
        <w:spacing w:after="0" w:line="270" w:lineRule="atLeast"/>
        <w:jc w:val="both"/>
        <w:textAlignment w:val="baseline"/>
        <w:rPr>
          <w:rFonts w:ascii="Century Gothic" w:eastAsia="Times New Roman" w:hAnsi="Century Gothic" w:cs="Arial"/>
          <w:sz w:val="20"/>
          <w:szCs w:val="20"/>
        </w:rPr>
      </w:pPr>
      <w:r w:rsidRPr="0054043C">
        <w:rPr>
          <w:rFonts w:ascii="Century Gothic" w:eastAsia="Times New Roman" w:hAnsi="Century Gothic" w:cs="Arial"/>
          <w:sz w:val="20"/>
          <w:szCs w:val="20"/>
        </w:rPr>
        <w:t>La </w:t>
      </w:r>
      <w:hyperlink r:id="rId12" w:history="1">
        <w:r w:rsidRPr="0054043C">
          <w:rPr>
            <w:rFonts w:ascii="Century Gothic" w:eastAsia="Times New Roman" w:hAnsi="Century Gothic" w:cs="Arial"/>
            <w:sz w:val="20"/>
            <w:szCs w:val="20"/>
          </w:rPr>
          <w:t>inflamación</w:t>
        </w:r>
      </w:hyperlink>
      <w:r w:rsidRPr="0054043C">
        <w:rPr>
          <w:rFonts w:ascii="Century Gothic" w:eastAsia="Times New Roman" w:hAnsi="Century Gothic" w:cs="Arial"/>
          <w:sz w:val="20"/>
          <w:szCs w:val="20"/>
        </w:rPr>
        <w:t> es la respuesta del sistema inmunológico a los antígenos. Como respuesta a la infección o la lesión, diversas clases de glóbulos blancos se transportan por el torrente sanguíneo hasta el lugar de la infección y solicitan más glóbulos blancos. Cuando la amenaza desaparece, la inflamación cede. Por ejemplo, cuando una persona se corta o tiene gripe, la inflamación se usa para matar la bacteria o el virus que invade el cuerpo.</w:t>
      </w:r>
    </w:p>
    <w:p w14:paraId="67F5F46A" w14:textId="77777777" w:rsidR="005B1C24" w:rsidRPr="0054043C" w:rsidRDefault="005B1C24" w:rsidP="005B1C24">
      <w:pPr>
        <w:shd w:val="clear" w:color="auto" w:fill="FFFFFF"/>
        <w:spacing w:after="0" w:line="270" w:lineRule="atLeast"/>
        <w:jc w:val="both"/>
        <w:textAlignment w:val="baseline"/>
        <w:rPr>
          <w:rFonts w:ascii="Century Gothic" w:eastAsia="Times New Roman" w:hAnsi="Century Gothic" w:cs="Arial"/>
          <w:sz w:val="20"/>
          <w:szCs w:val="20"/>
        </w:rPr>
      </w:pPr>
      <w:r w:rsidRPr="0054043C">
        <w:rPr>
          <w:rFonts w:ascii="Century Gothic" w:eastAsia="Times New Roman" w:hAnsi="Century Gothic" w:cs="Arial"/>
          <w:sz w:val="20"/>
          <w:szCs w:val="20"/>
        </w:rPr>
        <w:t>En las personas que gozan de buena salud, el sistema inmunológico puede distinguir entre los tejidos propios del cuerpo y los extraños que lo invaden, tales como virus y bacterias.</w:t>
      </w:r>
    </w:p>
    <w:p w14:paraId="61AE6C42" w14:textId="77777777" w:rsidR="005B1C24" w:rsidRPr="0054043C" w:rsidRDefault="005B1C24" w:rsidP="005B1C24">
      <w:pPr>
        <w:pStyle w:val="NormalWeb"/>
        <w:shd w:val="clear" w:color="auto" w:fill="FFFFFF"/>
        <w:spacing w:before="0" w:beforeAutospacing="0" w:after="225" w:afterAutospacing="0"/>
        <w:jc w:val="both"/>
        <w:rPr>
          <w:rFonts w:ascii="Century Gothic" w:hAnsi="Century Gothic" w:cs="Arial"/>
          <w:b/>
          <w:sz w:val="20"/>
          <w:szCs w:val="20"/>
        </w:rPr>
      </w:pPr>
      <w:r w:rsidRPr="0054043C">
        <w:rPr>
          <w:rFonts w:ascii="Century Gothic" w:hAnsi="Century Gothic" w:cs="Arial"/>
          <w:b/>
          <w:sz w:val="20"/>
          <w:szCs w:val="20"/>
        </w:rPr>
        <w:t xml:space="preserve">Capacidades físicas:  </w:t>
      </w:r>
    </w:p>
    <w:p w14:paraId="7B7C1370" w14:textId="77777777" w:rsidR="005B1C24" w:rsidRPr="0054043C" w:rsidRDefault="005B1C24" w:rsidP="005B1C24">
      <w:pPr>
        <w:pStyle w:val="NormalWeb"/>
        <w:shd w:val="clear" w:color="auto" w:fill="FFFFFF"/>
        <w:spacing w:before="0" w:beforeAutospacing="0" w:after="225" w:afterAutospacing="0"/>
        <w:jc w:val="both"/>
        <w:rPr>
          <w:rFonts w:ascii="Century Gothic" w:hAnsi="Century Gothic" w:cstheme="minorHAnsi"/>
          <w:sz w:val="20"/>
          <w:szCs w:val="20"/>
        </w:rPr>
      </w:pPr>
      <w:r w:rsidRPr="0054043C">
        <w:rPr>
          <w:rFonts w:ascii="Century Gothic" w:hAnsi="Century Gothic" w:cs="Arial"/>
          <w:sz w:val="20"/>
          <w:szCs w:val="20"/>
        </w:rPr>
        <w:t>A</w:t>
      </w:r>
      <w:r w:rsidRPr="0054043C">
        <w:rPr>
          <w:rFonts w:ascii="Century Gothic" w:hAnsi="Century Gothic" w:cs="Arial"/>
          <w:b/>
          <w:sz w:val="20"/>
          <w:szCs w:val="20"/>
        </w:rPr>
        <w:t xml:space="preserve">.- </w:t>
      </w:r>
      <w:r w:rsidRPr="0054043C">
        <w:rPr>
          <w:rFonts w:ascii="Century Gothic" w:hAnsi="Century Gothic" w:cstheme="minorHAnsi"/>
          <w:sz w:val="20"/>
          <w:szCs w:val="20"/>
        </w:rPr>
        <w:t>La flexibilidad: es la cualidad física básica que nos permite alcanzar el máximo grado de movimiento posible de una articulación. Depende de muchas variables como la distención de la cápsula articular, la calidad muscular, así como la capacidad de estiramiento de tendones y ligamentos pero también de factores externos como la temperatura, la edad, el sexo, incluso el estado emocional.</w:t>
      </w:r>
    </w:p>
    <w:p w14:paraId="6202AC5E" w14:textId="77777777" w:rsidR="005B1C24" w:rsidRPr="0054043C" w:rsidRDefault="005B1C24" w:rsidP="005B1C24">
      <w:pPr>
        <w:shd w:val="clear" w:color="auto" w:fill="FFFFFF"/>
        <w:spacing w:after="300" w:line="240" w:lineRule="auto"/>
        <w:jc w:val="both"/>
        <w:textAlignment w:val="top"/>
        <w:rPr>
          <w:rFonts w:ascii="Century Gothic" w:eastAsia="Times New Roman" w:hAnsi="Century Gothic" w:cstheme="minorHAnsi"/>
          <w:sz w:val="20"/>
          <w:szCs w:val="20"/>
        </w:rPr>
      </w:pPr>
      <w:r w:rsidRPr="0054043C">
        <w:rPr>
          <w:rFonts w:ascii="Century Gothic" w:hAnsi="Century Gothic" w:cstheme="minorHAnsi"/>
          <w:sz w:val="20"/>
          <w:szCs w:val="20"/>
        </w:rPr>
        <w:t xml:space="preserve">B.- La velocidad: </w:t>
      </w:r>
      <w:r w:rsidRPr="0054043C">
        <w:rPr>
          <w:rFonts w:ascii="Century Gothic" w:eastAsia="Times New Roman" w:hAnsi="Century Gothic" w:cstheme="minorHAnsi"/>
          <w:sz w:val="20"/>
          <w:szCs w:val="20"/>
        </w:rPr>
        <w:t xml:space="preserve">es una magnitud física que expresa la relación entre el espacio recorrido por un objeto, el tiempo empleado para ello y su dirección. </w:t>
      </w:r>
    </w:p>
    <w:p w14:paraId="1B9B7595" w14:textId="77777777" w:rsidR="005B1C24" w:rsidRPr="0054043C" w:rsidRDefault="005B1C24" w:rsidP="005B1C24">
      <w:pPr>
        <w:pStyle w:val="NormalWeb"/>
        <w:shd w:val="clear" w:color="auto" w:fill="FFFFFF"/>
        <w:spacing w:before="0" w:beforeAutospacing="0" w:after="150" w:afterAutospacing="0"/>
        <w:jc w:val="both"/>
        <w:rPr>
          <w:rFonts w:ascii="Century Gothic" w:hAnsi="Century Gothic" w:cstheme="minorHAnsi"/>
          <w:sz w:val="20"/>
          <w:szCs w:val="20"/>
        </w:rPr>
      </w:pPr>
      <w:r w:rsidRPr="0054043C">
        <w:rPr>
          <w:rFonts w:ascii="Century Gothic" w:hAnsi="Century Gothic" w:cstheme="minorHAnsi"/>
          <w:sz w:val="20"/>
          <w:szCs w:val="20"/>
        </w:rPr>
        <w:t>C.- F</w:t>
      </w:r>
      <w:r w:rsidRPr="0054043C">
        <w:rPr>
          <w:rFonts w:ascii="Century Gothic" w:hAnsi="Century Gothic" w:cstheme="minorHAnsi"/>
          <w:sz w:val="20"/>
          <w:szCs w:val="20"/>
          <w:shd w:val="clear" w:color="auto" w:fill="FFFFFF"/>
        </w:rPr>
        <w:t>uerza: cuando se actúa sobre un cuerpo, de cierta masa, provocando un efecto en este cuerpo.</w:t>
      </w:r>
      <w:r w:rsidRPr="0054043C">
        <w:rPr>
          <w:rFonts w:ascii="Century Gothic" w:hAnsi="Century Gothic" w:cstheme="minorHAnsi"/>
          <w:sz w:val="20"/>
          <w:szCs w:val="20"/>
        </w:rPr>
        <w:t xml:space="preserve"> Para poder  hablar de la existencia de fuerza, se debe suponer la presencia de dos cuerpos, ya que debe haber un cuerpo que atrae y otro que es atraído, uno que impulsa y otro que es impulsado, uno que empuja y otro que es empujado, etc.</w:t>
      </w:r>
    </w:p>
    <w:p w14:paraId="35FA8A07" w14:textId="77777777" w:rsidR="005B1C24" w:rsidRPr="0054043C" w:rsidRDefault="005B1C24" w:rsidP="005B1C24">
      <w:pPr>
        <w:pStyle w:val="NormalWeb"/>
        <w:shd w:val="clear" w:color="auto" w:fill="FFFFFF"/>
        <w:spacing w:before="216" w:beforeAutospacing="0" w:after="192" w:afterAutospacing="0"/>
        <w:jc w:val="both"/>
        <w:rPr>
          <w:rFonts w:ascii="Century Gothic" w:hAnsi="Century Gothic" w:cstheme="minorHAnsi"/>
          <w:sz w:val="20"/>
          <w:szCs w:val="20"/>
        </w:rPr>
      </w:pPr>
      <w:r w:rsidRPr="0054043C">
        <w:rPr>
          <w:rFonts w:ascii="Century Gothic" w:hAnsi="Century Gothic" w:cstheme="minorHAnsi"/>
          <w:sz w:val="20"/>
          <w:szCs w:val="20"/>
        </w:rPr>
        <w:t>D.- Resistencia: Es la cualidad física que posee la persona y que le permite soportar un esfuerzo durante un período prolongado de tiempo. Algunos ejemplos son aquellos deportistas que afrontan esfuerzos de larga duración como el ciclista, el corredor de maratón el montañero.</w:t>
      </w:r>
    </w:p>
    <w:p w14:paraId="678E1185" w14:textId="77777777" w:rsidR="005B1C24" w:rsidRPr="0054043C" w:rsidRDefault="005B1C24" w:rsidP="005B1C24">
      <w:pPr>
        <w:pStyle w:val="NormalWeb"/>
        <w:shd w:val="clear" w:color="auto" w:fill="FFFFFF"/>
        <w:spacing w:before="216" w:beforeAutospacing="0" w:after="192" w:afterAutospacing="0"/>
        <w:jc w:val="both"/>
        <w:rPr>
          <w:rFonts w:ascii="Century Gothic" w:hAnsi="Century Gothic" w:cstheme="minorHAnsi"/>
          <w:sz w:val="20"/>
          <w:szCs w:val="20"/>
        </w:rPr>
      </w:pPr>
      <w:r w:rsidRPr="0054043C">
        <w:rPr>
          <w:rFonts w:ascii="Century Gothic" w:hAnsi="Century Gothic" w:cstheme="minorHAnsi"/>
          <w:sz w:val="20"/>
          <w:szCs w:val="20"/>
        </w:rPr>
        <w:t xml:space="preserve">Un esfuerzo prolongado genera un estrés en el cuerpo provocando la fatiga muscular. Por eso es importante estar bien hidratado y con una muy buena alimentación. </w:t>
      </w:r>
    </w:p>
    <w:p w14:paraId="5043197F" w14:textId="77777777" w:rsidR="005B1C24" w:rsidRPr="0054043C" w:rsidRDefault="005B1C24" w:rsidP="005B1C24">
      <w:pPr>
        <w:shd w:val="clear" w:color="auto" w:fill="FFFFFF"/>
        <w:spacing w:after="300" w:line="240" w:lineRule="auto"/>
        <w:jc w:val="both"/>
        <w:textAlignment w:val="top"/>
        <w:rPr>
          <w:rFonts w:ascii="Century Gothic" w:hAnsi="Century Gothic"/>
          <w:sz w:val="20"/>
          <w:szCs w:val="20"/>
          <w:shd w:val="clear" w:color="auto" w:fill="FFFFFF"/>
        </w:rPr>
      </w:pPr>
      <w:r w:rsidRPr="0054043C">
        <w:rPr>
          <w:rFonts w:ascii="Century Gothic" w:eastAsia="Times New Roman" w:hAnsi="Century Gothic" w:cstheme="minorHAnsi"/>
          <w:b/>
          <w:sz w:val="20"/>
          <w:szCs w:val="20"/>
        </w:rPr>
        <w:t>Hidratación</w:t>
      </w:r>
      <w:r w:rsidRPr="0054043C">
        <w:rPr>
          <w:rFonts w:ascii="Century Gothic" w:eastAsia="Times New Roman" w:hAnsi="Century Gothic" w:cstheme="minorHAnsi"/>
          <w:sz w:val="20"/>
          <w:szCs w:val="20"/>
        </w:rPr>
        <w:t xml:space="preserve">: </w:t>
      </w:r>
      <w:r w:rsidRPr="0054043C">
        <w:rPr>
          <w:rFonts w:ascii="Century Gothic" w:hAnsi="Century Gothic"/>
          <w:sz w:val="20"/>
          <w:szCs w:val="20"/>
          <w:shd w:val="clear" w:color="auto" w:fill="FFFFFF"/>
        </w:rPr>
        <w:t>Nuestro organismo </w:t>
      </w:r>
      <w:r w:rsidRPr="0054043C">
        <w:rPr>
          <w:rStyle w:val="Textoennegrita"/>
          <w:rFonts w:ascii="Century Gothic" w:hAnsi="Century Gothic"/>
          <w:sz w:val="20"/>
          <w:szCs w:val="20"/>
          <w:shd w:val="clear" w:color="auto" w:fill="FFFFFF"/>
        </w:rPr>
        <w:t>pierde agua constantemente</w:t>
      </w:r>
      <w:r w:rsidRPr="0054043C">
        <w:rPr>
          <w:rFonts w:ascii="Century Gothic" w:hAnsi="Century Gothic"/>
          <w:sz w:val="20"/>
          <w:szCs w:val="20"/>
          <w:shd w:val="clear" w:color="auto" w:fill="FFFFFF"/>
        </w:rPr>
        <w:t>: cuando respiramos, cuando sudamos, cuando orinamos y cuando evacuamos. Mediante estas acciones el cuerpo pierde una media de entre 2 y 2, 5 litros diarios de agua. Aunque </w:t>
      </w:r>
      <w:r w:rsidRPr="0054043C">
        <w:rPr>
          <w:rStyle w:val="Textoennegrita"/>
          <w:rFonts w:ascii="Century Gothic" w:hAnsi="Century Gothic"/>
          <w:sz w:val="20"/>
          <w:szCs w:val="20"/>
          <w:shd w:val="clear" w:color="auto" w:fill="FFFFFF"/>
        </w:rPr>
        <w:t>no perdemos únicamente agua</w:t>
      </w:r>
      <w:r w:rsidRPr="0054043C">
        <w:rPr>
          <w:rFonts w:ascii="Century Gothic" w:hAnsi="Century Gothic"/>
          <w:sz w:val="20"/>
          <w:szCs w:val="20"/>
          <w:shd w:val="clear" w:color="auto" w:fill="FFFFFF"/>
        </w:rPr>
        <w:t xml:space="preserve">: perdemos sodio, potasio, calcio, flúor y otros electrolitos por lo tanto es sumamente importante hidratarse constantemente sobre todo cuando realizamos actividad física. </w:t>
      </w:r>
    </w:p>
    <w:p w14:paraId="3935F27B" w14:textId="77777777" w:rsidR="005B1C24" w:rsidRPr="0054043C" w:rsidRDefault="005B1C24" w:rsidP="005B1C24">
      <w:pPr>
        <w:shd w:val="clear" w:color="auto" w:fill="FFFFFF"/>
        <w:spacing w:after="300" w:line="240" w:lineRule="auto"/>
        <w:jc w:val="both"/>
        <w:textAlignment w:val="top"/>
        <w:rPr>
          <w:rFonts w:ascii="Century Gothic" w:eastAsia="Times New Roman" w:hAnsi="Century Gothic" w:cstheme="minorHAnsi"/>
          <w:sz w:val="20"/>
          <w:szCs w:val="20"/>
        </w:rPr>
      </w:pPr>
      <w:r w:rsidRPr="0054043C">
        <w:rPr>
          <w:rFonts w:ascii="Century Gothic" w:hAnsi="Century Gothic"/>
          <w:sz w:val="20"/>
          <w:szCs w:val="20"/>
          <w:shd w:val="clear" w:color="auto" w:fill="FFFFFF"/>
        </w:rPr>
        <w:t>La ingesta de agua recomendable diariamente son 2 litros obviamente variará debido a la actividad física y deshidratación de la persona.</w:t>
      </w:r>
    </w:p>
    <w:p w14:paraId="65A42E40" w14:textId="77777777" w:rsidR="005B1C24" w:rsidRDefault="005B1C24" w:rsidP="005B1C24">
      <w:pPr>
        <w:pStyle w:val="NormalWeb"/>
        <w:shd w:val="clear" w:color="auto" w:fill="FFFFFF"/>
        <w:spacing w:before="0" w:beforeAutospacing="0" w:after="225" w:afterAutospacing="0"/>
        <w:jc w:val="both"/>
        <w:rPr>
          <w:rFonts w:asciiTheme="minorHAnsi" w:hAnsiTheme="minorHAnsi" w:cstheme="minorHAnsi"/>
          <w:color w:val="000000"/>
          <w:sz w:val="22"/>
          <w:szCs w:val="22"/>
        </w:rPr>
      </w:pPr>
    </w:p>
    <w:p w14:paraId="668F37B9" w14:textId="77777777" w:rsidR="005B1C24" w:rsidRPr="00F65D43" w:rsidRDefault="005B1C24" w:rsidP="005B1C24">
      <w:pPr>
        <w:pStyle w:val="NormalWeb"/>
        <w:shd w:val="clear" w:color="auto" w:fill="FFFFFF"/>
        <w:spacing w:before="0" w:beforeAutospacing="0" w:after="225" w:afterAutospacing="0"/>
        <w:jc w:val="both"/>
        <w:rPr>
          <w:rFonts w:asciiTheme="minorHAnsi" w:hAnsiTheme="minorHAnsi" w:cstheme="minorHAnsi"/>
          <w:color w:val="000000"/>
          <w:sz w:val="22"/>
          <w:szCs w:val="22"/>
        </w:rPr>
      </w:pPr>
    </w:p>
    <w:p w14:paraId="1F599252" w14:textId="77777777" w:rsidR="005B1C24" w:rsidRDefault="005B1C24" w:rsidP="005B1C24">
      <w:pPr>
        <w:shd w:val="clear" w:color="auto" w:fill="FFFFFF"/>
        <w:spacing w:after="0" w:line="270" w:lineRule="atLeast"/>
        <w:ind w:left="300"/>
        <w:jc w:val="both"/>
        <w:textAlignment w:val="baseline"/>
        <w:rPr>
          <w:rFonts w:ascii="Arial" w:eastAsia="Times New Roman" w:hAnsi="Arial" w:cs="Arial"/>
          <w:b/>
          <w:sz w:val="18"/>
          <w:szCs w:val="18"/>
        </w:rPr>
      </w:pPr>
    </w:p>
    <w:p w14:paraId="4A4F0CA9" w14:textId="77777777" w:rsidR="005B1C24" w:rsidRPr="003B29F3" w:rsidRDefault="005B1C24" w:rsidP="005B1C24">
      <w:pPr>
        <w:shd w:val="clear" w:color="auto" w:fill="FFFFFF"/>
        <w:spacing w:after="0" w:line="270" w:lineRule="atLeast"/>
        <w:ind w:left="300"/>
        <w:jc w:val="both"/>
        <w:textAlignment w:val="baseline"/>
        <w:rPr>
          <w:rFonts w:ascii="Century Gothic" w:eastAsia="Times New Roman" w:hAnsi="Century Gothic" w:cs="Arial"/>
          <w:b/>
          <w:sz w:val="20"/>
          <w:szCs w:val="20"/>
        </w:rPr>
      </w:pPr>
      <w:r>
        <w:rPr>
          <w:rFonts w:ascii="Century Gothic" w:hAnsi="Century Gothic" w:cstheme="minorHAnsi"/>
          <w:noProof/>
          <w:color w:val="FF0000"/>
          <w:sz w:val="20"/>
          <w:szCs w:val="20"/>
        </w:rPr>
        <w:lastRenderedPageBreak/>
        <w:drawing>
          <wp:anchor distT="0" distB="0" distL="114300" distR="114300" simplePos="0" relativeHeight="251661312" behindDoc="0" locked="0" layoutInCell="1" allowOverlap="1" wp14:anchorId="2F4AD1B5" wp14:editId="645BCD31">
            <wp:simplePos x="0" y="0"/>
            <wp:positionH relativeFrom="column">
              <wp:posOffset>3209925</wp:posOffset>
            </wp:positionH>
            <wp:positionV relativeFrom="paragraph">
              <wp:posOffset>85725</wp:posOffset>
            </wp:positionV>
            <wp:extent cx="4029075" cy="2600325"/>
            <wp:effectExtent l="0" t="0" r="0" b="0"/>
            <wp:wrapNone/>
            <wp:docPr id="4" name="Imagen 4" descr="Resultado de imagen para grupos de ali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grupos de alimentos"/>
                    <pic:cNvPicPr>
                      <a:picLocks noChangeAspect="1" noChangeArrowheads="1"/>
                    </pic:cNvPicPr>
                  </pic:nvPicPr>
                  <pic:blipFill>
                    <a:blip r:embed="rId13"/>
                    <a:srcRect/>
                    <a:stretch>
                      <a:fillRect/>
                    </a:stretch>
                  </pic:blipFill>
                  <pic:spPr bwMode="auto">
                    <a:xfrm>
                      <a:off x="0" y="0"/>
                      <a:ext cx="4029075" cy="2600325"/>
                    </a:xfrm>
                    <a:prstGeom prst="rect">
                      <a:avLst/>
                    </a:prstGeom>
                    <a:noFill/>
                    <a:ln w="9525">
                      <a:noFill/>
                      <a:miter lim="800000"/>
                      <a:headEnd/>
                      <a:tailEnd/>
                    </a:ln>
                  </pic:spPr>
                </pic:pic>
              </a:graphicData>
            </a:graphic>
          </wp:anchor>
        </w:drawing>
      </w:r>
      <w:r w:rsidRPr="003B29F3">
        <w:rPr>
          <w:rFonts w:ascii="Century Gothic" w:eastAsia="Times New Roman" w:hAnsi="Century Gothic" w:cs="Arial"/>
          <w:b/>
          <w:sz w:val="20"/>
          <w:szCs w:val="20"/>
        </w:rPr>
        <w:t>2.- Algunas imágenes importantes de repasar:</w:t>
      </w:r>
    </w:p>
    <w:p w14:paraId="55A58410" w14:textId="77777777" w:rsidR="005B1C24" w:rsidRPr="0043687D" w:rsidRDefault="005B1C24" w:rsidP="005B1C24">
      <w:pPr>
        <w:shd w:val="clear" w:color="auto" w:fill="FFFFFF"/>
        <w:spacing w:after="0" w:line="270" w:lineRule="atLeast"/>
        <w:ind w:left="300"/>
        <w:jc w:val="both"/>
        <w:textAlignment w:val="baseline"/>
        <w:rPr>
          <w:rFonts w:ascii="Century Gothic" w:eastAsia="Times New Roman" w:hAnsi="Century Gothic" w:cs="Arial"/>
          <w:b/>
          <w:sz w:val="18"/>
          <w:szCs w:val="18"/>
        </w:rPr>
      </w:pPr>
      <w:r>
        <w:rPr>
          <w:rFonts w:ascii="Century Gothic" w:eastAsia="Times New Roman" w:hAnsi="Century Gothic" w:cs="Arial"/>
          <w:b/>
          <w:noProof/>
          <w:sz w:val="18"/>
          <w:szCs w:val="18"/>
        </w:rPr>
        <w:drawing>
          <wp:anchor distT="0" distB="0" distL="114300" distR="114300" simplePos="0" relativeHeight="251660288" behindDoc="0" locked="0" layoutInCell="1" allowOverlap="1" wp14:anchorId="30DBB2BC" wp14:editId="77649948">
            <wp:simplePos x="0" y="0"/>
            <wp:positionH relativeFrom="column">
              <wp:posOffset>-361950</wp:posOffset>
            </wp:positionH>
            <wp:positionV relativeFrom="paragraph">
              <wp:posOffset>57150</wp:posOffset>
            </wp:positionV>
            <wp:extent cx="3943350" cy="2724150"/>
            <wp:effectExtent l="19050" t="0" r="0" b="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943350" cy="2724150"/>
                    </a:xfrm>
                    <a:prstGeom prst="rect">
                      <a:avLst/>
                    </a:prstGeom>
                    <a:noFill/>
                    <a:ln w="9525">
                      <a:noFill/>
                      <a:miter lim="800000"/>
                      <a:headEnd/>
                      <a:tailEnd/>
                    </a:ln>
                  </pic:spPr>
                </pic:pic>
              </a:graphicData>
            </a:graphic>
          </wp:anchor>
        </w:drawing>
      </w:r>
    </w:p>
    <w:p w14:paraId="49C83D64" w14:textId="77777777" w:rsidR="005B1C24" w:rsidRPr="004B0EC6" w:rsidRDefault="005B1C24" w:rsidP="005B1C24">
      <w:pPr>
        <w:jc w:val="both"/>
        <w:rPr>
          <w:rFonts w:ascii="Century Gothic" w:hAnsi="Century Gothic" w:cstheme="minorHAnsi"/>
          <w:color w:val="FF0000"/>
          <w:sz w:val="20"/>
          <w:szCs w:val="20"/>
        </w:rPr>
      </w:pPr>
    </w:p>
    <w:p w14:paraId="21E80E88"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E822BC8"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2D67039"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79C0902"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8126472"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4A457A1"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FC2C32F"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DC6BA1D"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BDED4C8"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E95EC3A"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894324E"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585AADE1"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9CD7EE2"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B897E64"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4C29772"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tbl>
      <w:tblPr>
        <w:tblpPr w:leftFromText="141" w:rightFromText="141" w:vertAnchor="text" w:horzAnchor="margin" w:tblpY="11"/>
        <w:tblW w:w="5000" w:type="pct"/>
        <w:shd w:val="clear" w:color="auto" w:fill="F8F8F8"/>
        <w:tblCellMar>
          <w:left w:w="0" w:type="dxa"/>
          <w:right w:w="0" w:type="dxa"/>
        </w:tblCellMar>
        <w:tblLook w:val="04A0" w:firstRow="1" w:lastRow="0" w:firstColumn="1" w:lastColumn="0" w:noHBand="0" w:noVBand="1"/>
      </w:tblPr>
      <w:tblGrid>
        <w:gridCol w:w="2107"/>
        <w:gridCol w:w="2069"/>
        <w:gridCol w:w="2301"/>
        <w:gridCol w:w="1998"/>
        <w:gridCol w:w="2685"/>
      </w:tblGrid>
      <w:tr w:rsidR="005B1C24" w:rsidRPr="004F2FCE" w14:paraId="5493C615" w14:textId="77777777" w:rsidTr="00EC2FA8">
        <w:tc>
          <w:tcPr>
            <w:tcW w:w="944" w:type="pct"/>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6838D770" w14:textId="77777777" w:rsidR="005B1C24" w:rsidRPr="0017739A" w:rsidRDefault="005B1C24"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DESAYUNO</w:t>
            </w:r>
          </w:p>
        </w:tc>
        <w:tc>
          <w:tcPr>
            <w:tcW w:w="927"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67ADDA99" w14:textId="77777777" w:rsidR="005B1C24" w:rsidRPr="0017739A" w:rsidRDefault="005B1C24"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COLACIÓN</w:t>
            </w:r>
          </w:p>
        </w:tc>
        <w:tc>
          <w:tcPr>
            <w:tcW w:w="1031"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13A8038A" w14:textId="77777777" w:rsidR="005B1C24" w:rsidRPr="0017739A" w:rsidRDefault="005B1C24"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ALMUERZO</w:t>
            </w:r>
          </w:p>
        </w:tc>
        <w:tc>
          <w:tcPr>
            <w:tcW w:w="895"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2F9C8473" w14:textId="77777777" w:rsidR="005B1C24" w:rsidRPr="0017739A" w:rsidRDefault="005B1C24"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ONCE</w:t>
            </w:r>
          </w:p>
        </w:tc>
        <w:tc>
          <w:tcPr>
            <w:tcW w:w="1203" w:type="pct"/>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2291F5EA" w14:textId="77777777" w:rsidR="005B1C24" w:rsidRPr="0017739A" w:rsidRDefault="005B1C24" w:rsidP="00EC2FA8">
            <w:pPr>
              <w:spacing w:after="0" w:line="240" w:lineRule="auto"/>
              <w:rPr>
                <w:rFonts w:eastAsia="Times New Roman" w:cstheme="minorHAnsi"/>
                <w:b/>
                <w:bCs/>
                <w:caps/>
                <w:color w:val="666666"/>
                <w:spacing w:val="23"/>
                <w:sz w:val="24"/>
                <w:szCs w:val="24"/>
              </w:rPr>
            </w:pPr>
            <w:r w:rsidRPr="0017739A">
              <w:rPr>
                <w:rFonts w:eastAsia="Times New Roman" w:cstheme="minorHAnsi"/>
                <w:b/>
                <w:bCs/>
                <w:caps/>
                <w:color w:val="666666"/>
                <w:spacing w:val="23"/>
                <w:sz w:val="24"/>
                <w:szCs w:val="24"/>
              </w:rPr>
              <w:t>C</w:t>
            </w:r>
            <w:r w:rsidRPr="004F2FCE">
              <w:rPr>
                <w:rFonts w:eastAsia="Times New Roman" w:cstheme="minorHAnsi"/>
                <w:b/>
                <w:bCs/>
                <w:caps/>
                <w:color w:val="666666"/>
                <w:spacing w:val="23"/>
                <w:sz w:val="24"/>
                <w:szCs w:val="24"/>
              </w:rPr>
              <w:t>ena</w:t>
            </w:r>
          </w:p>
        </w:tc>
      </w:tr>
      <w:tr w:rsidR="005B1C24" w:rsidRPr="004F2FCE" w14:paraId="40C81297" w14:textId="77777777" w:rsidTr="00EC2FA8">
        <w:tc>
          <w:tcPr>
            <w:tcW w:w="944" w:type="pct"/>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4422F6AF" w14:textId="77777777" w:rsidR="005B1C24" w:rsidRPr="0054043C" w:rsidRDefault="005B1C24" w:rsidP="00EC2FA8">
            <w:pPr>
              <w:spacing w:after="0" w:line="240" w:lineRule="auto"/>
              <w:rPr>
                <w:rFonts w:eastAsia="Times New Roman" w:cstheme="minorHAnsi"/>
                <w:sz w:val="24"/>
                <w:szCs w:val="24"/>
              </w:rPr>
            </w:pPr>
            <w:r w:rsidRPr="0054043C">
              <w:rPr>
                <w:rFonts w:eastAsia="Times New Roman" w:cstheme="minorHAnsi"/>
                <w:sz w:val="24"/>
                <w:szCs w:val="24"/>
              </w:rPr>
              <w:t>1 fruta</w:t>
            </w:r>
            <w:r w:rsidRPr="0054043C">
              <w:rPr>
                <w:rFonts w:eastAsia="Times New Roman" w:cstheme="minorHAnsi"/>
                <w:sz w:val="24"/>
                <w:szCs w:val="24"/>
              </w:rPr>
              <w:br/>
              <w:t>1 taza de leche descremada</w:t>
            </w:r>
            <w:r w:rsidRPr="0054043C">
              <w:rPr>
                <w:rFonts w:eastAsia="Times New Roman" w:cstheme="minorHAnsi"/>
                <w:sz w:val="24"/>
                <w:szCs w:val="24"/>
              </w:rPr>
              <w:br/>
              <w:t>1 pan marraqueta con palta</w:t>
            </w:r>
          </w:p>
        </w:tc>
        <w:tc>
          <w:tcPr>
            <w:tcW w:w="927"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C5E765D" w14:textId="77777777" w:rsidR="005B1C24" w:rsidRPr="0054043C" w:rsidRDefault="005B1C24" w:rsidP="00EC2FA8">
            <w:pPr>
              <w:spacing w:after="0" w:line="240" w:lineRule="auto"/>
              <w:rPr>
                <w:rFonts w:eastAsia="Times New Roman" w:cstheme="minorHAnsi"/>
                <w:sz w:val="24"/>
                <w:szCs w:val="24"/>
              </w:rPr>
            </w:pPr>
            <w:r w:rsidRPr="0054043C">
              <w:rPr>
                <w:rFonts w:eastAsia="Times New Roman" w:cstheme="minorHAnsi"/>
                <w:sz w:val="24"/>
                <w:szCs w:val="24"/>
              </w:rPr>
              <w:t>1 yogur + agua</w:t>
            </w:r>
          </w:p>
        </w:tc>
        <w:tc>
          <w:tcPr>
            <w:tcW w:w="1031"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1EEF78A6" w14:textId="77777777" w:rsidR="005B1C24" w:rsidRPr="0054043C" w:rsidRDefault="005B1C24" w:rsidP="00EC2FA8">
            <w:pPr>
              <w:spacing w:after="0" w:line="240" w:lineRule="auto"/>
              <w:rPr>
                <w:rFonts w:eastAsia="Times New Roman" w:cstheme="minorHAnsi"/>
                <w:sz w:val="24"/>
                <w:szCs w:val="24"/>
              </w:rPr>
            </w:pPr>
            <w:r w:rsidRPr="0054043C">
              <w:rPr>
                <w:rFonts w:eastAsia="Times New Roman" w:cstheme="minorHAnsi"/>
                <w:sz w:val="24"/>
                <w:szCs w:val="24"/>
              </w:rPr>
              <w:t>1 plato de ensalada de tomate con lechuga</w:t>
            </w:r>
            <w:r w:rsidRPr="0054043C">
              <w:rPr>
                <w:rFonts w:eastAsia="Times New Roman" w:cstheme="minorHAnsi"/>
                <w:sz w:val="24"/>
                <w:szCs w:val="24"/>
              </w:rPr>
              <w:br/>
              <w:t>1 plato de lenteja o garbanzo</w:t>
            </w:r>
            <w:r w:rsidRPr="0054043C">
              <w:rPr>
                <w:rFonts w:eastAsia="Times New Roman" w:cstheme="minorHAnsi"/>
                <w:sz w:val="24"/>
                <w:szCs w:val="24"/>
              </w:rPr>
              <w:br/>
              <w:t>1 fruta</w:t>
            </w:r>
            <w:r w:rsidRPr="0054043C">
              <w:rPr>
                <w:rFonts w:eastAsia="Times New Roman" w:cstheme="minorHAnsi"/>
                <w:sz w:val="24"/>
                <w:szCs w:val="24"/>
              </w:rPr>
              <w:br/>
              <w:t>agua</w:t>
            </w:r>
          </w:p>
        </w:tc>
        <w:tc>
          <w:tcPr>
            <w:tcW w:w="895"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63F427E2" w14:textId="77777777" w:rsidR="005B1C24" w:rsidRPr="0054043C" w:rsidRDefault="005B1C24" w:rsidP="00EC2FA8">
            <w:pPr>
              <w:spacing w:after="0" w:line="240" w:lineRule="auto"/>
              <w:rPr>
                <w:rFonts w:eastAsia="Times New Roman" w:cstheme="minorHAnsi"/>
                <w:sz w:val="24"/>
                <w:szCs w:val="24"/>
              </w:rPr>
            </w:pPr>
            <w:r w:rsidRPr="0054043C">
              <w:rPr>
                <w:rFonts w:eastAsia="Times New Roman" w:cstheme="minorHAnsi"/>
                <w:sz w:val="24"/>
                <w:szCs w:val="24"/>
              </w:rPr>
              <w:t>1 taza de leche descremada</w:t>
            </w:r>
            <w:r w:rsidRPr="0054043C">
              <w:rPr>
                <w:rFonts w:eastAsia="Times New Roman" w:cstheme="minorHAnsi"/>
                <w:sz w:val="24"/>
                <w:szCs w:val="24"/>
              </w:rPr>
              <w:br/>
              <w:t>1 pan marraqueta con huevo</w:t>
            </w:r>
          </w:p>
        </w:tc>
        <w:tc>
          <w:tcPr>
            <w:tcW w:w="1203" w:type="pct"/>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28AAF00E" w14:textId="77777777" w:rsidR="005B1C24" w:rsidRPr="0054043C" w:rsidRDefault="005B1C24" w:rsidP="00EC2FA8">
            <w:pPr>
              <w:spacing w:after="0" w:line="240" w:lineRule="auto"/>
              <w:rPr>
                <w:rFonts w:eastAsia="Times New Roman" w:cstheme="minorHAnsi"/>
                <w:sz w:val="24"/>
                <w:szCs w:val="24"/>
              </w:rPr>
            </w:pPr>
            <w:r w:rsidRPr="0054043C">
              <w:rPr>
                <w:rFonts w:eastAsia="Times New Roman" w:cstheme="minorHAnsi"/>
                <w:sz w:val="24"/>
                <w:szCs w:val="24"/>
              </w:rPr>
              <w:t>1 plato de ensalada de apio</w:t>
            </w:r>
            <w:r w:rsidRPr="0054043C">
              <w:rPr>
                <w:rFonts w:eastAsia="Times New Roman" w:cstheme="minorHAnsi"/>
                <w:sz w:val="24"/>
                <w:szCs w:val="24"/>
              </w:rPr>
              <w:br/>
              <w:t>¾ taza de arroz con una presa de pollo (sin piel)</w:t>
            </w:r>
            <w:r w:rsidRPr="0054043C">
              <w:rPr>
                <w:rFonts w:eastAsia="Times New Roman" w:cstheme="minorHAnsi"/>
                <w:sz w:val="24"/>
                <w:szCs w:val="24"/>
              </w:rPr>
              <w:br/>
              <w:t>1 fruta</w:t>
            </w:r>
            <w:r w:rsidRPr="0054043C">
              <w:rPr>
                <w:rFonts w:eastAsia="Times New Roman" w:cstheme="minorHAnsi"/>
                <w:sz w:val="24"/>
                <w:szCs w:val="24"/>
              </w:rPr>
              <w:br/>
              <w:t>agua</w:t>
            </w:r>
          </w:p>
        </w:tc>
      </w:tr>
    </w:tbl>
    <w:tbl>
      <w:tblPr>
        <w:tblW w:w="6600" w:type="dxa"/>
        <w:tblInd w:w="959" w:type="dxa"/>
        <w:shd w:val="clear" w:color="auto" w:fill="F8F8F8"/>
        <w:tblCellMar>
          <w:left w:w="0" w:type="dxa"/>
          <w:right w:w="0" w:type="dxa"/>
        </w:tblCellMar>
        <w:tblLook w:val="04A0" w:firstRow="1" w:lastRow="0" w:firstColumn="1" w:lastColumn="0" w:noHBand="0" w:noVBand="1"/>
      </w:tblPr>
      <w:tblGrid>
        <w:gridCol w:w="6600"/>
      </w:tblGrid>
      <w:tr w:rsidR="005B1C24" w:rsidRPr="004F2FCE" w14:paraId="3C9DC5CB" w14:textId="77777777" w:rsidTr="00EC2FA8">
        <w:tc>
          <w:tcPr>
            <w:tcW w:w="0" w:type="auto"/>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567E0BF6" w14:textId="77777777" w:rsidR="005B1C24" w:rsidRPr="004F2FCE" w:rsidRDefault="005B1C24" w:rsidP="00EC2FA8">
            <w:pPr>
              <w:spacing w:after="0" w:line="240" w:lineRule="auto"/>
              <w:rPr>
                <w:rFonts w:eastAsia="Times New Roman" w:cstheme="minorHAnsi"/>
                <w:b/>
                <w:bCs/>
                <w:caps/>
                <w:color w:val="666666"/>
                <w:spacing w:val="23"/>
                <w:sz w:val="24"/>
                <w:szCs w:val="24"/>
              </w:rPr>
            </w:pPr>
            <w:r>
              <w:rPr>
                <w:rFonts w:eastAsia="Times New Roman" w:cstheme="minorHAnsi"/>
                <w:b/>
                <w:bCs/>
                <w:caps/>
                <w:color w:val="666666"/>
                <w:spacing w:val="23"/>
                <w:sz w:val="24"/>
                <w:szCs w:val="24"/>
              </w:rPr>
              <w:t>EJEMPLO DE COLACIones</w:t>
            </w:r>
          </w:p>
        </w:tc>
      </w:tr>
      <w:tr w:rsidR="005B1C24" w:rsidRPr="004F2FCE" w14:paraId="70EEC6BE" w14:textId="77777777" w:rsidTr="00EC2FA8">
        <w:tc>
          <w:tcPr>
            <w:tcW w:w="0" w:type="auto"/>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BB9C608" w14:textId="77777777" w:rsidR="005B1C24" w:rsidRPr="0054043C" w:rsidRDefault="005B1C24" w:rsidP="00EC2FA8">
            <w:pPr>
              <w:spacing w:after="0" w:line="240" w:lineRule="auto"/>
              <w:rPr>
                <w:rFonts w:eastAsia="Times New Roman" w:cstheme="minorHAnsi"/>
                <w:sz w:val="24"/>
                <w:szCs w:val="24"/>
              </w:rPr>
            </w:pPr>
            <w:r w:rsidRPr="0054043C">
              <w:rPr>
                <w:rFonts w:eastAsia="Times New Roman" w:cstheme="minorHAnsi"/>
                <w:sz w:val="24"/>
                <w:szCs w:val="24"/>
              </w:rPr>
              <w:t>1 fruta + una cajita de leche descremada + agua</w:t>
            </w:r>
            <w:r w:rsidRPr="0054043C">
              <w:rPr>
                <w:rFonts w:eastAsia="Times New Roman" w:cstheme="minorHAnsi"/>
                <w:sz w:val="24"/>
                <w:szCs w:val="24"/>
              </w:rPr>
              <w:br/>
              <w:t>1 yogur semidescremado o descremado + agua</w:t>
            </w:r>
            <w:r w:rsidRPr="0054043C">
              <w:rPr>
                <w:rFonts w:eastAsia="Times New Roman" w:cstheme="minorHAnsi"/>
                <w:sz w:val="24"/>
                <w:szCs w:val="24"/>
              </w:rPr>
              <w:br/>
              <w:t>1 pan marraqueta con quesillo, queso fresco o huevo + agua</w:t>
            </w:r>
            <w:r w:rsidRPr="0054043C">
              <w:rPr>
                <w:rFonts w:eastAsia="Times New Roman" w:cstheme="minorHAnsi"/>
                <w:sz w:val="24"/>
                <w:szCs w:val="24"/>
              </w:rPr>
              <w:br/>
              <w:t>1 fruta + agua</w:t>
            </w:r>
            <w:r w:rsidRPr="0054043C">
              <w:rPr>
                <w:rFonts w:eastAsia="Times New Roman" w:cstheme="minorHAnsi"/>
                <w:sz w:val="24"/>
                <w:szCs w:val="24"/>
              </w:rPr>
              <w:br/>
              <w:t>1 puñado de frutos secos + agua</w:t>
            </w:r>
          </w:p>
        </w:tc>
      </w:tr>
    </w:tbl>
    <w:p w14:paraId="134B5CD0"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auto"/>
          <w:sz w:val="20"/>
          <w:szCs w:val="20"/>
        </w:rPr>
      </w:pPr>
    </w:p>
    <w:p w14:paraId="4D345FB8"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auto"/>
          <w:sz w:val="20"/>
          <w:szCs w:val="20"/>
        </w:rPr>
      </w:pPr>
      <w:r>
        <w:rPr>
          <w:rFonts w:ascii="Century Gothic" w:hAnsi="Century Gothic" w:cstheme="minorHAnsi"/>
          <w:b/>
          <w:color w:val="auto"/>
          <w:sz w:val="20"/>
          <w:szCs w:val="20"/>
        </w:rPr>
        <w:t>3.- TIPS IMPORTANTES</w:t>
      </w:r>
    </w:p>
    <w:p w14:paraId="6D48EC9C"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Recuerda tomar un desayuno saludable para mantener tu peso y mejorar el rendimiento escolar.</w:t>
      </w:r>
    </w:p>
    <w:p w14:paraId="21AA038D"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Lee y compara las etiquetas de los alimentos y prefiere los que tengan menos grasas, azúcar y sal (sodio).</w:t>
      </w:r>
    </w:p>
    <w:p w14:paraId="1256FAD6"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Si quieres tener un peso saludable, evita el azúcar, dulces, bebidas y jugos azucarados. Come alimentos con poca sal y saca el salero de la mesa.</w:t>
      </w:r>
    </w:p>
    <w:p w14:paraId="2DE1A994"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Cuida tu corazón evitando las frituras y alimentos con grasas como cecinas y mayonesa.</w:t>
      </w:r>
    </w:p>
    <w:p w14:paraId="45335155"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Para tener un peso saludable, come sano y realiza actividad física diariamente.</w:t>
      </w:r>
    </w:p>
    <w:p w14:paraId="5CC3F70E"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Pasa menos tiempo frente al computador o la tele. Camina a paso rápido mínimo 30 minutos al día.</w:t>
      </w:r>
    </w:p>
    <w:p w14:paraId="64E9B15F"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Come 5 frutas y verduras frescas de distintos colores, cada día.</w:t>
      </w:r>
    </w:p>
    <w:p w14:paraId="744668D1"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lastRenderedPageBreak/>
        <w:t>Para Fortalecer tus huesos, consumo 3 veces en el día lácteos bajas en grasa y azúcar.</w:t>
      </w:r>
    </w:p>
    <w:p w14:paraId="4C301BED"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Para mantener sano tu corazón, come pescado al horno o a la plancha 2 veces por semana.</w:t>
      </w:r>
    </w:p>
    <w:p w14:paraId="6CAC32A1" w14:textId="77777777" w:rsidR="005B1C24" w:rsidRPr="0054043C"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Consume legumbres al menos do</w:t>
      </w:r>
      <w:r>
        <w:rPr>
          <w:rFonts w:ascii="Century Gothic" w:eastAsia="Times New Roman" w:hAnsi="Century Gothic" w:cstheme="minorHAnsi"/>
          <w:sz w:val="20"/>
          <w:szCs w:val="20"/>
        </w:rPr>
        <w:t>s veces por semana, sin mezclar</w:t>
      </w:r>
      <w:r w:rsidRPr="0054043C">
        <w:rPr>
          <w:rFonts w:ascii="Century Gothic" w:eastAsia="Times New Roman" w:hAnsi="Century Gothic" w:cstheme="minorHAnsi"/>
          <w:sz w:val="20"/>
          <w:szCs w:val="20"/>
        </w:rPr>
        <w:t>las con cecinas.</w:t>
      </w:r>
    </w:p>
    <w:p w14:paraId="251F3B08" w14:textId="77777777" w:rsidR="005B1C24" w:rsidRPr="0030001E" w:rsidRDefault="005B1C24" w:rsidP="005B1C24">
      <w:pPr>
        <w:numPr>
          <w:ilvl w:val="0"/>
          <w:numId w:val="33"/>
        </w:numPr>
        <w:shd w:val="clear" w:color="auto" w:fill="FFFFFF"/>
        <w:spacing w:after="0" w:line="360" w:lineRule="auto"/>
        <w:textAlignment w:val="baseline"/>
        <w:rPr>
          <w:rFonts w:ascii="Century Gothic" w:eastAsia="Times New Roman" w:hAnsi="Century Gothic" w:cstheme="minorHAnsi"/>
          <w:sz w:val="20"/>
          <w:szCs w:val="20"/>
        </w:rPr>
      </w:pPr>
      <w:r w:rsidRPr="0054043C">
        <w:rPr>
          <w:rFonts w:ascii="Century Gothic" w:eastAsia="Times New Roman" w:hAnsi="Century Gothic" w:cstheme="minorHAnsi"/>
          <w:sz w:val="20"/>
          <w:szCs w:val="20"/>
        </w:rPr>
        <w:t>Para mantenerte hidratado, toma 6 a 8 vasos de agua al día.</w:t>
      </w:r>
    </w:p>
    <w:p w14:paraId="3A287527" w14:textId="77777777" w:rsidR="005B1C24" w:rsidRPr="00A04194" w:rsidRDefault="005B1C24" w:rsidP="005B1C24">
      <w:pPr>
        <w:jc w:val="both"/>
        <w:rPr>
          <w:rFonts w:ascii="Century Gothic" w:hAnsi="Century Gothic" w:cstheme="minorHAnsi"/>
          <w:b/>
          <w:sz w:val="20"/>
          <w:szCs w:val="20"/>
        </w:rPr>
      </w:pPr>
      <w:r>
        <w:rPr>
          <w:rFonts w:ascii="Century Gothic" w:hAnsi="Century Gothic" w:cstheme="minorHAnsi"/>
          <w:b/>
          <w:sz w:val="20"/>
          <w:szCs w:val="20"/>
        </w:rPr>
        <w:t>4</w:t>
      </w:r>
      <w:r w:rsidRPr="00A04194">
        <w:rPr>
          <w:rFonts w:ascii="Century Gothic" w:hAnsi="Century Gothic" w:cstheme="minorHAnsi"/>
          <w:b/>
          <w:sz w:val="20"/>
          <w:szCs w:val="20"/>
        </w:rPr>
        <w:t>.- Es momento de moverse, invita a un adulto a acompañarte en las actividades (tomar agua siempre que tu desees).</w:t>
      </w:r>
    </w:p>
    <w:p w14:paraId="3D232B71" w14:textId="77777777" w:rsidR="005B1C24" w:rsidRPr="00A04194" w:rsidRDefault="005B1C24" w:rsidP="005B1C24">
      <w:pPr>
        <w:jc w:val="both"/>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2336" behindDoc="1" locked="0" layoutInCell="1" allowOverlap="1" wp14:anchorId="695947D4" wp14:editId="212586C7">
            <wp:simplePos x="0" y="0"/>
            <wp:positionH relativeFrom="column">
              <wp:posOffset>209550</wp:posOffset>
            </wp:positionH>
            <wp:positionV relativeFrom="paragraph">
              <wp:posOffset>161925</wp:posOffset>
            </wp:positionV>
            <wp:extent cx="6191250" cy="1362075"/>
            <wp:effectExtent l="19050" t="0" r="0" b="0"/>
            <wp:wrapNone/>
            <wp:docPr id="9" name="Imagen 10" descr="Resultado de imagen para elongaciones para colo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elongaciones para colorear"/>
                    <pic:cNvPicPr>
                      <a:picLocks noChangeAspect="1" noChangeArrowheads="1"/>
                    </pic:cNvPicPr>
                  </pic:nvPicPr>
                  <pic:blipFill>
                    <a:blip r:embed="rId15" cstate="print"/>
                    <a:srcRect/>
                    <a:stretch>
                      <a:fillRect/>
                    </a:stretch>
                  </pic:blipFill>
                  <pic:spPr bwMode="auto">
                    <a:xfrm>
                      <a:off x="0" y="0"/>
                      <a:ext cx="6191250" cy="1362075"/>
                    </a:xfrm>
                    <a:prstGeom prst="rect">
                      <a:avLst/>
                    </a:prstGeom>
                    <a:noFill/>
                    <a:ln w="9525">
                      <a:noFill/>
                      <a:miter lim="800000"/>
                      <a:headEnd/>
                      <a:tailEnd/>
                    </a:ln>
                  </pic:spPr>
                </pic:pic>
              </a:graphicData>
            </a:graphic>
          </wp:anchor>
        </w:drawing>
      </w:r>
      <w:r w:rsidRPr="00A04194">
        <w:rPr>
          <w:rFonts w:ascii="Century Gothic" w:hAnsi="Century Gothic" w:cstheme="minorHAnsi"/>
          <w:sz w:val="20"/>
          <w:szCs w:val="20"/>
        </w:rPr>
        <w:t xml:space="preserve">A.- Realiza </w:t>
      </w:r>
      <w:r>
        <w:rPr>
          <w:rFonts w:ascii="Century Gothic" w:hAnsi="Century Gothic" w:cstheme="minorHAnsi"/>
          <w:sz w:val="20"/>
          <w:szCs w:val="20"/>
        </w:rPr>
        <w:t>estiramientos</w:t>
      </w:r>
      <w:r w:rsidRPr="00A04194">
        <w:rPr>
          <w:rFonts w:ascii="Century Gothic" w:hAnsi="Century Gothic" w:cstheme="minorHAnsi"/>
          <w:sz w:val="20"/>
          <w:szCs w:val="20"/>
        </w:rPr>
        <w:t xml:space="preserve"> y movilidad articular antes de comenzar (</w:t>
      </w:r>
      <w:r>
        <w:rPr>
          <w:rFonts w:ascii="Century Gothic" w:hAnsi="Century Gothic" w:cstheme="minorHAnsi"/>
          <w:sz w:val="20"/>
          <w:szCs w:val="20"/>
        </w:rPr>
        <w:t>15 segundos cada imagen 2 veces</w:t>
      </w:r>
      <w:r w:rsidRPr="00A04194">
        <w:rPr>
          <w:rFonts w:ascii="Century Gothic" w:hAnsi="Century Gothic" w:cstheme="minorHAnsi"/>
          <w:sz w:val="20"/>
          <w:szCs w:val="20"/>
        </w:rPr>
        <w:t>).</w:t>
      </w:r>
      <w:r w:rsidRPr="00A04194">
        <w:t xml:space="preserve"> </w:t>
      </w:r>
    </w:p>
    <w:p w14:paraId="09465277" w14:textId="77777777" w:rsidR="005B1C24" w:rsidRDefault="005B1C24" w:rsidP="005B1C24">
      <w:pPr>
        <w:jc w:val="both"/>
        <w:rPr>
          <w:rFonts w:ascii="Century Gothic" w:hAnsi="Century Gothic" w:cstheme="minorHAnsi"/>
          <w:noProof/>
          <w:sz w:val="20"/>
          <w:szCs w:val="20"/>
        </w:rPr>
      </w:pPr>
    </w:p>
    <w:p w14:paraId="69D64C7C" w14:textId="77777777" w:rsidR="005B1C24" w:rsidRDefault="005B1C24" w:rsidP="005B1C24">
      <w:pPr>
        <w:jc w:val="both"/>
        <w:rPr>
          <w:rFonts w:ascii="Century Gothic" w:hAnsi="Century Gothic" w:cstheme="minorHAnsi"/>
          <w:noProof/>
          <w:sz w:val="20"/>
          <w:szCs w:val="20"/>
        </w:rPr>
      </w:pPr>
    </w:p>
    <w:p w14:paraId="5D412629" w14:textId="77777777" w:rsidR="005B1C24" w:rsidRDefault="005B1C24" w:rsidP="005B1C24">
      <w:pPr>
        <w:jc w:val="both"/>
        <w:rPr>
          <w:rFonts w:ascii="Century Gothic" w:hAnsi="Century Gothic" w:cstheme="minorHAnsi"/>
          <w:noProof/>
          <w:sz w:val="20"/>
          <w:szCs w:val="20"/>
        </w:rPr>
      </w:pPr>
    </w:p>
    <w:p w14:paraId="2761C910" w14:textId="77777777" w:rsidR="005B1C24" w:rsidRDefault="005B1C24" w:rsidP="005B1C24">
      <w:pPr>
        <w:jc w:val="both"/>
        <w:rPr>
          <w:rFonts w:ascii="Century Gothic" w:hAnsi="Century Gothic" w:cstheme="minorHAnsi"/>
          <w:noProof/>
          <w:sz w:val="20"/>
          <w:szCs w:val="20"/>
        </w:rPr>
      </w:pPr>
    </w:p>
    <w:p w14:paraId="6D6B404E" w14:textId="77777777" w:rsidR="005B1C24" w:rsidRPr="00A04194" w:rsidRDefault="005B1C24" w:rsidP="005B1C24">
      <w:pPr>
        <w:jc w:val="both"/>
        <w:rPr>
          <w:rFonts w:ascii="Century Gothic" w:hAnsi="Century Gothic" w:cstheme="minorHAnsi"/>
          <w:sz w:val="20"/>
          <w:szCs w:val="20"/>
        </w:rPr>
      </w:pPr>
      <w:r w:rsidRPr="00A04194">
        <w:rPr>
          <w:rFonts w:ascii="Century Gothic" w:hAnsi="Century Gothic" w:cstheme="minorHAnsi"/>
          <w:sz w:val="20"/>
          <w:szCs w:val="20"/>
        </w:rPr>
        <w:t>B.-  Actividad física moderada</w:t>
      </w:r>
    </w:p>
    <w:p w14:paraId="468ED3D7" w14:textId="77777777" w:rsidR="005B1C24" w:rsidRPr="004C55F3" w:rsidRDefault="005B1C24" w:rsidP="005B1C24">
      <w:pPr>
        <w:rPr>
          <w:rFonts w:ascii="Century Gothic" w:hAnsi="Century Gothic" w:cstheme="minorHAnsi"/>
          <w:sz w:val="20"/>
          <w:szCs w:val="20"/>
        </w:rPr>
      </w:pPr>
      <w:r>
        <w:rPr>
          <w:rFonts w:ascii="Century Gothic" w:hAnsi="Century Gothic" w:cstheme="minorHAnsi"/>
          <w:noProof/>
          <w:sz w:val="20"/>
          <w:szCs w:val="20"/>
        </w:rPr>
        <w:drawing>
          <wp:anchor distT="0" distB="0" distL="114300" distR="114300" simplePos="0" relativeHeight="251664384" behindDoc="1" locked="0" layoutInCell="1" allowOverlap="1" wp14:anchorId="37B05650" wp14:editId="02EC02A0">
            <wp:simplePos x="0" y="0"/>
            <wp:positionH relativeFrom="column">
              <wp:posOffset>4524375</wp:posOffset>
            </wp:positionH>
            <wp:positionV relativeFrom="paragraph">
              <wp:posOffset>215265</wp:posOffset>
            </wp:positionV>
            <wp:extent cx="1181100" cy="1066800"/>
            <wp:effectExtent l="19050" t="0" r="0" b="0"/>
            <wp:wrapNone/>
            <wp:docPr id="14" name="Imagen 9" descr="Resultado de imagen de abdominales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sultado de imagen de abdominales tipos"/>
                    <pic:cNvPicPr>
                      <a:picLocks noChangeAspect="1" noChangeArrowheads="1"/>
                    </pic:cNvPicPr>
                  </pic:nvPicPr>
                  <pic:blipFill>
                    <a:blip r:embed="rId16"/>
                    <a:srcRect/>
                    <a:stretch>
                      <a:fillRect/>
                    </a:stretch>
                  </pic:blipFill>
                  <pic:spPr bwMode="auto">
                    <a:xfrm>
                      <a:off x="0" y="0"/>
                      <a:ext cx="1181100" cy="1066800"/>
                    </a:xfrm>
                    <a:prstGeom prst="rect">
                      <a:avLst/>
                    </a:prstGeom>
                    <a:noFill/>
                    <a:ln w="9525">
                      <a:noFill/>
                      <a:miter lim="800000"/>
                      <a:headEnd/>
                      <a:tailEnd/>
                    </a:ln>
                  </pic:spPr>
                </pic:pic>
              </a:graphicData>
            </a:graphic>
          </wp:anchor>
        </w:drawing>
      </w:r>
      <w:r>
        <w:rPr>
          <w:rFonts w:ascii="Century Gothic" w:hAnsi="Century Gothic" w:cstheme="minorHAnsi"/>
          <w:sz w:val="20"/>
          <w:szCs w:val="20"/>
        </w:rPr>
        <w:t>1</w:t>
      </w:r>
      <w:r w:rsidRPr="004C55F3">
        <w:rPr>
          <w:rFonts w:ascii="Century Gothic" w:hAnsi="Century Gothic" w:cstheme="minorHAnsi"/>
          <w:sz w:val="20"/>
          <w:szCs w:val="20"/>
        </w:rPr>
        <w:t>.-  Trabaj</w:t>
      </w:r>
      <w:r>
        <w:rPr>
          <w:rFonts w:ascii="Century Gothic" w:hAnsi="Century Gothic" w:cstheme="minorHAnsi"/>
          <w:sz w:val="20"/>
          <w:szCs w:val="20"/>
        </w:rPr>
        <w:t>o abdominal: Realizar 25 abdominales:</w:t>
      </w:r>
      <w:r w:rsidRPr="004C55F3">
        <w:rPr>
          <w:rFonts w:ascii="Century Gothic" w:hAnsi="Century Gothic" w:cstheme="minorHAnsi"/>
          <w:sz w:val="20"/>
          <w:szCs w:val="20"/>
        </w:rPr>
        <w:t xml:space="preserve"> brazos </w:t>
      </w:r>
      <w:r>
        <w:rPr>
          <w:rFonts w:ascii="Century Gothic" w:hAnsi="Century Gothic" w:cstheme="minorHAnsi"/>
          <w:sz w:val="20"/>
          <w:szCs w:val="20"/>
        </w:rPr>
        <w:t>extendidos</w:t>
      </w:r>
      <w:r w:rsidRPr="004C55F3">
        <w:rPr>
          <w:rFonts w:ascii="Century Gothic" w:hAnsi="Century Gothic" w:cstheme="minorHAnsi"/>
          <w:sz w:val="20"/>
          <w:szCs w:val="20"/>
        </w:rPr>
        <w:t xml:space="preserve"> </w:t>
      </w:r>
      <w:r>
        <w:rPr>
          <w:rFonts w:ascii="Century Gothic" w:hAnsi="Century Gothic" w:cstheme="minorHAnsi"/>
          <w:sz w:val="20"/>
          <w:szCs w:val="20"/>
        </w:rPr>
        <w:t>al subir mi dorso toco con mis palmas las rodillas.</w:t>
      </w:r>
      <w:r w:rsidRPr="004C55F3">
        <w:rPr>
          <w:rFonts w:ascii="Century Gothic" w:hAnsi="Century Gothic" w:cstheme="minorHAnsi"/>
          <w:sz w:val="20"/>
          <w:szCs w:val="20"/>
        </w:rPr>
        <w:t xml:space="preserve"> Reali</w:t>
      </w:r>
      <w:r>
        <w:rPr>
          <w:rFonts w:ascii="Century Gothic" w:hAnsi="Century Gothic" w:cstheme="minorHAnsi"/>
          <w:sz w:val="20"/>
          <w:szCs w:val="20"/>
        </w:rPr>
        <w:t>zar este ejercicio 4 veces.</w:t>
      </w:r>
      <w:r w:rsidRPr="004C55F3">
        <w:rPr>
          <w:rFonts w:ascii="Century Gothic" w:hAnsi="Century Gothic" w:cstheme="minorHAnsi"/>
          <w:sz w:val="20"/>
          <w:szCs w:val="20"/>
        </w:rPr>
        <w:t xml:space="preserve"> Recuerda siempre descansar.</w:t>
      </w:r>
    </w:p>
    <w:p w14:paraId="7061C155" w14:textId="77777777" w:rsidR="005B1C24" w:rsidRPr="004C55F3" w:rsidRDefault="005B1C24" w:rsidP="005B1C24">
      <w:pPr>
        <w:rPr>
          <w:rFonts w:ascii="Century Gothic" w:hAnsi="Century Gothic" w:cstheme="minorHAnsi"/>
          <w:sz w:val="20"/>
          <w:szCs w:val="20"/>
        </w:rPr>
      </w:pPr>
    </w:p>
    <w:p w14:paraId="7142DF19" w14:textId="77777777" w:rsidR="005B1C24" w:rsidRPr="004C55F3" w:rsidRDefault="005B1C24" w:rsidP="005B1C24">
      <w:pPr>
        <w:rPr>
          <w:rFonts w:ascii="Century Gothic" w:hAnsi="Century Gothic" w:cstheme="minorHAnsi"/>
          <w:sz w:val="20"/>
          <w:szCs w:val="20"/>
        </w:rPr>
      </w:pPr>
    </w:p>
    <w:p w14:paraId="2D75C0CA" w14:textId="77777777" w:rsidR="005B1C24" w:rsidRPr="004C55F3" w:rsidRDefault="005B1C24" w:rsidP="005B1C24">
      <w:pPr>
        <w:ind w:left="708"/>
        <w:rPr>
          <w:rFonts w:ascii="Century Gothic" w:hAnsi="Century Gothic" w:cstheme="minorHAnsi"/>
          <w:sz w:val="20"/>
          <w:szCs w:val="20"/>
        </w:rPr>
      </w:pPr>
    </w:p>
    <w:p w14:paraId="1971BEDB" w14:textId="77777777" w:rsidR="005B1C24" w:rsidRDefault="005B1C24" w:rsidP="005B1C24">
      <w:pPr>
        <w:rPr>
          <w:rFonts w:ascii="Century Gothic" w:hAnsi="Century Gothic" w:cstheme="minorHAnsi"/>
          <w:sz w:val="20"/>
          <w:szCs w:val="20"/>
        </w:rPr>
      </w:pPr>
      <w:r w:rsidRPr="004C55F3">
        <w:rPr>
          <w:rFonts w:ascii="Century Gothic" w:hAnsi="Century Gothic" w:cstheme="minorHAnsi"/>
          <w:noProof/>
          <w:sz w:val="20"/>
          <w:szCs w:val="20"/>
        </w:rPr>
        <w:drawing>
          <wp:anchor distT="0" distB="0" distL="114300" distR="114300" simplePos="0" relativeHeight="251663360" behindDoc="1" locked="0" layoutInCell="1" allowOverlap="1" wp14:anchorId="332D5325" wp14:editId="6CDB93EC">
            <wp:simplePos x="0" y="0"/>
            <wp:positionH relativeFrom="column">
              <wp:posOffset>3857625</wp:posOffset>
            </wp:positionH>
            <wp:positionV relativeFrom="paragraph">
              <wp:posOffset>259715</wp:posOffset>
            </wp:positionV>
            <wp:extent cx="2295525" cy="781050"/>
            <wp:effectExtent l="19050" t="0" r="9525" b="0"/>
            <wp:wrapNone/>
            <wp:docPr id="10" name="Imagen 16" descr="Resultado de imagen para flexiones de braz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para flexiones de brazos"/>
                    <pic:cNvPicPr>
                      <a:picLocks noChangeAspect="1" noChangeArrowheads="1"/>
                    </pic:cNvPicPr>
                  </pic:nvPicPr>
                  <pic:blipFill>
                    <a:blip r:embed="rId17" cstate="print"/>
                    <a:srcRect/>
                    <a:stretch>
                      <a:fillRect/>
                    </a:stretch>
                  </pic:blipFill>
                  <pic:spPr bwMode="auto">
                    <a:xfrm>
                      <a:off x="0" y="0"/>
                      <a:ext cx="2295525" cy="781050"/>
                    </a:xfrm>
                    <a:prstGeom prst="rect">
                      <a:avLst/>
                    </a:prstGeom>
                    <a:noFill/>
                    <a:ln w="9525">
                      <a:noFill/>
                      <a:miter lim="800000"/>
                      <a:headEnd/>
                      <a:tailEnd/>
                    </a:ln>
                  </pic:spPr>
                </pic:pic>
              </a:graphicData>
            </a:graphic>
          </wp:anchor>
        </w:drawing>
      </w:r>
      <w:r>
        <w:rPr>
          <w:rFonts w:ascii="Century Gothic" w:hAnsi="Century Gothic" w:cstheme="minorHAnsi"/>
          <w:sz w:val="20"/>
          <w:szCs w:val="20"/>
        </w:rPr>
        <w:t>2</w:t>
      </w:r>
      <w:r w:rsidRPr="004C55F3">
        <w:rPr>
          <w:rFonts w:ascii="Century Gothic" w:hAnsi="Century Gothic" w:cstheme="minorHAnsi"/>
          <w:sz w:val="20"/>
          <w:szCs w:val="20"/>
        </w:rPr>
        <w:t xml:space="preserve">.- Flexiones de brazos: Realiza </w:t>
      </w:r>
      <w:r>
        <w:rPr>
          <w:rFonts w:ascii="Century Gothic" w:hAnsi="Century Gothic" w:cstheme="minorHAnsi"/>
          <w:sz w:val="20"/>
          <w:szCs w:val="20"/>
        </w:rPr>
        <w:t>12 - 15 repeticiones de flexo extensión de codos</w:t>
      </w:r>
      <w:r w:rsidRPr="004C55F3">
        <w:rPr>
          <w:rFonts w:ascii="Century Gothic" w:hAnsi="Century Gothic" w:cstheme="minorHAnsi"/>
          <w:sz w:val="20"/>
          <w:szCs w:val="20"/>
        </w:rPr>
        <w:t xml:space="preserve">. </w:t>
      </w:r>
      <w:r>
        <w:rPr>
          <w:rFonts w:ascii="Century Gothic" w:hAnsi="Century Gothic" w:cstheme="minorHAnsi"/>
          <w:sz w:val="20"/>
          <w:szCs w:val="20"/>
        </w:rPr>
        <w:t>Repítelo 4 veces</w:t>
      </w:r>
      <w:r w:rsidRPr="004C55F3">
        <w:rPr>
          <w:rFonts w:ascii="Century Gothic" w:hAnsi="Century Gothic" w:cstheme="minorHAnsi"/>
          <w:sz w:val="20"/>
          <w:szCs w:val="20"/>
        </w:rPr>
        <w:t xml:space="preserve"> (siempre descansado).</w:t>
      </w:r>
    </w:p>
    <w:p w14:paraId="3BB39740" w14:textId="77777777" w:rsidR="005B1C24" w:rsidRPr="004C55F3" w:rsidRDefault="005B1C24" w:rsidP="005B1C24">
      <w:pPr>
        <w:ind w:left="4956" w:firstLine="708"/>
        <w:rPr>
          <w:rFonts w:ascii="Century Gothic" w:hAnsi="Century Gothic" w:cstheme="minorHAnsi"/>
          <w:sz w:val="20"/>
          <w:szCs w:val="20"/>
        </w:rPr>
      </w:pPr>
      <w:r w:rsidRPr="004C55F3">
        <w:rPr>
          <w:rFonts w:ascii="Century Gothic" w:hAnsi="Century Gothic" w:cstheme="minorHAnsi"/>
          <w:sz w:val="20"/>
          <w:szCs w:val="20"/>
        </w:rPr>
        <w:t>A</w:t>
      </w:r>
    </w:p>
    <w:p w14:paraId="73BE34DC" w14:textId="77777777" w:rsidR="005B1C24" w:rsidRPr="004C55F3" w:rsidRDefault="005B1C24" w:rsidP="005B1C24">
      <w:pPr>
        <w:rPr>
          <w:rFonts w:ascii="Century Gothic" w:hAnsi="Century Gothic" w:cstheme="minorHAnsi"/>
          <w:sz w:val="20"/>
          <w:szCs w:val="20"/>
        </w:rPr>
      </w:pPr>
    </w:p>
    <w:p w14:paraId="62FEC81E" w14:textId="77777777" w:rsidR="005B1C24" w:rsidRDefault="005B1C24" w:rsidP="005B1C24">
      <w:pPr>
        <w:rPr>
          <w:rFonts w:ascii="Century Gothic" w:hAnsi="Century Gothic" w:cstheme="minorHAnsi"/>
          <w:sz w:val="20"/>
          <w:szCs w:val="20"/>
        </w:rPr>
      </w:pPr>
      <w:r w:rsidRPr="004C55F3">
        <w:rPr>
          <w:rFonts w:ascii="Century Gothic" w:hAnsi="Century Gothic" w:cstheme="minorHAnsi"/>
          <w:sz w:val="20"/>
          <w:szCs w:val="20"/>
        </w:rPr>
        <w:t xml:space="preserve">                                                </w:t>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sidRPr="004C55F3">
        <w:rPr>
          <w:rFonts w:ascii="Century Gothic" w:hAnsi="Century Gothic" w:cstheme="minorHAnsi"/>
          <w:sz w:val="20"/>
          <w:szCs w:val="20"/>
        </w:rPr>
        <w:tab/>
      </w:r>
      <w:r>
        <w:rPr>
          <w:rFonts w:ascii="Century Gothic" w:hAnsi="Century Gothic" w:cstheme="minorHAnsi"/>
          <w:sz w:val="20"/>
          <w:szCs w:val="20"/>
        </w:rPr>
        <w:t>B</w:t>
      </w:r>
    </w:p>
    <w:p w14:paraId="63500BD3" w14:textId="77777777" w:rsidR="005B1C24" w:rsidRPr="004C55F3" w:rsidRDefault="005B1C24" w:rsidP="005B1C24">
      <w:pPr>
        <w:rPr>
          <w:rFonts w:ascii="Century Gothic" w:hAnsi="Century Gothic" w:cstheme="minorHAnsi"/>
          <w:sz w:val="20"/>
          <w:szCs w:val="20"/>
        </w:rPr>
      </w:pPr>
      <w:r w:rsidRPr="004C55F3">
        <w:rPr>
          <w:rFonts w:ascii="Century Gothic" w:hAnsi="Century Gothic" w:cstheme="minorHAnsi"/>
          <w:sz w:val="20"/>
          <w:szCs w:val="20"/>
        </w:rPr>
        <w:tab/>
      </w:r>
      <w:r w:rsidRPr="004C55F3">
        <w:rPr>
          <w:rFonts w:ascii="Century Gothic" w:hAnsi="Century Gothic" w:cstheme="minorHAnsi"/>
          <w:sz w:val="20"/>
          <w:szCs w:val="20"/>
        </w:rPr>
        <w:tab/>
      </w:r>
    </w:p>
    <w:p w14:paraId="10E29132"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sz w:val="20"/>
          <w:szCs w:val="20"/>
        </w:rPr>
      </w:pPr>
      <w:r>
        <w:rPr>
          <w:rFonts w:ascii="Century Gothic" w:hAnsi="Century Gothic" w:cstheme="minorHAnsi"/>
          <w:color w:val="auto"/>
          <w:sz w:val="20"/>
          <w:szCs w:val="20"/>
        </w:rPr>
        <w:t>3</w:t>
      </w:r>
      <w:r w:rsidRPr="00D2620F">
        <w:rPr>
          <w:rFonts w:ascii="Century Gothic" w:hAnsi="Century Gothic" w:cstheme="minorHAnsi"/>
          <w:color w:val="auto"/>
          <w:sz w:val="20"/>
          <w:szCs w:val="20"/>
        </w:rPr>
        <w:t>.- Salto Horizontal</w:t>
      </w:r>
      <w:r>
        <w:rPr>
          <w:rFonts w:ascii="Century Gothic" w:hAnsi="Century Gothic" w:cstheme="minorHAnsi"/>
          <w:color w:val="auto"/>
          <w:sz w:val="20"/>
          <w:szCs w:val="20"/>
        </w:rPr>
        <w:t xml:space="preserve">: Realiza </w:t>
      </w:r>
      <w:r w:rsidRPr="00196FF3">
        <w:rPr>
          <w:rFonts w:ascii="Century Gothic" w:hAnsi="Century Gothic" w:cstheme="minorHAnsi"/>
          <w:sz w:val="20"/>
          <w:szCs w:val="20"/>
        </w:rPr>
        <w:t>1</w:t>
      </w:r>
      <w:r>
        <w:rPr>
          <w:rFonts w:ascii="Century Gothic" w:hAnsi="Century Gothic" w:cstheme="minorHAnsi"/>
          <w:sz w:val="20"/>
          <w:szCs w:val="20"/>
        </w:rPr>
        <w:t>2</w:t>
      </w:r>
      <w:r w:rsidRPr="00196FF3">
        <w:rPr>
          <w:rFonts w:ascii="Century Gothic" w:hAnsi="Century Gothic" w:cstheme="minorHAnsi"/>
          <w:sz w:val="20"/>
          <w:szCs w:val="20"/>
        </w:rPr>
        <w:t xml:space="preserve"> repeticiones</w:t>
      </w:r>
      <w:r>
        <w:rPr>
          <w:rFonts w:ascii="Century Gothic" w:hAnsi="Century Gothic" w:cstheme="minorHAnsi"/>
          <w:sz w:val="20"/>
          <w:szCs w:val="20"/>
        </w:rPr>
        <w:t xml:space="preserve"> (flecto rodillas, salto, caigo y flecto rodillas). Repítelo 4 veces (siempre descansando he hidratándose).</w:t>
      </w:r>
    </w:p>
    <w:p w14:paraId="5EE8E216" w14:textId="77777777" w:rsidR="005B1C24" w:rsidRPr="00D2620F"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color w:val="auto"/>
          <w:sz w:val="20"/>
          <w:szCs w:val="20"/>
        </w:rPr>
      </w:pPr>
      <w:r w:rsidRPr="00D2620F">
        <w:rPr>
          <w:rFonts w:ascii="Century Gothic" w:hAnsi="Century Gothic" w:cstheme="minorHAnsi"/>
          <w:noProof/>
          <w:sz w:val="20"/>
          <w:szCs w:val="20"/>
        </w:rPr>
        <w:drawing>
          <wp:anchor distT="0" distB="0" distL="114300" distR="114300" simplePos="0" relativeHeight="251665408" behindDoc="0" locked="0" layoutInCell="1" allowOverlap="1" wp14:anchorId="3EC6C1A4" wp14:editId="69FF829F">
            <wp:simplePos x="0" y="0"/>
            <wp:positionH relativeFrom="column">
              <wp:posOffset>1943100</wp:posOffset>
            </wp:positionH>
            <wp:positionV relativeFrom="paragraph">
              <wp:posOffset>143510</wp:posOffset>
            </wp:positionV>
            <wp:extent cx="2200275" cy="1762125"/>
            <wp:effectExtent l="19050" t="0" r="9525"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2200275" cy="1762125"/>
                    </a:xfrm>
                    <a:prstGeom prst="rect">
                      <a:avLst/>
                    </a:prstGeom>
                    <a:noFill/>
                    <a:ln w="9525">
                      <a:noFill/>
                      <a:miter lim="800000"/>
                      <a:headEnd/>
                      <a:tailEnd/>
                    </a:ln>
                  </pic:spPr>
                </pic:pic>
              </a:graphicData>
            </a:graphic>
          </wp:anchor>
        </w:drawing>
      </w:r>
    </w:p>
    <w:p w14:paraId="2736454E"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80D769C"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678C1E21"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56CC191"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84A8888"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E648D5E"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2901F53"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3E0E7444"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B8F289F"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E164662"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479709A6"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0859FC4D"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7F30C506" w14:textId="77777777" w:rsidR="005B1C24" w:rsidRDefault="005B1C24" w:rsidP="005B1C24">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17A522E6" w14:textId="275AB1DA" w:rsidR="00A2387E" w:rsidRPr="005B1C24" w:rsidRDefault="005B1C24" w:rsidP="005B1C24">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8086F">
        <w:rPr>
          <w:rFonts w:ascii="Century Gothic" w:hAnsi="Century Gothic" w:cstheme="minorHAnsi"/>
          <w:b/>
          <w:color w:val="FF0000"/>
          <w:sz w:val="20"/>
          <w:szCs w:val="20"/>
        </w:rPr>
        <w:t xml:space="preserve">Importante: Esta guía </w:t>
      </w:r>
      <w:r>
        <w:rPr>
          <w:rFonts w:ascii="Century Gothic" w:hAnsi="Century Gothic" w:cstheme="minorHAnsi"/>
          <w:b/>
          <w:color w:val="FF0000"/>
          <w:sz w:val="20"/>
          <w:szCs w:val="20"/>
        </w:rPr>
        <w:t xml:space="preserve">es fundamental para el desarrollo integral del estudiante; te invito a revisar otras actividades en nuestra plataforma de </w:t>
      </w:r>
      <w:proofErr w:type="spellStart"/>
      <w:r>
        <w:rPr>
          <w:rFonts w:ascii="Century Gothic" w:hAnsi="Century Gothic" w:cstheme="minorHAnsi"/>
          <w:b/>
          <w:color w:val="FF0000"/>
          <w:sz w:val="20"/>
          <w:szCs w:val="20"/>
        </w:rPr>
        <w:t>instagram</w:t>
      </w:r>
      <w:proofErr w:type="spellEnd"/>
      <w:r>
        <w:rPr>
          <w:rFonts w:ascii="Century Gothic" w:hAnsi="Century Gothic" w:cstheme="minorHAnsi"/>
          <w:b/>
          <w:color w:val="FF0000"/>
          <w:sz w:val="20"/>
          <w:szCs w:val="20"/>
        </w:rPr>
        <w:t xml:space="preserve"> </w:t>
      </w:r>
      <w:proofErr w:type="spellStart"/>
      <w:r>
        <w:rPr>
          <w:rFonts w:ascii="Century Gothic" w:hAnsi="Century Gothic" w:cstheme="minorHAnsi"/>
          <w:b/>
          <w:color w:val="FF0000"/>
          <w:sz w:val="20"/>
          <w:szCs w:val="20"/>
        </w:rPr>
        <w:t>tallerescnt</w:t>
      </w:r>
      <w:proofErr w:type="spellEnd"/>
      <w:r>
        <w:rPr>
          <w:rFonts w:ascii="Century Gothic" w:hAnsi="Century Gothic" w:cstheme="minorHAnsi"/>
          <w:b/>
          <w:color w:val="FF0000"/>
          <w:sz w:val="20"/>
          <w:szCs w:val="20"/>
        </w:rPr>
        <w:t xml:space="preserve"> (recuerda enviar en mensaje nombre del alumno y curso para ser aceptado).</w:t>
      </w:r>
    </w:p>
    <w:sectPr w:rsidR="00A2387E" w:rsidRPr="005B1C24" w:rsidSect="009710DE">
      <w:headerReference w:type="default" r:id="rId19"/>
      <w:pgSz w:w="12240" w:h="15840"/>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1F4F2" w14:textId="77777777" w:rsidR="00E84818" w:rsidRDefault="00E84818" w:rsidP="000154FD">
      <w:pPr>
        <w:spacing w:after="0" w:line="240" w:lineRule="auto"/>
      </w:pPr>
      <w:r>
        <w:separator/>
      </w:r>
    </w:p>
  </w:endnote>
  <w:endnote w:type="continuationSeparator" w:id="0">
    <w:p w14:paraId="4DF882C9" w14:textId="77777777" w:rsidR="00E84818" w:rsidRDefault="00E84818"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CC210" w14:textId="77777777" w:rsidR="00E84818" w:rsidRDefault="00E84818" w:rsidP="000154FD">
      <w:pPr>
        <w:spacing w:after="0" w:line="240" w:lineRule="auto"/>
      </w:pPr>
      <w:r>
        <w:separator/>
      </w:r>
    </w:p>
  </w:footnote>
  <w:footnote w:type="continuationSeparator" w:id="0">
    <w:p w14:paraId="4A03B415" w14:textId="77777777" w:rsidR="00E84818" w:rsidRDefault="00E84818"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E34CF"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8240" behindDoc="1" locked="0" layoutInCell="1" allowOverlap="1" wp14:anchorId="50A56299" wp14:editId="73C45B0D">
          <wp:simplePos x="0" y="0"/>
          <wp:positionH relativeFrom="margin">
            <wp:align>center</wp:align>
          </wp:positionH>
          <wp:positionV relativeFrom="paragraph">
            <wp:posOffset>-345440</wp:posOffset>
          </wp:positionV>
          <wp:extent cx="499192" cy="403860"/>
          <wp:effectExtent l="0" t="0" r="0" b="0"/>
          <wp:wrapNone/>
          <wp:docPr id="6" name="Imagen 6"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CD014"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2B8751CE"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015A0AB4"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9pt;height:9pt" o:bullet="t">
        <v:imagedata r:id="rId1" o:title="BD14692_"/>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3F702C"/>
    <w:multiLevelType w:val="hybridMultilevel"/>
    <w:tmpl w:val="FF82DE0C"/>
    <w:lvl w:ilvl="0" w:tplc="341448A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9432AC"/>
    <w:multiLevelType w:val="hybridMultilevel"/>
    <w:tmpl w:val="4EFC6BC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12B6426"/>
    <w:multiLevelType w:val="hybridMultilevel"/>
    <w:tmpl w:val="739493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0135B6"/>
    <w:multiLevelType w:val="hybridMultilevel"/>
    <w:tmpl w:val="059CAC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CCD0AAD"/>
    <w:multiLevelType w:val="hybridMultilevel"/>
    <w:tmpl w:val="8332B882"/>
    <w:lvl w:ilvl="0" w:tplc="0A98BE50">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99E3FBF"/>
    <w:multiLevelType w:val="hybridMultilevel"/>
    <w:tmpl w:val="64E64CDE"/>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90788A"/>
    <w:multiLevelType w:val="hybridMultilevel"/>
    <w:tmpl w:val="4F7CA7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0BB425A"/>
    <w:multiLevelType w:val="hybridMultilevel"/>
    <w:tmpl w:val="7870E8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4CB0C3C"/>
    <w:multiLevelType w:val="hybridMultilevel"/>
    <w:tmpl w:val="BA503B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379340FB"/>
    <w:multiLevelType w:val="hybridMultilevel"/>
    <w:tmpl w:val="83BC38F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37AA2892"/>
    <w:multiLevelType w:val="hybridMultilevel"/>
    <w:tmpl w:val="36B2D6A4"/>
    <w:lvl w:ilvl="0" w:tplc="21447482">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35B49E8"/>
    <w:multiLevelType w:val="hybridMultilevel"/>
    <w:tmpl w:val="42785F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5517110"/>
    <w:multiLevelType w:val="hybridMultilevel"/>
    <w:tmpl w:val="CB620B74"/>
    <w:lvl w:ilvl="0" w:tplc="37D2DD64">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CC55F3F"/>
    <w:multiLevelType w:val="hybridMultilevel"/>
    <w:tmpl w:val="19F6689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D2D2D78"/>
    <w:multiLevelType w:val="hybridMultilevel"/>
    <w:tmpl w:val="BEAC7D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6E32952"/>
    <w:multiLevelType w:val="hybridMultilevel"/>
    <w:tmpl w:val="F9FCC2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A892A0D"/>
    <w:multiLevelType w:val="multilevel"/>
    <w:tmpl w:val="C040F60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E576A2"/>
    <w:multiLevelType w:val="hybridMultilevel"/>
    <w:tmpl w:val="3A0A22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F7A3AE7"/>
    <w:multiLevelType w:val="hybridMultilevel"/>
    <w:tmpl w:val="A9FE14D4"/>
    <w:lvl w:ilvl="0" w:tplc="E12AC71A">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0"/>
  </w:num>
  <w:num w:numId="4">
    <w:abstractNumId w:val="27"/>
  </w:num>
  <w:num w:numId="5">
    <w:abstractNumId w:val="25"/>
  </w:num>
  <w:num w:numId="6">
    <w:abstractNumId w:val="11"/>
  </w:num>
  <w:num w:numId="7">
    <w:abstractNumId w:val="1"/>
  </w:num>
  <w:num w:numId="8">
    <w:abstractNumId w:val="14"/>
  </w:num>
  <w:num w:numId="9">
    <w:abstractNumId w:val="24"/>
  </w:num>
  <w:num w:numId="10">
    <w:abstractNumId w:val="17"/>
  </w:num>
  <w:num w:numId="11">
    <w:abstractNumId w:val="7"/>
  </w:num>
  <w:num w:numId="12">
    <w:abstractNumId w:val="9"/>
  </w:num>
  <w:num w:numId="13">
    <w:abstractNumId w:val="8"/>
  </w:num>
  <w:num w:numId="14">
    <w:abstractNumId w:val="16"/>
  </w:num>
  <w:num w:numId="15">
    <w:abstractNumId w:val="2"/>
  </w:num>
  <w:num w:numId="16">
    <w:abstractNumId w:val="26"/>
  </w:num>
  <w:num w:numId="17">
    <w:abstractNumId w:val="31"/>
  </w:num>
  <w:num w:numId="18">
    <w:abstractNumId w:val="20"/>
  </w:num>
  <w:num w:numId="19">
    <w:abstractNumId w:val="4"/>
  </w:num>
  <w:num w:numId="20">
    <w:abstractNumId w:val="29"/>
  </w:num>
  <w:num w:numId="21">
    <w:abstractNumId w:val="5"/>
  </w:num>
  <w:num w:numId="22">
    <w:abstractNumId w:val="28"/>
  </w:num>
  <w:num w:numId="23">
    <w:abstractNumId w:val="3"/>
  </w:num>
  <w:num w:numId="24">
    <w:abstractNumId w:val="32"/>
  </w:num>
  <w:num w:numId="25">
    <w:abstractNumId w:val="10"/>
  </w:num>
  <w:num w:numId="26">
    <w:abstractNumId w:val="18"/>
  </w:num>
  <w:num w:numId="27">
    <w:abstractNumId w:val="21"/>
  </w:num>
  <w:num w:numId="28">
    <w:abstractNumId w:val="6"/>
  </w:num>
  <w:num w:numId="29">
    <w:abstractNumId w:val="13"/>
  </w:num>
  <w:num w:numId="30">
    <w:abstractNumId w:val="19"/>
  </w:num>
  <w:num w:numId="31">
    <w:abstractNumId w:val="22"/>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61FD"/>
    <w:rsid w:val="000062CC"/>
    <w:rsid w:val="000154FD"/>
    <w:rsid w:val="0008482D"/>
    <w:rsid w:val="00085C47"/>
    <w:rsid w:val="000C124B"/>
    <w:rsid w:val="000D72B4"/>
    <w:rsid w:val="000E18E5"/>
    <w:rsid w:val="000E6AA4"/>
    <w:rsid w:val="00124428"/>
    <w:rsid w:val="001277F8"/>
    <w:rsid w:val="00130EA1"/>
    <w:rsid w:val="001358BD"/>
    <w:rsid w:val="00153C25"/>
    <w:rsid w:val="00154EEF"/>
    <w:rsid w:val="001662E5"/>
    <w:rsid w:val="00175366"/>
    <w:rsid w:val="00175B57"/>
    <w:rsid w:val="00183F1E"/>
    <w:rsid w:val="00227F2E"/>
    <w:rsid w:val="00274B27"/>
    <w:rsid w:val="002B3CBC"/>
    <w:rsid w:val="002B6A80"/>
    <w:rsid w:val="002B77B6"/>
    <w:rsid w:val="002C2AD3"/>
    <w:rsid w:val="002E6FB2"/>
    <w:rsid w:val="002F56A8"/>
    <w:rsid w:val="003134AE"/>
    <w:rsid w:val="00317645"/>
    <w:rsid w:val="00322169"/>
    <w:rsid w:val="00336957"/>
    <w:rsid w:val="00364632"/>
    <w:rsid w:val="00387D7D"/>
    <w:rsid w:val="003C1048"/>
    <w:rsid w:val="0042233B"/>
    <w:rsid w:val="004450C7"/>
    <w:rsid w:val="0044560C"/>
    <w:rsid w:val="00452B7A"/>
    <w:rsid w:val="00476DD3"/>
    <w:rsid w:val="004C4728"/>
    <w:rsid w:val="004E1568"/>
    <w:rsid w:val="004E3997"/>
    <w:rsid w:val="004E4023"/>
    <w:rsid w:val="004F4444"/>
    <w:rsid w:val="00507E3B"/>
    <w:rsid w:val="00514A08"/>
    <w:rsid w:val="00527F98"/>
    <w:rsid w:val="0055117A"/>
    <w:rsid w:val="005B1C24"/>
    <w:rsid w:val="005D0556"/>
    <w:rsid w:val="005E6748"/>
    <w:rsid w:val="00646F76"/>
    <w:rsid w:val="00666913"/>
    <w:rsid w:val="00671C38"/>
    <w:rsid w:val="00696643"/>
    <w:rsid w:val="006B525A"/>
    <w:rsid w:val="006D619B"/>
    <w:rsid w:val="006F7ADD"/>
    <w:rsid w:val="007006C9"/>
    <w:rsid w:val="00717897"/>
    <w:rsid w:val="0074213F"/>
    <w:rsid w:val="00743FAB"/>
    <w:rsid w:val="007537F7"/>
    <w:rsid w:val="00771983"/>
    <w:rsid w:val="00782D2F"/>
    <w:rsid w:val="007B65B7"/>
    <w:rsid w:val="007D2842"/>
    <w:rsid w:val="007E7B63"/>
    <w:rsid w:val="007F74BA"/>
    <w:rsid w:val="007F7EA9"/>
    <w:rsid w:val="0080558A"/>
    <w:rsid w:val="00825B70"/>
    <w:rsid w:val="0084634F"/>
    <w:rsid w:val="00884BF8"/>
    <w:rsid w:val="008A13DC"/>
    <w:rsid w:val="008A5D4D"/>
    <w:rsid w:val="008B49A8"/>
    <w:rsid w:val="008D32F7"/>
    <w:rsid w:val="008E45E2"/>
    <w:rsid w:val="008F7E30"/>
    <w:rsid w:val="0091138A"/>
    <w:rsid w:val="00925C77"/>
    <w:rsid w:val="00926B4C"/>
    <w:rsid w:val="00926C29"/>
    <w:rsid w:val="009310E9"/>
    <w:rsid w:val="00936784"/>
    <w:rsid w:val="009710DE"/>
    <w:rsid w:val="00982082"/>
    <w:rsid w:val="00983259"/>
    <w:rsid w:val="009A5838"/>
    <w:rsid w:val="009C5B93"/>
    <w:rsid w:val="009D4CAA"/>
    <w:rsid w:val="009E345F"/>
    <w:rsid w:val="00A05AB1"/>
    <w:rsid w:val="00A11781"/>
    <w:rsid w:val="00A2197E"/>
    <w:rsid w:val="00A2387E"/>
    <w:rsid w:val="00A246BC"/>
    <w:rsid w:val="00A72320"/>
    <w:rsid w:val="00A9514E"/>
    <w:rsid w:val="00AB3947"/>
    <w:rsid w:val="00AC34E7"/>
    <w:rsid w:val="00AE4586"/>
    <w:rsid w:val="00AF539D"/>
    <w:rsid w:val="00B05CFF"/>
    <w:rsid w:val="00B30FD5"/>
    <w:rsid w:val="00B41B50"/>
    <w:rsid w:val="00B531F3"/>
    <w:rsid w:val="00B71C04"/>
    <w:rsid w:val="00B921BF"/>
    <w:rsid w:val="00B93241"/>
    <w:rsid w:val="00B976F6"/>
    <w:rsid w:val="00BE7F44"/>
    <w:rsid w:val="00BF45DD"/>
    <w:rsid w:val="00C32828"/>
    <w:rsid w:val="00C33750"/>
    <w:rsid w:val="00C637D9"/>
    <w:rsid w:val="00CB65D5"/>
    <w:rsid w:val="00CD09D8"/>
    <w:rsid w:val="00D40367"/>
    <w:rsid w:val="00D56DA2"/>
    <w:rsid w:val="00D62CC4"/>
    <w:rsid w:val="00D63551"/>
    <w:rsid w:val="00D71DC2"/>
    <w:rsid w:val="00D841B4"/>
    <w:rsid w:val="00DD32F2"/>
    <w:rsid w:val="00DD7298"/>
    <w:rsid w:val="00DF69F4"/>
    <w:rsid w:val="00E15C94"/>
    <w:rsid w:val="00E649C9"/>
    <w:rsid w:val="00E70AD7"/>
    <w:rsid w:val="00E7483F"/>
    <w:rsid w:val="00E84818"/>
    <w:rsid w:val="00EA39EE"/>
    <w:rsid w:val="00EB1C97"/>
    <w:rsid w:val="00ED1845"/>
    <w:rsid w:val="00EF56E0"/>
    <w:rsid w:val="00F23FD8"/>
    <w:rsid w:val="00F27D98"/>
    <w:rsid w:val="00F37349"/>
    <w:rsid w:val="00F50A3A"/>
    <w:rsid w:val="00F82439"/>
    <w:rsid w:val="00F871B6"/>
    <w:rsid w:val="00F91465"/>
    <w:rsid w:val="00F92597"/>
    <w:rsid w:val="00FA060C"/>
    <w:rsid w:val="00FA6578"/>
    <w:rsid w:val="00FE4D9B"/>
    <w:rsid w:val="00FF29B5"/>
    <w:rsid w:val="00FF3F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F25"/>
  <w15:docId w15:val="{3D043589-02AB-4069-8BBF-CBD15940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AF53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39D"/>
    <w:rPr>
      <w:rFonts w:ascii="Tahoma" w:hAnsi="Tahoma" w:cs="Tahoma"/>
      <w:sz w:val="16"/>
      <w:szCs w:val="16"/>
    </w:rPr>
  </w:style>
  <w:style w:type="paragraph" w:customStyle="1" w:styleId="Cuerpo">
    <w:name w:val="Cuerpo"/>
    <w:rsid w:val="0091138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1138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1138A"/>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 w:type="character" w:styleId="nfasis">
    <w:name w:val="Emphasis"/>
    <w:basedOn w:val="Fuentedeprrafopredeter"/>
    <w:uiPriority w:val="20"/>
    <w:qFormat/>
    <w:rsid w:val="00AB39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391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hyperlink" Target="http://espanol.arthritis.org/espanol/pf-inflamacion.php"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anol.arthritis.org/espanol/sistema-inmunologico.php"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mailto:educacionfisica.cnt@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983</Words>
  <Characters>5408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3</cp:revision>
  <dcterms:created xsi:type="dcterms:W3CDTF">2020-08-16T02:47:00Z</dcterms:created>
  <dcterms:modified xsi:type="dcterms:W3CDTF">2020-08-18T00:40:00Z</dcterms:modified>
</cp:coreProperties>
</file>