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3B48BFC4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8F7E30">
        <w:rPr>
          <w:rFonts w:ascii="Century Gothic" w:hAnsi="Century Gothic"/>
          <w:b/>
          <w:bCs/>
        </w:rPr>
        <w:t>7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76984B62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912B06">
        <w:rPr>
          <w:rFonts w:ascii="Century Gothic" w:hAnsi="Century Gothic"/>
          <w:b/>
          <w:bCs/>
        </w:rPr>
        <w:t>8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7C8C94C" w14:textId="4C267D53" w:rsidR="00DD7298" w:rsidRPr="00456460" w:rsidRDefault="00D63551" w:rsidP="00DD729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456460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912B06">
        <w:rPr>
          <w:rFonts w:ascii="Century Gothic" w:hAnsi="Century Gothic"/>
          <w:b/>
          <w:bCs/>
          <w:sz w:val="20"/>
          <w:szCs w:val="20"/>
          <w:lang w:val="es-ES"/>
        </w:rPr>
        <w:t>Explica los efectos de la fuerza sobre los diversos cuerpos.</w:t>
      </w:r>
    </w:p>
    <w:p w14:paraId="18862D87" w14:textId="7CDF49A3" w:rsidR="00D63551" w:rsidRPr="00456460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911F701" w14:textId="1DAEE855" w:rsidR="00E70AD7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56460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9577CD" w:rsidRPr="009577CD">
        <w:rPr>
          <w:rFonts w:ascii="Century Gothic" w:hAnsi="Century Gothic"/>
          <w:b/>
          <w:bCs/>
          <w:sz w:val="20"/>
          <w:szCs w:val="20"/>
        </w:rPr>
        <w:t>Reforzar hábitos de vida saludable y fortalecer capacidades físicas en el hogar además de realizar autoevaluación unidad 1.</w:t>
      </w:r>
    </w:p>
    <w:p w14:paraId="4161786C" w14:textId="77777777" w:rsidR="00D63551" w:rsidRPr="00456460" w:rsidRDefault="00D63551" w:rsidP="009577CD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C3D3ED7" w14:textId="10A4F7EA" w:rsidR="00D63551" w:rsidRPr="00456460" w:rsidRDefault="00322169" w:rsidP="00456460">
      <w:pPr>
        <w:pStyle w:val="Prrafodelista"/>
        <w:spacing w:after="0"/>
        <w:ind w:left="0"/>
        <w:rPr>
          <w:rFonts w:ascii="Century Gothic" w:hAnsi="Century Gothic"/>
          <w:b/>
          <w:bCs/>
          <w:sz w:val="20"/>
          <w:szCs w:val="20"/>
        </w:rPr>
      </w:pPr>
      <w:r w:rsidRPr="00456460">
        <w:rPr>
          <w:rFonts w:ascii="Century Gothic" w:hAnsi="Century Gothic"/>
          <w:b/>
          <w:bCs/>
          <w:sz w:val="20"/>
          <w:szCs w:val="20"/>
        </w:rPr>
        <w:t xml:space="preserve">Padres y apoderados ruego enviar al correo </w:t>
      </w:r>
      <w:hyperlink r:id="rId7" w:history="1">
        <w:r w:rsidRPr="00456460">
          <w:rPr>
            <w:rStyle w:val="Hipervnculo"/>
            <w:rFonts w:ascii="Century Gothic" w:hAnsi="Century Gothic"/>
            <w:b/>
            <w:bCs/>
            <w:sz w:val="20"/>
            <w:szCs w:val="20"/>
            <w:lang w:val="es-ES_tradnl"/>
          </w:rPr>
          <w:t>cienciasnaturales.cnt@gmail.com</w:t>
        </w:r>
      </w:hyperlink>
      <w:r w:rsidRPr="00456460">
        <w:rPr>
          <w:rFonts w:ascii="Century Gothic" w:hAnsi="Century Gothic"/>
          <w:b/>
          <w:bCs/>
          <w:sz w:val="20"/>
          <w:szCs w:val="20"/>
        </w:rPr>
        <w:t xml:space="preserve">, fotos sobre el avance de los estudiantes en las guías/trabajos de ciencias </w:t>
      </w:r>
      <w:r w:rsidR="00782D2F" w:rsidRPr="00456460">
        <w:rPr>
          <w:rFonts w:ascii="Century Gothic" w:hAnsi="Century Gothic"/>
          <w:b/>
          <w:bCs/>
          <w:sz w:val="20"/>
          <w:szCs w:val="20"/>
        </w:rPr>
        <w:t xml:space="preserve">con nombre del estudiante y su curso, </w:t>
      </w:r>
      <w:r w:rsidRPr="00456460">
        <w:rPr>
          <w:rFonts w:ascii="Century Gothic" w:hAnsi="Century Gothic"/>
          <w:b/>
          <w:bCs/>
          <w:sz w:val="20"/>
          <w:szCs w:val="20"/>
        </w:rPr>
        <w:t xml:space="preserve">desde la semana </w:t>
      </w:r>
      <w:r w:rsidR="00912B06">
        <w:rPr>
          <w:rFonts w:ascii="Century Gothic" w:hAnsi="Century Gothic"/>
          <w:b/>
          <w:bCs/>
          <w:sz w:val="20"/>
          <w:szCs w:val="20"/>
        </w:rPr>
        <w:t>8</w:t>
      </w:r>
      <w:r w:rsidRPr="00456460">
        <w:rPr>
          <w:rFonts w:ascii="Century Gothic" w:hAnsi="Century Gothic"/>
          <w:b/>
          <w:bCs/>
          <w:sz w:val="20"/>
          <w:szCs w:val="20"/>
        </w:rPr>
        <w:t>. Atentamente Profesor Matías.</w:t>
      </w:r>
    </w:p>
    <w:p w14:paraId="38D289CF" w14:textId="49E3BDAE" w:rsidR="00322169" w:rsidRDefault="00322169" w:rsidP="00322169">
      <w:pPr>
        <w:pStyle w:val="Prrafodelista"/>
        <w:spacing w:after="0"/>
        <w:ind w:left="0"/>
        <w:rPr>
          <w:rFonts w:ascii="Century Gothic" w:hAnsi="Century Gothic"/>
          <w:b/>
          <w:bCs/>
        </w:rPr>
      </w:pPr>
    </w:p>
    <w:p w14:paraId="2E8CB8AE" w14:textId="12992980" w:rsidR="004472D2" w:rsidRDefault="00912B06" w:rsidP="00FE58D3">
      <w:pPr>
        <w:pStyle w:val="Prrafodelista"/>
        <w:spacing w:line="240" w:lineRule="auto"/>
        <w:ind w:left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Efectos de las fuerzas.</w:t>
      </w:r>
    </w:p>
    <w:p w14:paraId="18D9C75A" w14:textId="75C195D8" w:rsidR="00912B06" w:rsidRDefault="00912B06" w:rsidP="00FE58D3">
      <w:pPr>
        <w:pStyle w:val="Prrafodelista"/>
        <w:spacing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1E9E6A9E" w14:textId="0C704FFA" w:rsidR="00912B06" w:rsidRDefault="00912B06" w:rsidP="00912B06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Las fuerzas sobre los cuerpos tienen diversos efectos, los cuales pueden variar su rapidez, forma y trayectoria.</w:t>
      </w:r>
    </w:p>
    <w:p w14:paraId="4BB8D7C0" w14:textId="0D39C7DB" w:rsidR="00912B06" w:rsidRDefault="00912B06" w:rsidP="00912B06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7CB4CDA2" w14:textId="1691298C" w:rsidR="00912B06" w:rsidRDefault="00912B06" w:rsidP="00912B06">
      <w:pPr>
        <w:pStyle w:val="Prrafodelista"/>
        <w:numPr>
          <w:ilvl w:val="0"/>
          <w:numId w:val="16"/>
        </w:num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partir de la página 58 y 59, describe cada efecto de las fuerzas</w:t>
      </w:r>
      <w:r w:rsidR="00E83F9B">
        <w:rPr>
          <w:rFonts w:cstheme="minorHAnsi"/>
          <w:bCs/>
          <w:sz w:val="24"/>
          <w:szCs w:val="24"/>
        </w:rPr>
        <w:t>.</w:t>
      </w:r>
    </w:p>
    <w:p w14:paraId="59F39A27" w14:textId="69ABBB99" w:rsidR="00E83F9B" w:rsidRPr="00912B06" w:rsidRDefault="00E83F9B" w:rsidP="00912B06">
      <w:pPr>
        <w:pStyle w:val="Prrafodelista"/>
        <w:numPr>
          <w:ilvl w:val="0"/>
          <w:numId w:val="16"/>
        </w:num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 1 ejemplo de la vida cotidiana para cada efecto de la fuerza.</w:t>
      </w:r>
    </w:p>
    <w:p w14:paraId="6E8D546D" w14:textId="1B3788B1" w:rsidR="00FE58D3" w:rsidRDefault="00FE58D3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3C83B4E2" w14:textId="23BF1FFD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763AF73C" w14:textId="4F2BC031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5C78FA54" w14:textId="28286340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307455F5" w14:textId="7A126B52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2FAC2865" w14:textId="7A966B0D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7795D30C" w14:textId="49CE60FB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0D6B4D23" w14:textId="687AE3EC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4D86B504" w14:textId="43DB43F4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4DCAB7E3" w14:textId="74FD6DE8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396E5372" w14:textId="5884011F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5B2BF1C1" w14:textId="3FE65DBE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03A719B2" w14:textId="3C9162B5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30849791" w14:textId="69B75909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39DF936C" w14:textId="51277851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723F8C58" w14:textId="0AF812C5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69F4BA59" w14:textId="6C9DDDAB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7F4DD431" w14:textId="67D24B5E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09A240D3" w14:textId="309D92CE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2815AC7F" w14:textId="62875ECC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7E4CB011" w14:textId="5F0B74F5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5592D3B6" w14:textId="7CD0DEDB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74026D6B" w14:textId="1C2C9770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5C830AE8" w14:textId="77777777" w:rsidR="009577CD" w:rsidRDefault="009577CD" w:rsidP="00FE58D3">
      <w:pPr>
        <w:pStyle w:val="Prrafodelista"/>
        <w:spacing w:line="240" w:lineRule="auto"/>
        <w:ind w:left="0"/>
        <w:rPr>
          <w:rFonts w:cstheme="minorHAnsi"/>
          <w:bCs/>
          <w:sz w:val="24"/>
          <w:szCs w:val="24"/>
        </w:rPr>
      </w:pPr>
    </w:p>
    <w:p w14:paraId="538C1E1F" w14:textId="77777777" w:rsidR="009577CD" w:rsidRPr="000C7A46" w:rsidRDefault="009577CD" w:rsidP="009577C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18"/>
          <w:szCs w:val="18"/>
          <w:u w:color="000080"/>
          <w:lang w:val="es-ES_tradnl"/>
        </w:rPr>
      </w:pPr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lastRenderedPageBreak/>
        <w:t>Estimados Padres y Apoderados:</w:t>
      </w:r>
    </w:p>
    <w:p w14:paraId="416C6327" w14:textId="77777777" w:rsidR="009577CD" w:rsidRPr="000C7A46" w:rsidRDefault="009577CD" w:rsidP="009577C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18"/>
          <w:szCs w:val="18"/>
          <w:u w:color="000080"/>
          <w:lang w:val="es-ES_tradnl"/>
        </w:rPr>
      </w:pPr>
    </w:p>
    <w:p w14:paraId="7624AB7A" w14:textId="77777777" w:rsidR="009577CD" w:rsidRPr="000C7A46" w:rsidRDefault="009577CD" w:rsidP="009577C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18"/>
          <w:szCs w:val="18"/>
          <w:u w:color="000080"/>
          <w:lang w:val="es-ES_tradnl"/>
        </w:rPr>
      </w:pPr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t xml:space="preserve">Como parte del proceso de aprendizaje, es necesario para los profesores conocer el avance de sus estudiantes, para así poder conocer qué dificultades están teniendo y resolver cómo ayudarlos a alcanzar los objetivos. </w:t>
      </w:r>
    </w:p>
    <w:p w14:paraId="77D35F21" w14:textId="77777777" w:rsidR="009577CD" w:rsidRPr="000C7A46" w:rsidRDefault="009577CD" w:rsidP="009577C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18"/>
          <w:szCs w:val="18"/>
          <w:u w:color="000000"/>
          <w:lang w:val="es-ES_tradnl"/>
        </w:rPr>
      </w:pPr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t xml:space="preserve">Es por esta razón que solicito, </w:t>
      </w:r>
      <w:r w:rsidRPr="000C7A46">
        <w:rPr>
          <w:rFonts w:ascii="Century Gothic" w:hAnsi="Century Gothic"/>
          <w:b/>
          <w:bCs/>
          <w:color w:val="auto"/>
          <w:sz w:val="18"/>
          <w:szCs w:val="18"/>
          <w:u w:color="000080"/>
          <w:lang w:val="es-ES_tradnl"/>
        </w:rPr>
        <w:t>en la medida de lo posible</w:t>
      </w:r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t xml:space="preserve">, hacer llegar las Guías de Trabajo realizadas hasta el momento, por medio de fotografías a mi correo electrónico </w:t>
      </w:r>
      <w:hyperlink r:id="rId8" w:history="1">
        <w:r w:rsidRPr="000C7A46">
          <w:rPr>
            <w:rStyle w:val="Hipervnculo"/>
            <w:rFonts w:ascii="Century Gothic" w:hAnsi="Century Gothic"/>
            <w:color w:val="auto"/>
            <w:sz w:val="18"/>
            <w:szCs w:val="18"/>
            <w:u w:color="000000"/>
            <w:lang w:val="es-ES_tradnl"/>
          </w:rPr>
          <w:t>educacionfisica.cnt@gmail.com</w:t>
        </w:r>
      </w:hyperlink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t xml:space="preserve"> indicando en el “asunto” nombre y curso.</w:t>
      </w:r>
    </w:p>
    <w:p w14:paraId="09263E7A" w14:textId="77777777" w:rsidR="009577CD" w:rsidRDefault="009577CD" w:rsidP="009577CD">
      <w:pPr>
        <w:rPr>
          <w:rFonts w:ascii="Century Gothic" w:hAnsi="Century Gothic" w:cstheme="minorHAnsi"/>
          <w:b/>
          <w:sz w:val="18"/>
          <w:szCs w:val="18"/>
        </w:rPr>
      </w:pPr>
    </w:p>
    <w:p w14:paraId="1A6D4F47" w14:textId="5E7D54AC" w:rsidR="009577CD" w:rsidRPr="00833213" w:rsidRDefault="009577CD" w:rsidP="009577CD">
      <w:pPr>
        <w:rPr>
          <w:rFonts w:ascii="Century Gothic" w:hAnsi="Century Gothic" w:cstheme="minorHAnsi"/>
          <w:b/>
          <w:sz w:val="24"/>
          <w:szCs w:val="24"/>
        </w:rPr>
      </w:pPr>
      <w:r w:rsidRPr="00833213">
        <w:rPr>
          <w:rFonts w:ascii="Century Gothic" w:hAnsi="Century Gothic" w:cstheme="minorHAnsi"/>
          <w:b/>
          <w:sz w:val="24"/>
          <w:szCs w:val="24"/>
        </w:rPr>
        <w:t>1.- Entrenamiento recreativo</w:t>
      </w:r>
    </w:p>
    <w:p w14:paraId="6E872445" w14:textId="77777777" w:rsidR="009577CD" w:rsidRPr="00833213" w:rsidRDefault="009577CD" w:rsidP="009577CD">
      <w:pPr>
        <w:rPr>
          <w:rFonts w:ascii="Century Gothic" w:hAnsi="Century Gothic" w:cstheme="minorHAnsi"/>
        </w:rPr>
      </w:pPr>
      <w:r w:rsidRPr="00833213">
        <w:rPr>
          <w:rFonts w:ascii="Century Gothic" w:hAnsi="Century Gothic" w:cstheme="minorHAnsi"/>
        </w:rPr>
        <w:t>Invita a un integrante de tu familia, tomen turnos y propónganse realizar esta rutina cada uno a su ritmo, si estoy cansado puedo detenerme y luego continuar. (Importante fijar número de repeticiones antes de comenzar).</w:t>
      </w:r>
    </w:p>
    <w:p w14:paraId="518754DD" w14:textId="77777777" w:rsidR="009577CD" w:rsidRPr="00833213" w:rsidRDefault="009577CD" w:rsidP="009577CD">
      <w:pPr>
        <w:rPr>
          <w:rFonts w:ascii="Century Gothic" w:hAnsi="Century Gothic" w:cstheme="minorHAnsi"/>
        </w:rPr>
      </w:pPr>
      <w:r w:rsidRPr="00833213">
        <w:rPr>
          <w:rFonts w:ascii="Century Gothic" w:hAnsi="Century Gothic" w:cstheme="minorHAnsi"/>
          <w:noProof/>
        </w:rPr>
        <w:drawing>
          <wp:anchor distT="0" distB="0" distL="114300" distR="114300" simplePos="0" relativeHeight="251659264" behindDoc="0" locked="0" layoutInCell="1" allowOverlap="1" wp14:anchorId="1EBA0AC2" wp14:editId="623B865F">
            <wp:simplePos x="0" y="0"/>
            <wp:positionH relativeFrom="column">
              <wp:posOffset>24765</wp:posOffset>
            </wp:positionH>
            <wp:positionV relativeFrom="paragraph">
              <wp:posOffset>142875</wp:posOffset>
            </wp:positionV>
            <wp:extent cx="5495925" cy="2571750"/>
            <wp:effectExtent l="19050" t="0" r="9525" b="0"/>
            <wp:wrapNone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3213">
        <w:rPr>
          <w:rFonts w:ascii="Century Gothic" w:hAnsi="Century Gothic" w:cstheme="minorHAnsi"/>
        </w:rPr>
        <w:t xml:space="preserve">Recuerda hidratarte siempre que lo necesites. </w:t>
      </w:r>
    </w:p>
    <w:p w14:paraId="4FCF8E68" w14:textId="77777777" w:rsidR="009577CD" w:rsidRPr="00586958" w:rsidRDefault="009577CD" w:rsidP="009577CD">
      <w:pPr>
        <w:rPr>
          <w:rFonts w:cstheme="minorHAnsi"/>
          <w:sz w:val="24"/>
          <w:szCs w:val="24"/>
        </w:rPr>
      </w:pPr>
    </w:p>
    <w:p w14:paraId="689709BD" w14:textId="77777777" w:rsidR="009577CD" w:rsidRPr="00586958" w:rsidRDefault="009577CD" w:rsidP="009577CD">
      <w:pPr>
        <w:rPr>
          <w:rFonts w:cstheme="minorHAnsi"/>
          <w:sz w:val="24"/>
          <w:szCs w:val="24"/>
        </w:rPr>
      </w:pPr>
    </w:p>
    <w:p w14:paraId="055D8F53" w14:textId="2A4659E6" w:rsidR="009577CD" w:rsidRDefault="009577CD" w:rsidP="009577CD">
      <w:pPr>
        <w:rPr>
          <w:rFonts w:cstheme="minorHAnsi"/>
          <w:sz w:val="24"/>
          <w:szCs w:val="24"/>
        </w:rPr>
      </w:pPr>
    </w:p>
    <w:p w14:paraId="67F38A71" w14:textId="77777777" w:rsidR="009577CD" w:rsidRPr="00586958" w:rsidRDefault="009577CD" w:rsidP="009577CD">
      <w:pPr>
        <w:rPr>
          <w:rFonts w:cstheme="minorHAnsi"/>
          <w:sz w:val="24"/>
          <w:szCs w:val="24"/>
        </w:rPr>
      </w:pPr>
    </w:p>
    <w:p w14:paraId="715019B3" w14:textId="77777777" w:rsidR="009577CD" w:rsidRPr="00586958" w:rsidRDefault="009577CD" w:rsidP="009577CD">
      <w:pPr>
        <w:rPr>
          <w:rFonts w:cstheme="minorHAnsi"/>
          <w:sz w:val="24"/>
          <w:szCs w:val="24"/>
        </w:rPr>
      </w:pPr>
    </w:p>
    <w:p w14:paraId="28F6CADC" w14:textId="77777777" w:rsidR="009577CD" w:rsidRPr="00586958" w:rsidRDefault="009577CD" w:rsidP="009577CD">
      <w:pPr>
        <w:rPr>
          <w:rFonts w:cstheme="minorHAnsi"/>
          <w:sz w:val="24"/>
          <w:szCs w:val="24"/>
        </w:rPr>
      </w:pPr>
    </w:p>
    <w:p w14:paraId="1ED123E1" w14:textId="77777777" w:rsidR="009577CD" w:rsidRPr="00586958" w:rsidRDefault="009577CD" w:rsidP="009577CD">
      <w:pPr>
        <w:rPr>
          <w:rFonts w:cstheme="minorHAnsi"/>
          <w:sz w:val="24"/>
          <w:szCs w:val="24"/>
        </w:rPr>
      </w:pPr>
    </w:p>
    <w:p w14:paraId="585A2CED" w14:textId="77777777" w:rsidR="009577CD" w:rsidRDefault="009577CD" w:rsidP="009577CD">
      <w:pPr>
        <w:rPr>
          <w:rFonts w:cstheme="minorHAnsi"/>
          <w:b/>
          <w:sz w:val="24"/>
          <w:szCs w:val="24"/>
        </w:rPr>
      </w:pPr>
    </w:p>
    <w:p w14:paraId="167A7729" w14:textId="77777777" w:rsidR="009577CD" w:rsidRPr="00586958" w:rsidRDefault="009577CD" w:rsidP="009577CD">
      <w:pPr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9ED8CF" wp14:editId="08F03F11">
            <wp:simplePos x="0" y="0"/>
            <wp:positionH relativeFrom="column">
              <wp:posOffset>24765</wp:posOffset>
            </wp:positionH>
            <wp:positionV relativeFrom="paragraph">
              <wp:posOffset>431165</wp:posOffset>
            </wp:positionV>
            <wp:extent cx="1685925" cy="838200"/>
            <wp:effectExtent l="19050" t="0" r="9525" b="0"/>
            <wp:wrapNone/>
            <wp:docPr id="12" name="Imagen 12" descr="Saltar la cuerda: Grandes beneficios para el cuerpo | La Tri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altar la cuerda: Grandes beneficios para el cuerpo | La Tribu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sz w:val="24"/>
          <w:szCs w:val="24"/>
        </w:rPr>
        <w:t>Elongaciones y movilidad articular</w:t>
      </w:r>
      <w:r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Saludo al sol: 3 Inhalaciones y 3 exhalaciones por paso; recuerda respirar solamente por la nariz (</w:t>
      </w:r>
      <w:r w:rsidRPr="00CF15E6">
        <w:rPr>
          <w:rFonts w:cstheme="minorHAnsi"/>
          <w:b/>
          <w:sz w:val="24"/>
          <w:szCs w:val="24"/>
        </w:rPr>
        <w:t>realízalo 2 veces</w:t>
      </w:r>
      <w:r>
        <w:rPr>
          <w:rFonts w:cstheme="minorHAnsi"/>
          <w:sz w:val="24"/>
          <w:szCs w:val="24"/>
        </w:rPr>
        <w:t>)</w:t>
      </w:r>
      <w:r w:rsidRPr="00CF15E6">
        <w:rPr>
          <w:rFonts w:cstheme="minorHAnsi"/>
          <w:b/>
          <w:noProof/>
          <w:sz w:val="24"/>
          <w:szCs w:val="24"/>
        </w:rPr>
        <w:t xml:space="preserve"> </w:t>
      </w:r>
    </w:p>
    <w:p w14:paraId="733A2B6B" w14:textId="77777777" w:rsidR="009577CD" w:rsidRPr="00586958" w:rsidRDefault="009577CD" w:rsidP="009577CD">
      <w:pPr>
        <w:tabs>
          <w:tab w:val="left" w:pos="4020"/>
          <w:tab w:val="left" w:pos="4245"/>
          <w:tab w:val="left" w:pos="489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B015B1" wp14:editId="153CE8B7">
            <wp:simplePos x="0" y="0"/>
            <wp:positionH relativeFrom="column">
              <wp:posOffset>2910840</wp:posOffset>
            </wp:positionH>
            <wp:positionV relativeFrom="paragraph">
              <wp:posOffset>66675</wp:posOffset>
            </wp:positionV>
            <wp:extent cx="1819275" cy="581025"/>
            <wp:effectExtent l="19050" t="0" r="9525" b="0"/>
            <wp:wrapNone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19A0ABAC" w14:textId="0513129B" w:rsidR="009577CD" w:rsidRDefault="009577CD" w:rsidP="009577CD">
      <w:pPr>
        <w:rPr>
          <w:rFonts w:cstheme="minorHAnsi"/>
          <w:b/>
          <w:sz w:val="24"/>
          <w:szCs w:val="24"/>
        </w:rPr>
      </w:pPr>
    </w:p>
    <w:p w14:paraId="47BD79F5" w14:textId="77777777" w:rsidR="009577CD" w:rsidRPr="00586958" w:rsidRDefault="009577CD" w:rsidP="009577CD">
      <w:pPr>
        <w:rPr>
          <w:rFonts w:cstheme="minorHAnsi"/>
          <w:b/>
          <w:sz w:val="24"/>
          <w:szCs w:val="24"/>
        </w:rPr>
      </w:pPr>
    </w:p>
    <w:p w14:paraId="43E6AC71" w14:textId="77777777" w:rsidR="009577CD" w:rsidRPr="00586958" w:rsidRDefault="009577CD" w:rsidP="009577C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Salto cuerda (u objeto)</w:t>
      </w:r>
      <w:r w:rsidRPr="00586958">
        <w:rPr>
          <w:rFonts w:cstheme="minorHAnsi"/>
          <w:sz w:val="24"/>
          <w:szCs w:val="24"/>
        </w:rPr>
        <w:t xml:space="preserve"> </w:t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b/>
          <w:sz w:val="24"/>
          <w:szCs w:val="24"/>
        </w:rPr>
        <w:t>Abdominales  Tijeras</w:t>
      </w:r>
      <w:proofErr w:type="gramEnd"/>
      <w:r>
        <w:rPr>
          <w:rFonts w:cstheme="minorHAnsi"/>
          <w:b/>
          <w:sz w:val="24"/>
          <w:szCs w:val="24"/>
        </w:rPr>
        <w:t xml:space="preserve"> aleatorias</w:t>
      </w:r>
    </w:p>
    <w:p w14:paraId="0372456B" w14:textId="77777777" w:rsidR="009577CD" w:rsidRDefault="009577CD" w:rsidP="009577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series de</w:t>
      </w:r>
      <w:r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</w:t>
      </w:r>
      <w:r w:rsidRPr="00586958">
        <w:rPr>
          <w:rFonts w:cstheme="minorHAnsi"/>
          <w:sz w:val="24"/>
          <w:szCs w:val="24"/>
        </w:rPr>
        <w:t xml:space="preserve">0 repeticiones           </w:t>
      </w:r>
      <w:r>
        <w:rPr>
          <w:rFonts w:cstheme="minorHAnsi"/>
          <w:sz w:val="24"/>
          <w:szCs w:val="24"/>
        </w:rPr>
        <w:t xml:space="preserve">              4</w:t>
      </w:r>
      <w:r w:rsidRPr="00586958">
        <w:rPr>
          <w:rFonts w:cstheme="minorHAnsi"/>
          <w:sz w:val="24"/>
          <w:szCs w:val="24"/>
        </w:rPr>
        <w:t xml:space="preserve"> series de</w:t>
      </w:r>
      <w:r>
        <w:rPr>
          <w:rFonts w:cstheme="minorHAnsi"/>
          <w:sz w:val="24"/>
          <w:szCs w:val="24"/>
        </w:rPr>
        <w:t xml:space="preserve"> 45 – 60 segundos (Mover piernas</w:t>
      </w:r>
    </w:p>
    <w:p w14:paraId="51DDCF98" w14:textId="77777777" w:rsidR="009577CD" w:rsidRPr="00586958" w:rsidRDefault="009577CD" w:rsidP="009577CD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Constantemente, manos al costado fijadoras) </w:t>
      </w:r>
      <w:r w:rsidRPr="00586958">
        <w:rPr>
          <w:rFonts w:cstheme="minorHAnsi"/>
          <w:b/>
          <w:sz w:val="24"/>
          <w:szCs w:val="24"/>
        </w:rPr>
        <w:tab/>
      </w:r>
    </w:p>
    <w:p w14:paraId="0FB8F892" w14:textId="77777777" w:rsidR="009577CD" w:rsidRDefault="009577CD" w:rsidP="009577C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54F7FD85" w14:textId="516DD60F" w:rsidR="009577CD" w:rsidRDefault="009577CD" w:rsidP="009577C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  <w:t xml:space="preserve">      </w:t>
      </w:r>
    </w:p>
    <w:p w14:paraId="4571DD20" w14:textId="120D9BE1" w:rsidR="009577CD" w:rsidRDefault="009577CD" w:rsidP="009577C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5CB87DE9" wp14:editId="7D28673D">
            <wp:simplePos x="0" y="0"/>
            <wp:positionH relativeFrom="column">
              <wp:posOffset>-19050</wp:posOffset>
            </wp:positionH>
            <wp:positionV relativeFrom="paragraph">
              <wp:posOffset>180340</wp:posOffset>
            </wp:positionV>
            <wp:extent cx="2143125" cy="1209675"/>
            <wp:effectExtent l="19050" t="0" r="9525" b="0"/>
            <wp:wrapNone/>
            <wp:docPr id="13" name="Imagen 5" descr="Ejercicios isométricos: 10 ejercicios sencillos e imprescind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s isométricos: 10 ejercicios sencillos e imprescindibl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 xml:space="preserve">   Posición estática</w:t>
      </w:r>
    </w:p>
    <w:p w14:paraId="2F21BF03" w14:textId="77777777" w:rsidR="009577CD" w:rsidRPr="00586958" w:rsidRDefault="009577CD" w:rsidP="009577CD">
      <w:pPr>
        <w:rPr>
          <w:rFonts w:cstheme="minorHAnsi"/>
          <w:b/>
          <w:sz w:val="24"/>
          <w:szCs w:val="24"/>
        </w:rPr>
      </w:pPr>
    </w:p>
    <w:p w14:paraId="3C3CE579" w14:textId="65AFF56C" w:rsidR="009577CD" w:rsidRDefault="009577CD" w:rsidP="009577CD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Mantener esta posición 4 veces </w:t>
      </w:r>
      <w:proofErr w:type="gramStart"/>
      <w:r>
        <w:rPr>
          <w:rFonts w:cstheme="minorHAnsi"/>
          <w:sz w:val="24"/>
          <w:szCs w:val="24"/>
        </w:rPr>
        <w:t>durante  1</w:t>
      </w:r>
      <w:proofErr w:type="gramEnd"/>
      <w:r>
        <w:rPr>
          <w:rFonts w:cstheme="minorHAnsi"/>
          <w:sz w:val="24"/>
          <w:szCs w:val="24"/>
        </w:rPr>
        <w:t xml:space="preserve"> minuto. </w:t>
      </w:r>
    </w:p>
    <w:p w14:paraId="073C2C6D" w14:textId="77777777" w:rsidR="009577CD" w:rsidRDefault="009577CD" w:rsidP="009577CD">
      <w:pPr>
        <w:ind w:left="3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Cada repetición del ejercicio cambia la pierna de apoyo y el brazo que se extiende. </w:t>
      </w:r>
    </w:p>
    <w:p w14:paraId="2A81006E" w14:textId="77777777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Recordar la respiración constante y </w:t>
      </w:r>
      <w:proofErr w:type="gramStart"/>
      <w:r>
        <w:rPr>
          <w:rFonts w:cstheme="minorHAnsi"/>
          <w:sz w:val="24"/>
          <w:szCs w:val="24"/>
        </w:rPr>
        <w:t xml:space="preserve">relajada,   </w:t>
      </w:r>
      <w:proofErr w:type="gramEnd"/>
      <w:r>
        <w:rPr>
          <w:rFonts w:cstheme="minorHAnsi"/>
          <w:sz w:val="24"/>
          <w:szCs w:val="24"/>
        </w:rPr>
        <w:t xml:space="preserve"> espalda recta, cuello estirado, contraer abdomen.</w:t>
      </w:r>
      <w:r w:rsidRPr="00051879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31FA4398" w14:textId="7DB9E3A6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(RECORDAR: DESCANSAR MINIMO 2 MINUTOS ENTRE CADA EJERCICIO PARA RECUPERARNOS).</w:t>
      </w:r>
    </w:p>
    <w:p w14:paraId="5F5F4E37" w14:textId="66487802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0530D160" w14:textId="3CDD11E3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08040C48" w14:textId="1E57DF54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2C1F63B2" w14:textId="4B4076C2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0318DB2E" w14:textId="6B9D19FF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04FB44E1" w14:textId="368E0BE2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026AB406" w14:textId="5288F244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6AC2FB5C" w14:textId="5531F567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78A0495B" w14:textId="382B1933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68729E27" w14:textId="102A3C33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3F5437EF" w14:textId="1CF2A9A3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24629594" w14:textId="75110D8D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2A41E2AB" w14:textId="3CA18B1E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1C62E54D" w14:textId="190387ED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3782577B" w14:textId="1E62CEFF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4FABC0C9" w14:textId="0B0FC90C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77A085A8" w14:textId="643475FD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4B9F63C5" w14:textId="3CC355E2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2CC2865C" w14:textId="77777777" w:rsidR="009577CD" w:rsidRDefault="009577CD" w:rsidP="009577CD">
      <w:pPr>
        <w:rPr>
          <w:rFonts w:cstheme="minorHAnsi"/>
          <w:b/>
          <w:color w:val="FF0000"/>
          <w:sz w:val="24"/>
          <w:szCs w:val="24"/>
        </w:rPr>
      </w:pPr>
    </w:p>
    <w:p w14:paraId="68FFEA92" w14:textId="77777777" w:rsidR="009577CD" w:rsidRDefault="009577CD" w:rsidP="009577CD">
      <w:pPr>
        <w:ind w:left="1416" w:firstLine="708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 w:eastAsia="Century Gothic" w:hAnsi="Century Gothic" w:cs="Century Gothic"/>
          <w:b/>
          <w:bCs/>
          <w:noProof/>
          <w:u w:color="000000"/>
        </w:rPr>
        <w:lastRenderedPageBreak/>
        <w:drawing>
          <wp:anchor distT="152400" distB="152400" distL="152400" distR="152400" simplePos="0" relativeHeight="251663360" behindDoc="0" locked="0" layoutInCell="1" allowOverlap="1" wp14:anchorId="56C03F33" wp14:editId="284576CC">
            <wp:simplePos x="0" y="0"/>
            <wp:positionH relativeFrom="margin">
              <wp:posOffset>4920615</wp:posOffset>
            </wp:positionH>
            <wp:positionV relativeFrom="line">
              <wp:posOffset>111760</wp:posOffset>
            </wp:positionV>
            <wp:extent cx="1343025" cy="1514475"/>
            <wp:effectExtent l="19050" t="0" r="9525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0153A">
        <w:rPr>
          <w:rFonts w:ascii="Century Gothic" w:eastAsia="Century Gothic" w:hAnsi="Century Gothic" w:cs="Century Gothic"/>
          <w:b/>
          <w:bCs/>
          <w:noProof/>
          <w:u w:color="000000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Autoevaluaci</w:t>
      </w:r>
      <w:r>
        <w:rPr>
          <w:rFonts w:asci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 Unidad 1</w:t>
      </w:r>
    </w:p>
    <w:p w14:paraId="3CD6C066" w14:textId="77777777" w:rsidR="009577CD" w:rsidRDefault="009577CD" w:rsidP="009577C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hAnsi="Century Gothic"/>
          <w:b/>
          <w:bCs/>
          <w:u w:color="000000"/>
          <w:lang w:val="es-ES_tradnl"/>
        </w:rPr>
        <w:t>¿</w:t>
      </w:r>
      <w:r>
        <w:rPr>
          <w:rFonts w:ascii="Century Gothic"/>
          <w:b/>
          <w:bCs/>
          <w:u w:color="000000"/>
          <w:lang w:val="es-ES_tradnl"/>
        </w:rPr>
        <w:t>Qu</w:t>
      </w:r>
      <w:r>
        <w:rPr>
          <w:rFonts w:hAnsi="Century Gothic"/>
          <w:b/>
          <w:bCs/>
          <w:u w:color="000000"/>
          <w:lang w:val="es-ES_tradnl"/>
        </w:rPr>
        <w:t>é</w:t>
      </w:r>
      <w:r>
        <w:rPr>
          <w:rFonts w:hAnsi="Century Gothic"/>
          <w:b/>
          <w:bCs/>
          <w:u w:color="000000"/>
          <w:lang w:val="es-ES_tradnl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es la autoevaluaci</w:t>
      </w:r>
      <w:r>
        <w:rPr>
          <w:rFonts w:hAns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n?</w:t>
      </w:r>
    </w:p>
    <w:p w14:paraId="159FEF56" w14:textId="77777777" w:rsidR="009577CD" w:rsidRDefault="009577CD" w:rsidP="009577C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/>
          <w:u w:color="000000"/>
          <w:lang w:val="es-ES_tradnl"/>
        </w:rPr>
        <w:t>Es cuando yo decido si hice un buen trabajo o no durante en desarrollo de una tarea o un deber. En este caso, evaluar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>s c</w:t>
      </w:r>
      <w:r>
        <w:rPr>
          <w:rFonts w:hAnsi="Century Gothic"/>
          <w:u w:color="000000"/>
          <w:lang w:val="es-ES_tradnl"/>
        </w:rPr>
        <w:t>ó</w:t>
      </w:r>
      <w:r>
        <w:rPr>
          <w:rFonts w:ascii="Century Gothic"/>
          <w:u w:color="000000"/>
          <w:lang w:val="es-ES_tradnl"/>
        </w:rPr>
        <w:t>mo estuvo tu desempe</w:t>
      </w:r>
      <w:r>
        <w:rPr>
          <w:rFonts w:hAnsi="Century Gothic"/>
          <w:u w:color="000000"/>
          <w:lang w:val="es-ES_tradnl"/>
        </w:rPr>
        <w:t>ñ</w:t>
      </w:r>
      <w:r>
        <w:rPr>
          <w:rFonts w:ascii="Century Gothic"/>
          <w:u w:color="000000"/>
          <w:lang w:val="es-ES_tradnl"/>
        </w:rPr>
        <w:t>o durante la Unidad 1. Es de mucha importancia que te eval</w:t>
      </w:r>
      <w:r>
        <w:rPr>
          <w:rFonts w:hAnsi="Century Gothic"/>
          <w:u w:color="000000"/>
          <w:lang w:val="es-ES_tradnl"/>
        </w:rPr>
        <w:t>ú</w:t>
      </w:r>
      <w:r>
        <w:rPr>
          <w:rFonts w:ascii="Century Gothic"/>
          <w:u w:color="000000"/>
          <w:lang w:val="es-ES_tradnl"/>
        </w:rPr>
        <w:t>es con honestidad, para que sepas si lo est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 xml:space="preserve">s haciendo bien y si necesitas mejorar. No sirve de nada mentirse a uno mismo. Puedes </w:t>
      </w:r>
      <w:r w:rsidRPr="000B526F">
        <w:rPr>
          <w:rFonts w:ascii="Century Gothic" w:hAnsi="Century Gothic"/>
          <w:u w:color="000000"/>
          <w:lang w:val="es-ES_tradnl"/>
        </w:rPr>
        <w:t>marcar más de una alternativa</w:t>
      </w:r>
      <w:r>
        <w:rPr>
          <w:rFonts w:ascii="Century Gothic"/>
          <w:u w:color="000000"/>
          <w:lang w:val="es-ES_tradnl"/>
        </w:rPr>
        <w:t xml:space="preserve">  </w:t>
      </w:r>
    </w:p>
    <w:tbl>
      <w:tblPr>
        <w:tblStyle w:val="TableNormal"/>
        <w:tblW w:w="99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901"/>
        <w:gridCol w:w="805"/>
        <w:gridCol w:w="708"/>
        <w:gridCol w:w="1321"/>
      </w:tblGrid>
      <w:tr w:rsidR="009577CD" w14:paraId="5D37DA3F" w14:textId="77777777" w:rsidTr="00E42F91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D6765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sz w:val="32"/>
                <w:szCs w:val="32"/>
              </w:rPr>
            </w:pPr>
            <w:r w:rsidRPr="00A0153A">
              <w:rPr>
                <w:rFonts w:ascii="Century Gothic" w:hAnsi="Century Gothic"/>
                <w:b/>
                <w:bCs/>
                <w:sz w:val="32"/>
                <w:szCs w:val="32"/>
              </w:rPr>
              <w:t>Indicadores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46D87" w14:textId="77777777" w:rsidR="009577CD" w:rsidRPr="00A0153A" w:rsidRDefault="009577CD" w:rsidP="00E42F91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Siempre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93BC" w14:textId="77777777" w:rsidR="009577CD" w:rsidRPr="00A0153A" w:rsidRDefault="009577CD" w:rsidP="00E42F91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Casi Siempre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255E9" w14:textId="77777777" w:rsidR="009577CD" w:rsidRPr="00A0153A" w:rsidRDefault="009577CD" w:rsidP="00E42F91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Me cuesta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917B" w14:textId="77777777" w:rsidR="009577CD" w:rsidRPr="00A0153A" w:rsidRDefault="009577CD" w:rsidP="00E42F91">
            <w:pPr>
              <w:pStyle w:val="Estilodetabla2"/>
              <w:rPr>
                <w:b/>
                <w:bCs/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No tengo ganas de hacerlo</w:t>
            </w:r>
          </w:p>
        </w:tc>
      </w:tr>
      <w:tr w:rsidR="009577CD" w14:paraId="12E3AA1D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966D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las guías por completo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3B0E2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AD69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A70C8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825881E" w14:textId="77777777" w:rsidR="009577CD" w:rsidRDefault="009577CD" w:rsidP="00E42F91"/>
        </w:tc>
      </w:tr>
      <w:tr w:rsidR="009577CD" w14:paraId="1C639BEE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CB63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He realizado solo las actividades </w:t>
            </w:r>
            <w:proofErr w:type="gramStart"/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escritas</w:t>
            </w:r>
            <w:proofErr w:type="gramEnd"/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 pero no las físicas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47F4A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40A0E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A291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3424F" w14:textId="77777777" w:rsidR="009577CD" w:rsidRDefault="009577CD" w:rsidP="00E42F91"/>
        </w:tc>
      </w:tr>
      <w:tr w:rsidR="009577CD" w14:paraId="3D02719A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BB06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Realizo los ejercicios físicos de la guía dos o más veces a la semana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0AC8C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48C2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0268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4C53802" w14:textId="77777777" w:rsidR="009577CD" w:rsidRDefault="009577CD" w:rsidP="00E42F91"/>
        </w:tc>
      </w:tr>
      <w:tr w:rsidR="009577CD" w14:paraId="483659AF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D08B9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Mi alimentación es acorde a mi gasto de calorías diariamente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6AA3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C95A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86F3E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0666E" w14:textId="77777777" w:rsidR="009577CD" w:rsidRDefault="009577CD" w:rsidP="00E42F91"/>
        </w:tc>
      </w:tr>
      <w:tr w:rsidR="009577CD" w14:paraId="39D42AE0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B729A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Esta cuarentena he cuidado mi cuerpo con ejercicio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6A98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0B3B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B140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D69AB0E" w14:textId="77777777" w:rsidR="009577CD" w:rsidRDefault="009577CD" w:rsidP="00E42F91"/>
        </w:tc>
      </w:tr>
      <w:tr w:rsidR="009577CD" w14:paraId="66384BD3" w14:textId="77777777" w:rsidTr="00E42F91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B7B5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>Realizamos alguna actividad recreativa (juegos) con mi familia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568C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10C0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57210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5A143" w14:textId="77777777" w:rsidR="009577CD" w:rsidRDefault="009577CD" w:rsidP="00E42F91"/>
        </w:tc>
      </w:tr>
      <w:tr w:rsidR="009577CD" w14:paraId="151BB989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1B83E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 xml:space="preserve">Me alimento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de forma saludable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5ED27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C7B5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56316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8573869" w14:textId="77777777" w:rsidR="009577CD" w:rsidRDefault="009577CD" w:rsidP="00E42F91"/>
        </w:tc>
      </w:tr>
      <w:tr w:rsidR="009577CD" w14:paraId="541899BC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988BF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Mantengo hábitos sedentarios en mi hogar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E844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E7397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1722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564CB" w14:textId="77777777" w:rsidR="009577CD" w:rsidRDefault="009577CD" w:rsidP="00E42F91"/>
        </w:tc>
      </w:tr>
      <w:tr w:rsidR="009577CD" w14:paraId="281B6834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EA0E8" w14:textId="77777777" w:rsidR="009577CD" w:rsidRPr="00A0153A" w:rsidRDefault="009577CD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Realizo calentamientos adecuados antes de realizar actividad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FB56D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0BEF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6BAE6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3ACD2AF" w14:textId="77777777" w:rsidR="009577CD" w:rsidRDefault="009577CD" w:rsidP="00E42F91"/>
        </w:tc>
      </w:tr>
      <w:tr w:rsidR="009577CD" w14:paraId="0E235DFE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96A8F" w14:textId="77777777" w:rsidR="009577CD" w:rsidRPr="00A0153A" w:rsidRDefault="009577CD" w:rsidP="00E42F91">
            <w:pPr>
              <w:rPr>
                <w:rFonts w:ascii="Century Gothic" w:hAnsi="Century Gothic" w:cstheme="majorHAnsi"/>
                <w:b/>
                <w:sz w:val="24"/>
                <w:szCs w:val="24"/>
              </w:rPr>
            </w:pPr>
            <w:r w:rsidRPr="00A0153A">
              <w:rPr>
                <w:rFonts w:ascii="Century Gothic" w:hAnsi="Century Gothic" w:cstheme="majorHAnsi"/>
                <w:b/>
                <w:sz w:val="24"/>
                <w:szCs w:val="24"/>
              </w:rPr>
              <w:t>Trabajo con ganas y energía en las guías de Ed.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B75B" w14:textId="77777777" w:rsidR="009577CD" w:rsidRDefault="009577CD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FBDE" w14:textId="77777777" w:rsidR="009577CD" w:rsidRDefault="009577CD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A5D5F" w14:textId="77777777" w:rsidR="009577CD" w:rsidRDefault="009577CD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CEAAA" w14:textId="77777777" w:rsidR="009577CD" w:rsidRDefault="009577CD" w:rsidP="00E42F91"/>
        </w:tc>
      </w:tr>
    </w:tbl>
    <w:p w14:paraId="7DD991C4" w14:textId="77777777" w:rsidR="009577CD" w:rsidRDefault="009577CD" w:rsidP="009577CD">
      <w:pPr>
        <w:rPr>
          <w:rFonts w:ascii="Arial" w:hAnsi="Arial" w:cs="Arial"/>
          <w:b/>
          <w:sz w:val="24"/>
          <w:szCs w:val="24"/>
        </w:rPr>
      </w:pPr>
      <w:r w:rsidRPr="00586958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p w14:paraId="3F123ED5" w14:textId="77777777" w:rsidR="00456460" w:rsidRPr="009C5B93" w:rsidRDefault="00456460" w:rsidP="009C5B93">
      <w:pPr>
        <w:rPr>
          <w:rFonts w:ascii="Century Gothic" w:hAnsi="Century Gothic"/>
        </w:rPr>
      </w:pPr>
    </w:p>
    <w:sectPr w:rsidR="00456460" w:rsidRPr="009C5B9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96465" w14:textId="77777777" w:rsidR="00916C31" w:rsidRDefault="00916C31" w:rsidP="000154FD">
      <w:pPr>
        <w:spacing w:after="0" w:line="240" w:lineRule="auto"/>
      </w:pPr>
      <w:r>
        <w:separator/>
      </w:r>
    </w:p>
  </w:endnote>
  <w:endnote w:type="continuationSeparator" w:id="0">
    <w:p w14:paraId="1D7F6210" w14:textId="77777777" w:rsidR="00916C31" w:rsidRDefault="00916C31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9933E" w14:textId="77777777" w:rsidR="00916C31" w:rsidRDefault="00916C31" w:rsidP="000154FD">
      <w:pPr>
        <w:spacing w:after="0" w:line="240" w:lineRule="auto"/>
      </w:pPr>
      <w:r>
        <w:separator/>
      </w:r>
    </w:p>
  </w:footnote>
  <w:footnote w:type="continuationSeparator" w:id="0">
    <w:p w14:paraId="471F0486" w14:textId="77777777" w:rsidR="00916C31" w:rsidRDefault="00916C31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5"/>
  </w:num>
  <w:num w:numId="5">
    <w:abstractNumId w:val="14"/>
  </w:num>
  <w:num w:numId="6">
    <w:abstractNumId w:val="7"/>
  </w:num>
  <w:num w:numId="7">
    <w:abstractNumId w:val="2"/>
  </w:num>
  <w:num w:numId="8">
    <w:abstractNumId w:val="9"/>
  </w:num>
  <w:num w:numId="9">
    <w:abstractNumId w:val="13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0661C5"/>
    <w:rsid w:val="0008482D"/>
    <w:rsid w:val="001277F8"/>
    <w:rsid w:val="00183F1E"/>
    <w:rsid w:val="00227F2E"/>
    <w:rsid w:val="0025669A"/>
    <w:rsid w:val="002B77B6"/>
    <w:rsid w:val="002F0298"/>
    <w:rsid w:val="002F56A8"/>
    <w:rsid w:val="00317645"/>
    <w:rsid w:val="00322169"/>
    <w:rsid w:val="00355FAE"/>
    <w:rsid w:val="0042233B"/>
    <w:rsid w:val="004472D2"/>
    <w:rsid w:val="00456460"/>
    <w:rsid w:val="00476DD3"/>
    <w:rsid w:val="004E4023"/>
    <w:rsid w:val="004F4444"/>
    <w:rsid w:val="00507E3B"/>
    <w:rsid w:val="00514A08"/>
    <w:rsid w:val="00666913"/>
    <w:rsid w:val="006D619B"/>
    <w:rsid w:val="007537F7"/>
    <w:rsid w:val="00782D2F"/>
    <w:rsid w:val="007F74BA"/>
    <w:rsid w:val="00825B70"/>
    <w:rsid w:val="0084479B"/>
    <w:rsid w:val="008B49A8"/>
    <w:rsid w:val="008D32F7"/>
    <w:rsid w:val="008E45E2"/>
    <w:rsid w:val="008F15B1"/>
    <w:rsid w:val="008F5AFE"/>
    <w:rsid w:val="008F7E30"/>
    <w:rsid w:val="00912B06"/>
    <w:rsid w:val="00916C31"/>
    <w:rsid w:val="00926C29"/>
    <w:rsid w:val="009577CD"/>
    <w:rsid w:val="009C5B93"/>
    <w:rsid w:val="00A06649"/>
    <w:rsid w:val="00A11781"/>
    <w:rsid w:val="00A246BC"/>
    <w:rsid w:val="00A72320"/>
    <w:rsid w:val="00AE4586"/>
    <w:rsid w:val="00AF50AB"/>
    <w:rsid w:val="00B05CFF"/>
    <w:rsid w:val="00B13094"/>
    <w:rsid w:val="00BF45DD"/>
    <w:rsid w:val="00C10294"/>
    <w:rsid w:val="00C72DA7"/>
    <w:rsid w:val="00CB65D5"/>
    <w:rsid w:val="00D63551"/>
    <w:rsid w:val="00DD32F2"/>
    <w:rsid w:val="00DD7298"/>
    <w:rsid w:val="00E15C94"/>
    <w:rsid w:val="00E70AD7"/>
    <w:rsid w:val="00E83F9B"/>
    <w:rsid w:val="00F2110A"/>
    <w:rsid w:val="00F91465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chartTrackingRefBased/>
  <w15:docId w15:val="{FFDA4333-CAB0-42CB-B5F7-7AC11F6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Antonio Núñez Gallegos</dc:creator>
  <cp:keywords/>
  <dc:description/>
  <cp:lastModifiedBy>Matías Antonio Núñez Gallegos</cp:lastModifiedBy>
  <cp:revision>3</cp:revision>
  <dcterms:created xsi:type="dcterms:W3CDTF">2020-05-18T00:26:00Z</dcterms:created>
  <dcterms:modified xsi:type="dcterms:W3CDTF">2020-05-18T17:46:00Z</dcterms:modified>
</cp:coreProperties>
</file>