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7E405" w14:textId="1D0CB165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Guía de Trabajo </w:t>
      </w:r>
      <w:r w:rsidR="006B1D39">
        <w:rPr>
          <w:rFonts w:ascii="Century Gothic" w:hAnsi="Century Gothic"/>
          <w:b/>
          <w:bCs/>
        </w:rPr>
        <w:t>5</w:t>
      </w:r>
      <w:r w:rsidRPr="008E45E2">
        <w:rPr>
          <w:rFonts w:ascii="Century Gothic" w:hAnsi="Century Gothic"/>
          <w:b/>
          <w:bCs/>
        </w:rPr>
        <w:t>° Básico</w:t>
      </w:r>
    </w:p>
    <w:p w14:paraId="2410D588" w14:textId="7F9C05BC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13090C3B" w14:textId="5D4B28CB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5D4FA1">
        <w:rPr>
          <w:rFonts w:ascii="Century Gothic" w:hAnsi="Century Gothic"/>
          <w:b/>
          <w:bCs/>
        </w:rPr>
        <w:t>1</w:t>
      </w:r>
      <w:r w:rsidR="003F5035">
        <w:rPr>
          <w:rFonts w:ascii="Century Gothic" w:hAnsi="Century Gothic"/>
          <w:b/>
          <w:bCs/>
        </w:rPr>
        <w:t>3</w:t>
      </w:r>
    </w:p>
    <w:p w14:paraId="40A52F9A" w14:textId="52C6EEE8" w:rsidR="008E45E2" w:rsidRPr="004456E1" w:rsidRDefault="008E45E2" w:rsidP="000154FD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47C8C94C" w14:textId="4582D243" w:rsidR="00DD7298" w:rsidRPr="004456E1" w:rsidRDefault="00D63551" w:rsidP="00DD7298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  <w:r w:rsidRPr="004456E1">
        <w:rPr>
          <w:rFonts w:ascii="Century Gothic" w:hAnsi="Century Gothic"/>
          <w:b/>
          <w:bCs/>
          <w:sz w:val="20"/>
          <w:szCs w:val="20"/>
        </w:rPr>
        <w:t xml:space="preserve">O.A (Ciencias): </w:t>
      </w:r>
      <w:r w:rsidR="002E0ED3">
        <w:rPr>
          <w:rFonts w:ascii="Century Gothic" w:hAnsi="Century Gothic"/>
          <w:b/>
          <w:bCs/>
          <w:sz w:val="20"/>
          <w:szCs w:val="20"/>
          <w:lang w:val="es-ES"/>
        </w:rPr>
        <w:t xml:space="preserve">Describir </w:t>
      </w:r>
      <w:r w:rsidR="00500715">
        <w:rPr>
          <w:rFonts w:ascii="Century Gothic" w:hAnsi="Century Gothic"/>
          <w:b/>
          <w:bCs/>
          <w:sz w:val="20"/>
          <w:szCs w:val="20"/>
          <w:lang w:val="es-ES"/>
        </w:rPr>
        <w:t xml:space="preserve">la estructura y función del sistema </w:t>
      </w:r>
      <w:r w:rsidR="003F5035">
        <w:rPr>
          <w:rFonts w:ascii="Century Gothic" w:hAnsi="Century Gothic"/>
          <w:b/>
          <w:bCs/>
          <w:sz w:val="20"/>
          <w:szCs w:val="20"/>
          <w:lang w:val="es-ES"/>
        </w:rPr>
        <w:t>circulatorio</w:t>
      </w:r>
      <w:r w:rsidR="009616B0">
        <w:rPr>
          <w:rFonts w:ascii="Century Gothic" w:hAnsi="Century Gothic"/>
          <w:b/>
          <w:bCs/>
          <w:sz w:val="20"/>
          <w:szCs w:val="20"/>
          <w:lang w:val="es-ES"/>
        </w:rPr>
        <w:t>.</w:t>
      </w:r>
    </w:p>
    <w:p w14:paraId="18862D87" w14:textId="7CDF49A3" w:rsidR="00D63551" w:rsidRPr="004456E1" w:rsidRDefault="00D63551" w:rsidP="00D63551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2AC3667C" w14:textId="0756495D" w:rsidR="00363FF3" w:rsidRDefault="00363FF3" w:rsidP="00815994">
      <w:p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7A66CA9" wp14:editId="196844B7">
                <wp:simplePos x="0" y="0"/>
                <wp:positionH relativeFrom="column">
                  <wp:posOffset>0</wp:posOffset>
                </wp:positionH>
                <wp:positionV relativeFrom="paragraph">
                  <wp:posOffset>455930</wp:posOffset>
                </wp:positionV>
                <wp:extent cx="1828800" cy="1828800"/>
                <wp:effectExtent l="0" t="0" r="19050" b="13970"/>
                <wp:wrapSquare wrapText="bothSides"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14:paraId="5777BEFC" w14:textId="7EF39380" w:rsidR="00363FF3" w:rsidRPr="003E10BD" w:rsidRDefault="00363FF3" w:rsidP="00363FF3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</w:pPr>
                            <w:r w:rsidRPr="003E10B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Padres y apoderados ruego enviar al correo </w:t>
                            </w:r>
                            <w:hyperlink r:id="rId7" w:history="1">
                              <w:r w:rsidRPr="003E10BD">
                                <w:rPr>
                                  <w:rStyle w:val="Hipervnculo"/>
                                  <w:rFonts w:ascii="Century Gothic" w:hAnsi="Century Gothic"/>
                                  <w:bCs/>
                                  <w:sz w:val="18"/>
                                  <w:szCs w:val="18"/>
                                  <w:lang w:val="es-ES_tradnl"/>
                                </w:rPr>
                                <w:t>cienciasnaturales.cnt@gmail.com</w:t>
                              </w:r>
                            </w:hyperlink>
                            <w:r w:rsidRPr="003E10B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, fotos sobre el avance de los estudiantes en las guías/trabajos de ciencias con nombre del estudiante y su curso, de la semana 1</w:t>
                            </w:r>
                            <w:r w:rsidR="003F5035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Pr="003E10B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. Atentamente Profesor Matías.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A66CA9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0;margin-top:35.9pt;width:2in;height:2in;z-index:2516428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" filled="f" strokecolor="#00b050" strokeweight="1.5pt">
                <v:textbox style="mso-fit-shape-to-text:t">
                  <w:txbxContent>
                    <w:p w14:paraId="5777BEFC" w14:textId="7EF39380" w:rsidR="00363FF3" w:rsidRPr="003E10BD" w:rsidRDefault="00363FF3" w:rsidP="00363FF3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</w:pPr>
                      <w:r w:rsidRPr="003E10B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Padres y apoderados ruego enviar al correo </w:t>
                      </w:r>
                      <w:hyperlink r:id="rId8" w:history="1">
                        <w:r w:rsidRPr="003E10BD">
                          <w:rPr>
                            <w:rStyle w:val="Hipervnculo"/>
                            <w:rFonts w:ascii="Century Gothic" w:hAnsi="Century Gothic"/>
                            <w:bCs/>
                            <w:sz w:val="18"/>
                            <w:szCs w:val="18"/>
                            <w:lang w:val="es-ES_tradnl"/>
                          </w:rPr>
                          <w:t>cienciasnaturales.cnt@gmail.com</w:t>
                        </w:r>
                      </w:hyperlink>
                      <w:r w:rsidRPr="003E10B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, fotos sobre el avance de los estudiantes en las guías/trabajos de ciencias con nombre del estudiante y su curso, de la semana 1</w:t>
                      </w:r>
                      <w:r w:rsidR="003F5035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3</w:t>
                      </w:r>
                      <w:r w:rsidRPr="003E10B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. Atentamente Profesor Matías.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3551" w:rsidRPr="004456E1">
        <w:rPr>
          <w:rFonts w:ascii="Century Gothic" w:hAnsi="Century Gothic"/>
          <w:b/>
          <w:bCs/>
          <w:sz w:val="20"/>
          <w:szCs w:val="20"/>
        </w:rPr>
        <w:t>O.A (Ed. Física):</w:t>
      </w:r>
      <w:r w:rsidR="00DD4EFE" w:rsidRPr="00A0153A">
        <w:rPr>
          <w:rFonts w:ascii="Century Gothic" w:hAnsi="Century Gothic" w:cstheme="minorHAnsi"/>
          <w:b/>
          <w:sz w:val="20"/>
          <w:szCs w:val="20"/>
        </w:rPr>
        <w:t xml:space="preserve">  </w:t>
      </w:r>
      <w:r w:rsidR="00815994">
        <w:rPr>
          <w:rFonts w:ascii="Century Gothic" w:hAnsi="Century Gothic" w:cstheme="minorHAnsi"/>
          <w:b/>
          <w:sz w:val="20"/>
          <w:szCs w:val="20"/>
        </w:rPr>
        <w:t>Aprender fundamentos básicos de un deporte colectivo además de fortalecer capacidades físicas en el hogar.</w:t>
      </w:r>
      <w:r w:rsidR="00815994" w:rsidRPr="00A0153A">
        <w:rPr>
          <w:rFonts w:ascii="Century Gothic" w:hAnsi="Century Gothic" w:cstheme="minorHAnsi"/>
          <w:b/>
          <w:sz w:val="20"/>
          <w:szCs w:val="20"/>
        </w:rPr>
        <w:t xml:space="preserve">  </w:t>
      </w:r>
      <w:r w:rsidR="00815994">
        <w:rPr>
          <w:rFonts w:ascii="Century Gothic" w:hAnsi="Century Gothic" w:cstheme="minorHAnsi"/>
          <w:b/>
          <w:sz w:val="20"/>
          <w:szCs w:val="20"/>
        </w:rPr>
        <w:t xml:space="preserve"> </w:t>
      </w:r>
    </w:p>
    <w:p w14:paraId="36C31EBB" w14:textId="77777777" w:rsidR="00500715" w:rsidRDefault="00500715" w:rsidP="002E0ED3">
      <w:pPr>
        <w:spacing w:after="0"/>
        <w:jc w:val="center"/>
        <w:rPr>
          <w:rFonts w:ascii="Century Gothic" w:hAnsi="Century Gothic"/>
          <w:b/>
          <w:bCs/>
          <w:color w:val="FF0000"/>
          <w:sz w:val="20"/>
          <w:szCs w:val="20"/>
        </w:rPr>
      </w:pPr>
    </w:p>
    <w:p w14:paraId="5CDD5A56" w14:textId="26F71A81" w:rsidR="00B92743" w:rsidRDefault="000B3359" w:rsidP="002E0ED3">
      <w:pPr>
        <w:spacing w:after="0"/>
        <w:jc w:val="center"/>
        <w:rPr>
          <w:rFonts w:ascii="Century Gothic" w:hAnsi="Century Gothic"/>
          <w:b/>
          <w:bCs/>
          <w:color w:val="FF0000"/>
          <w:sz w:val="20"/>
          <w:szCs w:val="20"/>
        </w:rPr>
      </w:pPr>
      <w:r w:rsidRPr="00D37505">
        <w:rPr>
          <w:rFonts w:ascii="Century Gothic" w:hAnsi="Century Gothic"/>
          <w:b/>
          <w:bCs/>
          <w:color w:val="FF0000"/>
          <w:sz w:val="20"/>
          <w:szCs w:val="20"/>
        </w:rPr>
        <w:t xml:space="preserve">ESTRUCTURA Y FUNCIÓN DEL SISTEMA </w:t>
      </w:r>
      <w:r w:rsidR="003F5035">
        <w:rPr>
          <w:rFonts w:ascii="Century Gothic" w:hAnsi="Century Gothic"/>
          <w:b/>
          <w:bCs/>
          <w:color w:val="FF0000"/>
          <w:sz w:val="20"/>
          <w:szCs w:val="20"/>
        </w:rPr>
        <w:t>CIRCULATORIO</w:t>
      </w:r>
    </w:p>
    <w:p w14:paraId="6644949E" w14:textId="4D4DACA1" w:rsidR="00500715" w:rsidRDefault="00500715" w:rsidP="002E0ED3">
      <w:pPr>
        <w:spacing w:after="0"/>
        <w:jc w:val="center"/>
        <w:rPr>
          <w:rFonts w:ascii="Century Gothic" w:hAnsi="Century Gothic"/>
          <w:b/>
          <w:bCs/>
          <w:color w:val="FF0000"/>
          <w:sz w:val="20"/>
          <w:szCs w:val="20"/>
        </w:rPr>
      </w:pPr>
    </w:p>
    <w:p w14:paraId="4184EE19" w14:textId="0F295F51" w:rsidR="00715E18" w:rsidRDefault="003F5035" w:rsidP="003F503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El sistema circulatorio, encargado del transporte de sangre, oxigeno y nutrientes, además del transporte de desechos a los órganos que se encargan de expulsarles.</w:t>
      </w:r>
    </w:p>
    <w:p w14:paraId="413A4E5D" w14:textId="3978ACF2" w:rsidR="003F5035" w:rsidRDefault="003F5035" w:rsidP="003F503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Este sistema está compuesto de su órgano principal llamado, </w:t>
      </w:r>
      <w:r>
        <w:rPr>
          <w:rFonts w:ascii="Century Gothic" w:hAnsi="Century Gothic"/>
          <w:b/>
          <w:bCs/>
          <w:sz w:val="20"/>
          <w:szCs w:val="20"/>
        </w:rPr>
        <w:t>corazón</w:t>
      </w:r>
      <w:r>
        <w:rPr>
          <w:rFonts w:ascii="Century Gothic" w:hAnsi="Century Gothic"/>
          <w:sz w:val="20"/>
          <w:szCs w:val="20"/>
        </w:rPr>
        <w:t xml:space="preserve">; el cual se encarga de bombear la sangre a través de los vasos sanguíneos hacia el cuerpo, la sangre sale del corazón a través de arterias y vuelve a este a través de venas. </w:t>
      </w:r>
    </w:p>
    <w:p w14:paraId="7081D2A3" w14:textId="1C5152FF" w:rsidR="00AF207F" w:rsidRDefault="00AF207F" w:rsidP="003F5035">
      <w:pPr>
        <w:spacing w:after="0"/>
        <w:rPr>
          <w:rFonts w:ascii="Century Gothic" w:hAnsi="Century Gothic"/>
          <w:sz w:val="20"/>
          <w:szCs w:val="20"/>
        </w:rPr>
      </w:pPr>
      <w:r w:rsidRPr="00AF207F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31F28784" wp14:editId="033735A3">
            <wp:simplePos x="0" y="0"/>
            <wp:positionH relativeFrom="column">
              <wp:posOffset>-3901440</wp:posOffset>
            </wp:positionH>
            <wp:positionV relativeFrom="paragraph">
              <wp:posOffset>57150</wp:posOffset>
            </wp:positionV>
            <wp:extent cx="3239770" cy="2567940"/>
            <wp:effectExtent l="0" t="0" r="0" b="3810"/>
            <wp:wrapThrough wrapText="bothSides">
              <wp:wrapPolygon edited="0">
                <wp:start x="0" y="0"/>
                <wp:lineTo x="0" y="21472"/>
                <wp:lineTo x="21465" y="21472"/>
                <wp:lineTo x="21465" y="0"/>
                <wp:lineTo x="0" y="0"/>
              </wp:wrapPolygon>
            </wp:wrapThrough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FE2B16" w14:textId="78E29E72" w:rsidR="00AF207F" w:rsidRDefault="00AF207F" w:rsidP="003F5035">
      <w:pPr>
        <w:spacing w:after="0"/>
        <w:rPr>
          <w:rFonts w:ascii="Century Gothic" w:hAnsi="Century Gothic"/>
          <w:sz w:val="20"/>
          <w:szCs w:val="20"/>
        </w:rPr>
      </w:pPr>
    </w:p>
    <w:p w14:paraId="3C6EC5B0" w14:textId="57D0AA89" w:rsidR="003F5035" w:rsidRDefault="003F5035" w:rsidP="003F503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El corazón está dividido en 4 cámaras, </w:t>
      </w:r>
      <w:r w:rsidRPr="00815994">
        <w:rPr>
          <w:rFonts w:ascii="Century Gothic" w:hAnsi="Century Gothic"/>
          <w:b/>
          <w:bCs/>
          <w:color w:val="FF0000"/>
          <w:sz w:val="20"/>
          <w:szCs w:val="20"/>
        </w:rPr>
        <w:t xml:space="preserve">2 superiores llamadas atrios (aurículas) y </w:t>
      </w:r>
      <w:r w:rsidR="00815994">
        <w:rPr>
          <w:rFonts w:ascii="Century Gothic" w:hAnsi="Century Gothic"/>
          <w:b/>
          <w:bCs/>
          <w:color w:val="FF0000"/>
          <w:sz w:val="20"/>
          <w:szCs w:val="20"/>
        </w:rPr>
        <w:t>2</w:t>
      </w:r>
      <w:r w:rsidRPr="00815994">
        <w:rPr>
          <w:rFonts w:ascii="Century Gothic" w:hAnsi="Century Gothic"/>
          <w:b/>
          <w:bCs/>
          <w:color w:val="FF0000"/>
          <w:sz w:val="20"/>
          <w:szCs w:val="20"/>
        </w:rPr>
        <w:t xml:space="preserve"> inferiores llamados </w:t>
      </w:r>
      <w:r w:rsidR="00AF207F" w:rsidRPr="00815994">
        <w:rPr>
          <w:rFonts w:ascii="Century Gothic" w:hAnsi="Century Gothic"/>
          <w:b/>
          <w:bCs/>
          <w:color w:val="FF0000"/>
          <w:sz w:val="20"/>
          <w:szCs w:val="20"/>
        </w:rPr>
        <w:t>ventrículos</w:t>
      </w:r>
      <w:r w:rsidR="00AF207F">
        <w:rPr>
          <w:rFonts w:ascii="Century Gothic" w:hAnsi="Century Gothic"/>
          <w:sz w:val="20"/>
          <w:szCs w:val="20"/>
        </w:rPr>
        <w:t xml:space="preserve">, las aurículas están conectada con los ventrículos a través de </w:t>
      </w:r>
      <w:r w:rsidR="00AF207F" w:rsidRPr="00AF207F">
        <w:rPr>
          <w:rFonts w:ascii="Century Gothic" w:hAnsi="Century Gothic"/>
          <w:b/>
          <w:bCs/>
          <w:sz w:val="20"/>
          <w:szCs w:val="20"/>
        </w:rPr>
        <w:t>válvulas atrio-ventriculares</w:t>
      </w:r>
      <w:r w:rsidR="00AF207F">
        <w:rPr>
          <w:rFonts w:ascii="Century Gothic" w:hAnsi="Century Gothic"/>
          <w:sz w:val="20"/>
          <w:szCs w:val="20"/>
        </w:rPr>
        <w:t>.</w:t>
      </w:r>
    </w:p>
    <w:p w14:paraId="4FB0127E" w14:textId="44C4B6B8" w:rsidR="00AF207F" w:rsidRDefault="00AF207F" w:rsidP="003F503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El lado izquierdo del corazón bombea sangre proveniente de los pulmones con una gran cantidad de oxigeno hacia el cuerpo. En cambio, el lado derecho recibe sangre pobre en oxigeno y la bombea hacía los pulmones.</w:t>
      </w:r>
    </w:p>
    <w:p w14:paraId="37DE253C" w14:textId="68F837C0" w:rsidR="00AF207F" w:rsidRDefault="00AF207F" w:rsidP="003F5035">
      <w:pPr>
        <w:spacing w:after="0"/>
        <w:rPr>
          <w:rFonts w:ascii="Century Gothic" w:hAnsi="Century Gothic"/>
          <w:sz w:val="20"/>
          <w:szCs w:val="20"/>
        </w:rPr>
      </w:pPr>
    </w:p>
    <w:p w14:paraId="29196E21" w14:textId="4182E62C" w:rsidR="00AF207F" w:rsidRDefault="00AF207F" w:rsidP="003F5035">
      <w:pPr>
        <w:spacing w:after="0"/>
        <w:rPr>
          <w:rFonts w:ascii="Century Gothic" w:hAnsi="Century Gothic"/>
          <w:sz w:val="20"/>
          <w:szCs w:val="20"/>
        </w:rPr>
      </w:pPr>
    </w:p>
    <w:p w14:paraId="5C69AA11" w14:textId="5DAF9FF1" w:rsidR="00AF207F" w:rsidRDefault="00AF207F" w:rsidP="003F5035">
      <w:pPr>
        <w:spacing w:after="0"/>
        <w:rPr>
          <w:rFonts w:ascii="Century Gothic" w:hAnsi="Century Gothic"/>
          <w:sz w:val="20"/>
          <w:szCs w:val="20"/>
        </w:rPr>
      </w:pPr>
    </w:p>
    <w:p w14:paraId="43AD6958" w14:textId="1FCF5FDD" w:rsidR="00AF207F" w:rsidRDefault="00AF207F" w:rsidP="003F5035">
      <w:pPr>
        <w:spacing w:after="0"/>
        <w:rPr>
          <w:rFonts w:ascii="Century Gothic" w:hAnsi="Century Gothic"/>
          <w:sz w:val="20"/>
          <w:szCs w:val="20"/>
        </w:rPr>
      </w:pPr>
    </w:p>
    <w:p w14:paraId="510B33BA" w14:textId="05A8624F" w:rsidR="00AF207F" w:rsidRDefault="00AF207F" w:rsidP="003F5035">
      <w:pPr>
        <w:spacing w:after="0"/>
        <w:rPr>
          <w:rFonts w:ascii="Century Gothic" w:hAnsi="Century Gothic"/>
          <w:sz w:val="20"/>
          <w:szCs w:val="20"/>
        </w:rPr>
      </w:pPr>
    </w:p>
    <w:p w14:paraId="75FE22C4" w14:textId="719D57C1" w:rsidR="00AF207F" w:rsidRDefault="00AF207F" w:rsidP="003F5035">
      <w:pPr>
        <w:spacing w:after="0"/>
        <w:rPr>
          <w:rFonts w:ascii="Century Gothic" w:hAnsi="Century Gothic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A0A9F9B" wp14:editId="5497154E">
            <wp:simplePos x="0" y="0"/>
            <wp:positionH relativeFrom="column">
              <wp:posOffset>590550</wp:posOffset>
            </wp:positionH>
            <wp:positionV relativeFrom="paragraph">
              <wp:posOffset>116205</wp:posOffset>
            </wp:positionV>
            <wp:extent cx="3394710" cy="2423160"/>
            <wp:effectExtent l="0" t="0" r="0" b="0"/>
            <wp:wrapThrough wrapText="bothSides">
              <wp:wrapPolygon edited="0">
                <wp:start x="0" y="0"/>
                <wp:lineTo x="0" y="21396"/>
                <wp:lineTo x="21455" y="21396"/>
                <wp:lineTo x="21455" y="0"/>
                <wp:lineTo x="0" y="0"/>
              </wp:wrapPolygon>
            </wp:wrapThrough>
            <wp:docPr id="9" name="Imagen 9" descr="Biología de los vasos sanguíneos - Trastornos del corazón y l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ología de los vasos sanguíneos - Trastornos del corazón y los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71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6DF477" w14:textId="5BCD3B53" w:rsidR="00AF207F" w:rsidRDefault="00AF207F" w:rsidP="003F503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La sangre, compuesta de glóbulos rojos, blancos y plaquetas, es transportada a través de los vasos sanguíneos, las arterias son grandes, resistentes y con gran cantidad de musculatura, llevan sangre a todo el cuerpo desde el corazón. Las venas son grandes, pero carecen de musculatura, la sangre contenida avanza a través de la presión de la sangre circulante, en las venas de las piernas poseen válvulas para que la sangre no retorne.</w:t>
      </w:r>
    </w:p>
    <w:p w14:paraId="4195E19C" w14:textId="2DFCE860" w:rsidR="00AF207F" w:rsidRDefault="00AF207F" w:rsidP="003F5035">
      <w:pPr>
        <w:spacing w:after="0"/>
        <w:rPr>
          <w:rFonts w:ascii="Century Gothic" w:hAnsi="Century Gothic"/>
          <w:sz w:val="20"/>
          <w:szCs w:val="20"/>
        </w:rPr>
      </w:pPr>
    </w:p>
    <w:p w14:paraId="5A6B8862" w14:textId="3C3C8957" w:rsidR="00AF207F" w:rsidRDefault="00AF207F" w:rsidP="003F5035">
      <w:pPr>
        <w:spacing w:after="0"/>
        <w:rPr>
          <w:rFonts w:ascii="Century Gothic" w:hAnsi="Century Gothic"/>
          <w:sz w:val="20"/>
          <w:szCs w:val="20"/>
        </w:rPr>
      </w:pPr>
    </w:p>
    <w:p w14:paraId="796D9CC1" w14:textId="6001B97C" w:rsidR="00AF207F" w:rsidRDefault="00AF207F" w:rsidP="003F5035">
      <w:pPr>
        <w:spacing w:after="0"/>
        <w:rPr>
          <w:rFonts w:ascii="Century Gothic" w:hAnsi="Century Gothic"/>
          <w:sz w:val="20"/>
          <w:szCs w:val="20"/>
        </w:rPr>
      </w:pPr>
    </w:p>
    <w:p w14:paraId="3D35BA11" w14:textId="77777777" w:rsidR="00D02EF8" w:rsidRDefault="00D02EF8" w:rsidP="003F5035">
      <w:pPr>
        <w:spacing w:after="0"/>
        <w:rPr>
          <w:rFonts w:ascii="Century Gothic" w:hAnsi="Century Gothic"/>
          <w:sz w:val="20"/>
          <w:szCs w:val="20"/>
        </w:rPr>
      </w:pPr>
    </w:p>
    <w:p w14:paraId="566F7196" w14:textId="0C657604" w:rsidR="00AF207F" w:rsidRDefault="00AF207F" w:rsidP="003F5035">
      <w:pPr>
        <w:spacing w:after="0"/>
        <w:rPr>
          <w:rFonts w:ascii="Century Gothic" w:hAnsi="Century Gothic"/>
          <w:sz w:val="20"/>
          <w:szCs w:val="20"/>
        </w:rPr>
      </w:pPr>
    </w:p>
    <w:p w14:paraId="0B88023A" w14:textId="5FADDB1B" w:rsidR="00AF207F" w:rsidRDefault="00AF207F" w:rsidP="003F5035">
      <w:pPr>
        <w:spacing w:after="0"/>
        <w:rPr>
          <w:rFonts w:ascii="Century Gothic" w:hAnsi="Century Gothic"/>
          <w:b/>
          <w:bCs/>
          <w:color w:val="7030A0"/>
          <w:sz w:val="20"/>
          <w:szCs w:val="20"/>
        </w:rPr>
      </w:pPr>
      <w:r w:rsidRPr="00AF207F">
        <w:rPr>
          <w:rFonts w:ascii="Century Gothic" w:hAnsi="Century Gothic"/>
          <w:b/>
          <w:bCs/>
          <w:color w:val="7030A0"/>
          <w:sz w:val="20"/>
          <w:szCs w:val="20"/>
        </w:rPr>
        <w:lastRenderedPageBreak/>
        <w:t xml:space="preserve">Vamos a </w:t>
      </w:r>
      <w:r>
        <w:rPr>
          <w:rFonts w:ascii="Century Gothic" w:hAnsi="Century Gothic"/>
          <w:b/>
          <w:bCs/>
          <w:color w:val="7030A0"/>
          <w:sz w:val="20"/>
          <w:szCs w:val="20"/>
        </w:rPr>
        <w:t>investigar</w:t>
      </w:r>
      <w:r w:rsidRPr="00AF207F">
        <w:rPr>
          <w:rFonts w:ascii="Century Gothic" w:hAnsi="Century Gothic"/>
          <w:b/>
          <w:bCs/>
          <w:color w:val="7030A0"/>
          <w:sz w:val="20"/>
          <w:szCs w:val="20"/>
        </w:rPr>
        <w:t xml:space="preserve">… </w:t>
      </w:r>
    </w:p>
    <w:p w14:paraId="2BBB8416" w14:textId="53C6FB56" w:rsidR="00AF207F" w:rsidRDefault="00AF207F" w:rsidP="003F5035">
      <w:pPr>
        <w:spacing w:after="0"/>
        <w:rPr>
          <w:rFonts w:ascii="Century Gothic" w:hAnsi="Century Gothic"/>
          <w:b/>
          <w:bCs/>
          <w:color w:val="7030A0"/>
          <w:sz w:val="20"/>
          <w:szCs w:val="20"/>
        </w:rPr>
      </w:pPr>
    </w:p>
    <w:p w14:paraId="13A4E6B0" w14:textId="1BE90890" w:rsidR="00AF207F" w:rsidRPr="00AF207F" w:rsidRDefault="00AF207F" w:rsidP="00AF207F">
      <w:pPr>
        <w:pStyle w:val="Prrafodelista"/>
        <w:numPr>
          <w:ilvl w:val="0"/>
          <w:numId w:val="26"/>
        </w:numPr>
        <w:spacing w:after="0"/>
        <w:rPr>
          <w:rFonts w:ascii="Century Gothic" w:hAnsi="Century Gothic"/>
          <w:b/>
          <w:bCs/>
          <w:color w:val="7030A0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¿Qué es la circulación sistémica?</w:t>
      </w:r>
    </w:p>
    <w:p w14:paraId="35282450" w14:textId="0C517C94" w:rsidR="00AF207F" w:rsidRPr="00AF207F" w:rsidRDefault="00AF207F" w:rsidP="00AF207F">
      <w:pPr>
        <w:pStyle w:val="Prrafodelista"/>
        <w:numPr>
          <w:ilvl w:val="0"/>
          <w:numId w:val="26"/>
        </w:numPr>
        <w:spacing w:after="0"/>
        <w:rPr>
          <w:rFonts w:ascii="Century Gothic" w:hAnsi="Century Gothic"/>
          <w:b/>
          <w:bCs/>
          <w:color w:val="7030A0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¿Qué es la circulación pulmonar?</w:t>
      </w:r>
    </w:p>
    <w:p w14:paraId="2D24FF86" w14:textId="527024EC" w:rsidR="00AF207F" w:rsidRPr="00AF207F" w:rsidRDefault="00AF207F" w:rsidP="00AF207F">
      <w:pPr>
        <w:pStyle w:val="Prrafodelista"/>
        <w:numPr>
          <w:ilvl w:val="0"/>
          <w:numId w:val="26"/>
        </w:numPr>
        <w:spacing w:after="0"/>
        <w:rPr>
          <w:rFonts w:ascii="Century Gothic" w:hAnsi="Century Gothic"/>
          <w:b/>
          <w:bCs/>
          <w:color w:val="7030A0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¿Qué es la frecuencia cardiaca?</w:t>
      </w:r>
    </w:p>
    <w:p w14:paraId="33454D5F" w14:textId="10E5B206" w:rsidR="00AF207F" w:rsidRPr="00815994" w:rsidRDefault="00AF207F" w:rsidP="00AF207F">
      <w:pPr>
        <w:pStyle w:val="Prrafodelista"/>
        <w:numPr>
          <w:ilvl w:val="0"/>
          <w:numId w:val="26"/>
        </w:numPr>
        <w:spacing w:after="0"/>
        <w:rPr>
          <w:rFonts w:ascii="Century Gothic" w:hAnsi="Century Gothic"/>
          <w:b/>
          <w:bCs/>
          <w:color w:val="7030A0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Junto a tu familia realiza el proyecto de las páginas 86 y 87 de tu texto.</w:t>
      </w:r>
    </w:p>
    <w:p w14:paraId="56EB392A" w14:textId="22F56AC2" w:rsidR="00815994" w:rsidRDefault="00815994" w:rsidP="00815994">
      <w:pPr>
        <w:spacing w:after="0"/>
        <w:rPr>
          <w:rFonts w:ascii="Century Gothic" w:hAnsi="Century Gothic"/>
          <w:b/>
          <w:bCs/>
          <w:color w:val="7030A0"/>
          <w:sz w:val="20"/>
          <w:szCs w:val="20"/>
        </w:rPr>
      </w:pPr>
    </w:p>
    <w:p w14:paraId="6C0A9154" w14:textId="77777777" w:rsidR="00815994" w:rsidRPr="00A601D2" w:rsidRDefault="00815994" w:rsidP="00815994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</w:p>
    <w:p w14:paraId="6C763B40" w14:textId="77777777" w:rsidR="00815994" w:rsidRPr="00A601D2" w:rsidRDefault="00815994" w:rsidP="0081599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jc w:val="both"/>
        <w:rPr>
          <w:rFonts w:ascii="Century Gothic" w:eastAsia="Arial Unicode MS" w:hAnsi="Century Gothic" w:cs="Arial Unicode MS"/>
          <w:color w:val="000000"/>
          <w:sz w:val="20"/>
          <w:szCs w:val="20"/>
          <w:u w:color="000080"/>
          <w:bdr w:val="nil"/>
          <w:lang w:val="es-ES_tradnl"/>
        </w:rPr>
      </w:pPr>
    </w:p>
    <w:p w14:paraId="0ECBEA48" w14:textId="118EE930" w:rsidR="00815994" w:rsidRPr="00A0153A" w:rsidRDefault="00815994" w:rsidP="00815994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5C75F5" wp14:editId="427AA0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80225" cy="736600"/>
                <wp:effectExtent l="0" t="0" r="16510" b="26035"/>
                <wp:wrapSquare wrapText="bothSides"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7366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1B2638A9" w14:textId="77777777" w:rsidR="00815994" w:rsidRPr="008C74DE" w:rsidRDefault="00815994" w:rsidP="00815994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8C74DE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24585A27" w14:textId="77777777" w:rsidR="00815994" w:rsidRPr="008C74DE" w:rsidRDefault="00815994" w:rsidP="00815994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8C74D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6C874AD4" w14:textId="77777777" w:rsidR="00815994" w:rsidRPr="008C74DE" w:rsidRDefault="00815994" w:rsidP="00815994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8C74D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8C74DE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8C74D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11" w:history="1">
                              <w:r w:rsidRPr="008C74DE">
                                <w:rPr>
                                  <w:rStyle w:val="Hipervnculo"/>
                                  <w:rFonts w:ascii="Century Gothic" w:hAnsi="Century Gothic"/>
                                  <w:sz w:val="16"/>
                                  <w:szCs w:val="16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8C74D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C75F5" id="Cuadro de texto 7" o:spid="_x0000_s1027" type="#_x0000_t202" style="position:absolute;margin-left:0;margin-top:0;width:541.75pt;height:58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" filled="f" strokecolor="#c00000" strokeweight="1.75pt">
                <v:path arrowok="t"/>
                <v:textbox style="mso-fit-shape-to-text:t">
                  <w:txbxContent>
                    <w:p w14:paraId="1B2638A9" w14:textId="77777777" w:rsidR="00815994" w:rsidRPr="008C74DE" w:rsidRDefault="00815994" w:rsidP="00815994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8C74DE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24585A27" w14:textId="77777777" w:rsidR="00815994" w:rsidRPr="008C74DE" w:rsidRDefault="00815994" w:rsidP="00815994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8C74D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6C874AD4" w14:textId="77777777" w:rsidR="00815994" w:rsidRPr="008C74DE" w:rsidRDefault="00815994" w:rsidP="00815994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8C74D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8C74DE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u w:color="000080"/>
                          <w:lang w:val="es-ES_tradnl"/>
                        </w:rPr>
                        <w:t>en la medida de lo posible</w:t>
                      </w:r>
                      <w:r w:rsidRPr="008C74D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2" w:history="1">
                        <w:r w:rsidRPr="008C74DE">
                          <w:rPr>
                            <w:rStyle w:val="Hipervnculo"/>
                            <w:rFonts w:ascii="Century Gothic" w:hAnsi="Century Gothic"/>
                            <w:sz w:val="16"/>
                            <w:szCs w:val="16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8C74D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153A">
        <w:rPr>
          <w:rFonts w:ascii="Century Gothic" w:hAnsi="Century Gothic" w:cstheme="minorHAnsi"/>
          <w:b/>
          <w:sz w:val="20"/>
          <w:szCs w:val="20"/>
        </w:rPr>
        <w:t xml:space="preserve"> </w:t>
      </w:r>
    </w:p>
    <w:p w14:paraId="3FE79284" w14:textId="77777777" w:rsidR="00815994" w:rsidRPr="00133650" w:rsidRDefault="00815994" w:rsidP="00815994">
      <w:pPr>
        <w:jc w:val="both"/>
        <w:rPr>
          <w:rFonts w:ascii="Century Gothic" w:hAnsi="Century Gothic" w:cstheme="minorHAnsi"/>
          <w:b/>
          <w:sz w:val="20"/>
          <w:szCs w:val="20"/>
        </w:rPr>
      </w:pPr>
      <w:r w:rsidRPr="00133650">
        <w:rPr>
          <w:rFonts w:ascii="Century Gothic" w:hAnsi="Century Gothic" w:cstheme="minorHAnsi"/>
          <w:b/>
          <w:sz w:val="20"/>
          <w:szCs w:val="20"/>
        </w:rPr>
        <w:t>1.- Lee el texto</w:t>
      </w:r>
      <w:r>
        <w:rPr>
          <w:rFonts w:ascii="Century Gothic" w:hAnsi="Century Gothic" w:cstheme="minorHAnsi"/>
          <w:b/>
          <w:sz w:val="20"/>
          <w:szCs w:val="20"/>
        </w:rPr>
        <w:t xml:space="preserve"> (Voleibol)</w:t>
      </w:r>
    </w:p>
    <w:p w14:paraId="31EC9AEF" w14:textId="77777777" w:rsidR="00815994" w:rsidRPr="00F31A8F" w:rsidRDefault="00815994" w:rsidP="00815994">
      <w:pPr>
        <w:spacing w:line="240" w:lineRule="auto"/>
        <w:jc w:val="both"/>
        <w:rPr>
          <w:rFonts w:ascii="Century Gothic" w:hAnsi="Century Gothic"/>
          <w:sz w:val="20"/>
          <w:szCs w:val="20"/>
          <w:shd w:val="clear" w:color="auto" w:fill="FFFFFF"/>
        </w:rPr>
      </w:pPr>
      <w:r w:rsidRPr="00F31A8F">
        <w:rPr>
          <w:rFonts w:ascii="Century Gothic" w:hAnsi="Century Gothic"/>
          <w:sz w:val="20"/>
          <w:szCs w:val="20"/>
          <w:shd w:val="clear" w:color="auto" w:fill="FFFFFF"/>
        </w:rPr>
        <w:t>El voleibol</w:t>
      </w:r>
      <w:r w:rsidRPr="00F31A8F">
        <w:rPr>
          <w:rStyle w:val="Textoennegrita"/>
          <w:rFonts w:ascii="Century Gothic" w:hAnsi="Century Gothic"/>
          <w:sz w:val="20"/>
          <w:szCs w:val="20"/>
          <w:shd w:val="clear" w:color="auto" w:fill="FFFFFF"/>
        </w:rPr>
        <w:t> tuvo su origen en el año 1895</w:t>
      </w:r>
      <w:r w:rsidRPr="00F31A8F">
        <w:rPr>
          <w:rFonts w:ascii="Century Gothic" w:hAnsi="Century Gothic"/>
          <w:sz w:val="20"/>
          <w:szCs w:val="20"/>
          <w:shd w:val="clear" w:color="auto" w:fill="FFFFFF"/>
        </w:rPr>
        <w:t> en la ciudad de Holyoke, Massachusetts (Estados Unidos), cuando </w:t>
      </w:r>
      <w:r w:rsidRPr="00F31A8F">
        <w:rPr>
          <w:rStyle w:val="Textoennegrita"/>
          <w:rFonts w:ascii="Century Gothic" w:hAnsi="Century Gothic"/>
          <w:sz w:val="20"/>
          <w:szCs w:val="20"/>
          <w:shd w:val="clear" w:color="auto" w:fill="FFFFFF"/>
        </w:rPr>
        <w:t>William George Morgan</w:t>
      </w:r>
      <w:r w:rsidRPr="00F31A8F">
        <w:rPr>
          <w:rFonts w:ascii="Century Gothic" w:hAnsi="Century Gothic"/>
          <w:sz w:val="20"/>
          <w:szCs w:val="20"/>
          <w:shd w:val="clear" w:color="auto" w:fill="FFFFFF"/>
        </w:rPr>
        <w:t> creó este juego deportivo al que inicialmente nombró </w:t>
      </w:r>
      <w:proofErr w:type="spellStart"/>
      <w:r w:rsidRPr="00F31A8F">
        <w:rPr>
          <w:rStyle w:val="nfasis"/>
          <w:rFonts w:ascii="Century Gothic" w:hAnsi="Century Gothic"/>
          <w:sz w:val="20"/>
          <w:szCs w:val="20"/>
          <w:shd w:val="clear" w:color="auto" w:fill="FFFFFF"/>
        </w:rPr>
        <w:t>mintonette</w:t>
      </w:r>
      <w:proofErr w:type="spellEnd"/>
      <w:r w:rsidRPr="00F31A8F">
        <w:rPr>
          <w:rFonts w:ascii="Century Gothic" w:hAnsi="Century Gothic"/>
          <w:sz w:val="20"/>
          <w:szCs w:val="20"/>
          <w:shd w:val="clear" w:color="auto" w:fill="FFFFFF"/>
        </w:rPr>
        <w:t>.</w:t>
      </w:r>
    </w:p>
    <w:p w14:paraId="5D009984" w14:textId="77777777" w:rsidR="00815994" w:rsidRPr="00F31A8F" w:rsidRDefault="00815994" w:rsidP="00815994">
      <w:pPr>
        <w:pStyle w:val="NormalWeb"/>
        <w:shd w:val="clear" w:color="auto" w:fill="FFFFFF"/>
        <w:spacing w:before="240" w:beforeAutospacing="0" w:after="360" w:afterAutospacing="0"/>
        <w:jc w:val="both"/>
        <w:rPr>
          <w:rFonts w:ascii="Century Gothic" w:hAnsi="Century Gothic"/>
          <w:sz w:val="20"/>
          <w:szCs w:val="20"/>
        </w:rPr>
      </w:pPr>
      <w:r w:rsidRPr="00F31A8F">
        <w:rPr>
          <w:rFonts w:ascii="Century Gothic" w:hAnsi="Century Gothic"/>
          <w:sz w:val="20"/>
          <w:szCs w:val="20"/>
        </w:rPr>
        <w:t>El voleibol es un </w:t>
      </w:r>
      <w:r w:rsidRPr="00F31A8F">
        <w:rPr>
          <w:rStyle w:val="Textoennegrita"/>
          <w:rFonts w:ascii="Century Gothic" w:hAnsi="Century Gothic"/>
          <w:sz w:val="20"/>
          <w:szCs w:val="20"/>
        </w:rPr>
        <w:t>deporte que se juega entre dos equipos</w:t>
      </w:r>
      <w:r w:rsidRPr="00F31A8F">
        <w:rPr>
          <w:rFonts w:ascii="Century Gothic" w:hAnsi="Century Gothic"/>
          <w:sz w:val="20"/>
          <w:szCs w:val="20"/>
        </w:rPr>
        <w:t>, de seis integrantes cada uno, </w:t>
      </w:r>
      <w:r w:rsidRPr="00F31A8F">
        <w:rPr>
          <w:rStyle w:val="Textoennegrita"/>
          <w:rFonts w:ascii="Century Gothic" w:hAnsi="Century Gothic"/>
          <w:sz w:val="20"/>
          <w:szCs w:val="20"/>
        </w:rPr>
        <w:t>en un campo de juego dividido por una red</w:t>
      </w:r>
      <w:r w:rsidRPr="00F31A8F">
        <w:rPr>
          <w:rFonts w:ascii="Century Gothic" w:hAnsi="Century Gothic"/>
          <w:sz w:val="20"/>
          <w:szCs w:val="20"/>
        </w:rPr>
        <w:t> central sobre la cual se debe pasar una pelota que se golpea con las manos o brazos, principalmente.</w:t>
      </w:r>
    </w:p>
    <w:p w14:paraId="7B0E3CDC" w14:textId="77777777" w:rsidR="00815994" w:rsidRPr="00F31A8F" w:rsidRDefault="00815994" w:rsidP="00815994">
      <w:pPr>
        <w:pStyle w:val="NormalWeb"/>
        <w:shd w:val="clear" w:color="auto" w:fill="FFFFFF"/>
        <w:spacing w:before="240" w:beforeAutospacing="0" w:after="360" w:afterAutospacing="0"/>
        <w:jc w:val="both"/>
        <w:rPr>
          <w:rFonts w:ascii="Century Gothic" w:hAnsi="Century Gothic"/>
          <w:sz w:val="20"/>
          <w:szCs w:val="20"/>
        </w:rPr>
      </w:pPr>
      <w:r w:rsidRPr="00F31A8F">
        <w:rPr>
          <w:rFonts w:ascii="Century Gothic" w:hAnsi="Century Gothic"/>
          <w:sz w:val="20"/>
          <w:szCs w:val="20"/>
        </w:rPr>
        <w:t>El objetivo del juego es lograr que la pelota caiga en el suelo del lado contrario o fuera del campo, a fin de hacer anotación u obtener una oportunidad de jugada. Sin embargo, el equipo rival pondrá en práctica diversas tácticas de defensa y ataque para evitar que la pelota caiga de su lado.</w:t>
      </w:r>
    </w:p>
    <w:p w14:paraId="6C41B0F1" w14:textId="77777777" w:rsidR="00815994" w:rsidRPr="00F31A8F" w:rsidRDefault="00815994" w:rsidP="00815994">
      <w:pPr>
        <w:pStyle w:val="NormalWeb"/>
        <w:shd w:val="clear" w:color="auto" w:fill="FFFFFF"/>
        <w:spacing w:before="240" w:beforeAutospacing="0" w:after="360" w:afterAutospacing="0"/>
        <w:jc w:val="both"/>
        <w:rPr>
          <w:rFonts w:ascii="Century Gothic" w:hAnsi="Century Gothic"/>
          <w:sz w:val="20"/>
          <w:szCs w:val="20"/>
        </w:rPr>
      </w:pPr>
      <w:r w:rsidRPr="00F31A8F">
        <w:rPr>
          <w:rFonts w:ascii="Century Gothic" w:hAnsi="Century Gothic"/>
          <w:sz w:val="20"/>
          <w:szCs w:val="20"/>
        </w:rPr>
        <w:t>El juego de voleibol </w:t>
      </w:r>
      <w:r w:rsidRPr="00F31A8F">
        <w:rPr>
          <w:rStyle w:val="Textoennegrita"/>
          <w:rFonts w:ascii="Century Gothic" w:hAnsi="Century Gothic"/>
          <w:sz w:val="20"/>
          <w:szCs w:val="20"/>
        </w:rPr>
        <w:t>inicia con un saque de pelota de un equipo hacia el lado contrario del campo</w:t>
      </w:r>
      <w:r w:rsidRPr="00F31A8F">
        <w:rPr>
          <w:rFonts w:ascii="Century Gothic" w:hAnsi="Century Gothic"/>
          <w:sz w:val="20"/>
          <w:szCs w:val="20"/>
        </w:rPr>
        <w:t>. Cada equipo puede hacer hasta tres toques de balón para devolverlo al adversario, asimismo, a medida que el juego se desarrolla y se anotan puntos, los jugadores deben rotar sus posiciones según las reglas.</w:t>
      </w:r>
    </w:p>
    <w:p w14:paraId="2F2DF27B" w14:textId="77777777" w:rsidR="00815994" w:rsidRPr="00F31A8F" w:rsidRDefault="00815994" w:rsidP="00815994">
      <w:pPr>
        <w:pStyle w:val="NormalWeb"/>
        <w:shd w:val="clear" w:color="auto" w:fill="FFFFFF"/>
        <w:spacing w:before="240" w:beforeAutospacing="0" w:after="360" w:afterAutospacing="0"/>
        <w:jc w:val="both"/>
        <w:rPr>
          <w:rFonts w:ascii="Century Gothic" w:hAnsi="Century Gothic"/>
          <w:sz w:val="20"/>
          <w:szCs w:val="20"/>
        </w:rPr>
      </w:pPr>
      <w:r w:rsidRPr="00F31A8F">
        <w:rPr>
          <w:rFonts w:ascii="Century Gothic" w:hAnsi="Century Gothic"/>
          <w:sz w:val="20"/>
          <w:szCs w:val="20"/>
        </w:rPr>
        <w:t>Este es un deporte que posee variantes, entre los más destacados están el voleibol de playa y el voleibol sentado, y es de gran popularidad entre los seguidores y deportistas.</w:t>
      </w:r>
    </w:p>
    <w:p w14:paraId="10BC25F0" w14:textId="77777777" w:rsidR="00815994" w:rsidRPr="00F31A8F" w:rsidRDefault="00815994" w:rsidP="00815994">
      <w:pPr>
        <w:pStyle w:val="NormalWeb"/>
        <w:shd w:val="clear" w:color="auto" w:fill="FFFFFF"/>
        <w:spacing w:before="240" w:beforeAutospacing="0" w:after="360" w:afterAutospacing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53602703" wp14:editId="2AC58B7D">
            <wp:simplePos x="0" y="0"/>
            <wp:positionH relativeFrom="column">
              <wp:posOffset>352425</wp:posOffset>
            </wp:positionH>
            <wp:positionV relativeFrom="paragraph">
              <wp:posOffset>384810</wp:posOffset>
            </wp:positionV>
            <wp:extent cx="2857500" cy="2057400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7784F560" wp14:editId="42C66234">
            <wp:simplePos x="0" y="0"/>
            <wp:positionH relativeFrom="column">
              <wp:posOffset>3705225</wp:posOffset>
            </wp:positionH>
            <wp:positionV relativeFrom="paragraph">
              <wp:posOffset>337185</wp:posOffset>
            </wp:positionV>
            <wp:extent cx="2428875" cy="2466975"/>
            <wp:effectExtent l="19050" t="0" r="9525" b="0"/>
            <wp:wrapNone/>
            <wp:docPr id="3" name="Imagen 1" descr="http://cdn.sites.mejorserver.com/wp-content/uploads/sites/5/2013/04/reglamento-de-voley-resumid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 descr="http://cdn.sites.mejorserver.com/wp-content/uploads/sites/5/2013/04/reglamento-de-voley-resumido.gif"/>
                    <pic:cNvPicPr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1A8F">
        <w:rPr>
          <w:rFonts w:ascii="Century Gothic" w:hAnsi="Century Gothic"/>
          <w:sz w:val="20"/>
          <w:szCs w:val="20"/>
        </w:rPr>
        <w:t>Su nombre deriva del inglés </w:t>
      </w:r>
      <w:proofErr w:type="spellStart"/>
      <w:r w:rsidRPr="00F31A8F">
        <w:rPr>
          <w:rStyle w:val="nfasis"/>
          <w:rFonts w:ascii="Century Gothic" w:hAnsi="Century Gothic"/>
          <w:sz w:val="20"/>
          <w:szCs w:val="20"/>
        </w:rPr>
        <w:t>volleyball</w:t>
      </w:r>
      <w:proofErr w:type="spellEnd"/>
      <w:r w:rsidRPr="00F31A8F">
        <w:rPr>
          <w:rFonts w:ascii="Century Gothic" w:hAnsi="Century Gothic"/>
          <w:sz w:val="20"/>
          <w:szCs w:val="20"/>
        </w:rPr>
        <w:t>, y en español se conoce como voleibol, vóleibol, volibol, vóley o balonvolea.</w:t>
      </w:r>
    </w:p>
    <w:p w14:paraId="1D082615" w14:textId="77777777" w:rsidR="00815994" w:rsidRPr="0026035C" w:rsidRDefault="00815994" w:rsidP="00815994">
      <w:pPr>
        <w:tabs>
          <w:tab w:val="left" w:pos="4245"/>
        </w:tabs>
        <w:rPr>
          <w:rFonts w:ascii="Century Gothic" w:hAnsi="Century Gothic" w:cstheme="minorHAnsi"/>
          <w:b/>
          <w:sz w:val="20"/>
          <w:szCs w:val="20"/>
        </w:rPr>
      </w:pPr>
      <w:r>
        <w:rPr>
          <w:rFonts w:cstheme="minorHAnsi"/>
          <w:b/>
          <w:sz w:val="24"/>
          <w:szCs w:val="24"/>
        </w:rPr>
        <w:br w:type="page"/>
      </w:r>
      <w:r>
        <w:rPr>
          <w:rFonts w:ascii="Century Gothic" w:hAnsi="Century Gothic" w:cstheme="minorHAnsi"/>
          <w:b/>
          <w:sz w:val="20"/>
          <w:szCs w:val="20"/>
        </w:rPr>
        <w:lastRenderedPageBreak/>
        <w:t xml:space="preserve">2.- </w:t>
      </w:r>
      <w:r w:rsidRPr="0026035C">
        <w:rPr>
          <w:rFonts w:ascii="Century Gothic" w:hAnsi="Century Gothic" w:cstheme="minorHAnsi"/>
          <w:b/>
          <w:sz w:val="20"/>
          <w:szCs w:val="20"/>
        </w:rPr>
        <w:t>Entrenamiento recreativo</w:t>
      </w:r>
    </w:p>
    <w:p w14:paraId="5CA9A874" w14:textId="77777777" w:rsidR="00815994" w:rsidRPr="0026035C" w:rsidRDefault="00815994" w:rsidP="00815994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4FB24852" wp14:editId="058D4D0E">
            <wp:simplePos x="0" y="0"/>
            <wp:positionH relativeFrom="column">
              <wp:posOffset>-28575</wp:posOffset>
            </wp:positionH>
            <wp:positionV relativeFrom="paragraph">
              <wp:posOffset>617855</wp:posOffset>
            </wp:positionV>
            <wp:extent cx="6858000" cy="1514475"/>
            <wp:effectExtent l="19050" t="0" r="0" b="0"/>
            <wp:wrapNone/>
            <wp:docPr id="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035C">
        <w:rPr>
          <w:rFonts w:ascii="Century Gothic" w:hAnsi="Century Gothic" w:cstheme="minorHAnsi"/>
          <w:sz w:val="20"/>
          <w:szCs w:val="20"/>
        </w:rPr>
        <w:t>Invita a un integrante de tu familia, tomen turnos y propónganse realizar esta rutina cada uno a su ritmo, si estoy cansado puedo detenerme y luego continuar. (Importante fijar número de repeticiones antes de comenzar).</w:t>
      </w:r>
      <w:r w:rsidRPr="008C74DE">
        <w:rPr>
          <w:rFonts w:ascii="Century Gothic" w:hAnsi="Century Gothic" w:cstheme="minorHAnsi"/>
          <w:noProof/>
          <w:sz w:val="20"/>
          <w:szCs w:val="20"/>
        </w:rPr>
        <w:t xml:space="preserve"> </w:t>
      </w:r>
    </w:p>
    <w:p w14:paraId="73B04626" w14:textId="77777777" w:rsidR="00815994" w:rsidRDefault="00815994" w:rsidP="00815994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4C80221B" w14:textId="77777777" w:rsidR="00815994" w:rsidRDefault="00815994" w:rsidP="00815994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6AA93ADA" w14:textId="77777777" w:rsidR="00815994" w:rsidRPr="0026035C" w:rsidRDefault="00815994" w:rsidP="00815994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79439D40" w14:textId="77777777" w:rsidR="00815994" w:rsidRDefault="00815994" w:rsidP="00815994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31F49B35" w14:textId="77777777" w:rsidR="00815994" w:rsidRDefault="00815994" w:rsidP="00815994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0FF31CF2" w14:textId="77777777" w:rsidR="00815994" w:rsidRPr="00196FF3" w:rsidRDefault="00815994" w:rsidP="00815994">
      <w:pPr>
        <w:jc w:val="both"/>
        <w:rPr>
          <w:rFonts w:ascii="Century Gothic" w:hAnsi="Century Gothic" w:cstheme="minorHAnsi"/>
          <w:sz w:val="20"/>
          <w:szCs w:val="20"/>
        </w:rPr>
      </w:pPr>
      <w:r w:rsidRPr="00196FF3">
        <w:rPr>
          <w:rFonts w:ascii="Century Gothic" w:hAnsi="Century Gothic" w:cstheme="minorHAnsi"/>
          <w:b/>
          <w:sz w:val="20"/>
          <w:szCs w:val="20"/>
        </w:rPr>
        <w:t>Elongaciones y movilidad articular</w:t>
      </w:r>
      <w:r w:rsidRPr="00196FF3">
        <w:rPr>
          <w:rFonts w:ascii="Century Gothic" w:hAnsi="Century Gothic" w:cstheme="minorHAnsi"/>
          <w:sz w:val="20"/>
          <w:szCs w:val="20"/>
        </w:rPr>
        <w:t xml:space="preserve"> vistas en clases antes de comenzar (puedes realizar un saludo al sol)</w:t>
      </w:r>
    </w:p>
    <w:p w14:paraId="7CAA1779" w14:textId="77777777" w:rsidR="00815994" w:rsidRPr="00196FF3" w:rsidRDefault="00815994" w:rsidP="00815994">
      <w:pPr>
        <w:tabs>
          <w:tab w:val="center" w:pos="4252"/>
        </w:tabs>
        <w:jc w:val="both"/>
        <w:rPr>
          <w:rFonts w:ascii="Century Gothic" w:hAnsi="Century Gothic"/>
          <w:noProof/>
          <w:sz w:val="20"/>
          <w:szCs w:val="20"/>
        </w:rPr>
      </w:pPr>
      <w:r w:rsidRPr="00196FF3">
        <w:rPr>
          <w:rFonts w:ascii="Century Gothic" w:hAnsi="Century Gothic"/>
          <w:noProof/>
          <w:sz w:val="20"/>
          <w:szCs w:val="20"/>
        </w:rPr>
        <w:t xml:space="preserve">Circuito y practica de lanzamientos (Materiales: 1 Balón) </w:t>
      </w:r>
    </w:p>
    <w:p w14:paraId="24537991" w14:textId="77777777" w:rsidR="00815994" w:rsidRPr="00196FF3" w:rsidRDefault="00815994" w:rsidP="00815994">
      <w:pPr>
        <w:tabs>
          <w:tab w:val="center" w:pos="4252"/>
        </w:tabs>
        <w:jc w:val="both"/>
        <w:rPr>
          <w:rFonts w:ascii="Century Gothic" w:hAnsi="Century Gothic"/>
          <w:noProof/>
          <w:sz w:val="20"/>
          <w:szCs w:val="20"/>
        </w:rPr>
      </w:pPr>
      <w:r w:rsidRPr="00196FF3">
        <w:rPr>
          <w:rFonts w:ascii="Century Gothic" w:hAnsi="Century Gothic"/>
          <w:b/>
          <w:noProof/>
          <w:sz w:val="20"/>
          <w:szCs w:val="20"/>
        </w:rPr>
        <w:drawing>
          <wp:anchor distT="0" distB="0" distL="114300" distR="114300" simplePos="0" relativeHeight="251671552" behindDoc="1" locked="0" layoutInCell="1" allowOverlap="1" wp14:anchorId="18D1CEB5" wp14:editId="43F3A735">
            <wp:simplePos x="0" y="0"/>
            <wp:positionH relativeFrom="column">
              <wp:posOffset>4057650</wp:posOffset>
            </wp:positionH>
            <wp:positionV relativeFrom="paragraph">
              <wp:posOffset>249555</wp:posOffset>
            </wp:positionV>
            <wp:extent cx="2152650" cy="1209675"/>
            <wp:effectExtent l="19050" t="0" r="0" b="0"/>
            <wp:wrapNone/>
            <wp:docPr id="6" name="Imagen 6" descr="Resultado de imagen de abdominales ti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de abdominales tipos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6FF3">
        <w:rPr>
          <w:rFonts w:ascii="Century Gothic" w:hAnsi="Century Gothic"/>
          <w:b/>
          <w:noProof/>
          <w:sz w:val="20"/>
          <w:szCs w:val="20"/>
        </w:rPr>
        <w:drawing>
          <wp:anchor distT="0" distB="0" distL="114300" distR="114300" simplePos="0" relativeHeight="251669504" behindDoc="0" locked="0" layoutInCell="1" allowOverlap="1" wp14:anchorId="75627198" wp14:editId="5CACD026">
            <wp:simplePos x="0" y="0"/>
            <wp:positionH relativeFrom="column">
              <wp:posOffset>200025</wp:posOffset>
            </wp:positionH>
            <wp:positionV relativeFrom="paragraph">
              <wp:posOffset>154305</wp:posOffset>
            </wp:positionV>
            <wp:extent cx="1866900" cy="1362075"/>
            <wp:effectExtent l="19050" t="0" r="0" b="0"/>
            <wp:wrapNone/>
            <wp:docPr id="5" name="Imagen 6" descr="Flexiones de brazos: cómo realizarlas correctamente para n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lexiones de brazos: cómo realizarlas correctamente para no ...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6FF3">
        <w:rPr>
          <w:rFonts w:ascii="Century Gothic" w:hAnsi="Century Gothic"/>
          <w:b/>
          <w:noProof/>
          <w:sz w:val="20"/>
          <w:szCs w:val="20"/>
        </w:rPr>
        <w:t>1.- Trote</w:t>
      </w:r>
      <w:r w:rsidRPr="00196FF3">
        <w:rPr>
          <w:rFonts w:ascii="Century Gothic" w:hAnsi="Century Gothic"/>
          <w:noProof/>
          <w:sz w:val="20"/>
          <w:szCs w:val="20"/>
        </w:rPr>
        <w:t xml:space="preserve"> de 6 a 8 minutos (sino cuento con espacio, realizar un baile la misma cantidad de tiempo).</w:t>
      </w:r>
    </w:p>
    <w:p w14:paraId="316B65DA" w14:textId="77777777" w:rsidR="00815994" w:rsidRPr="00196FF3" w:rsidRDefault="00815994" w:rsidP="00815994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002F1C30" w14:textId="77777777" w:rsidR="00815994" w:rsidRPr="00196FF3" w:rsidRDefault="00815994" w:rsidP="00815994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2A59158F" w14:textId="77777777" w:rsidR="00815994" w:rsidRPr="00196FF3" w:rsidRDefault="00815994" w:rsidP="00815994">
      <w:pPr>
        <w:jc w:val="both"/>
        <w:rPr>
          <w:rFonts w:ascii="Century Gothic" w:hAnsi="Century Gothic" w:cstheme="minorHAnsi"/>
          <w:b/>
          <w:sz w:val="20"/>
          <w:szCs w:val="20"/>
        </w:rPr>
      </w:pPr>
      <w:r w:rsidRPr="00196FF3">
        <w:rPr>
          <w:rFonts w:ascii="Century Gothic" w:hAnsi="Century Gothic" w:cstheme="minorHAnsi"/>
          <w:b/>
          <w:noProof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6CBA2C6D" wp14:editId="3D473DA5">
            <wp:simplePos x="0" y="0"/>
            <wp:positionH relativeFrom="column">
              <wp:posOffset>2209800</wp:posOffset>
            </wp:positionH>
            <wp:positionV relativeFrom="paragraph">
              <wp:posOffset>13970</wp:posOffset>
            </wp:positionV>
            <wp:extent cx="1181100" cy="1181100"/>
            <wp:effectExtent l="1905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9CEAAA" w14:textId="7B2B1CF0" w:rsidR="00815994" w:rsidRDefault="00815994" w:rsidP="00815994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400214DB" w14:textId="77777777" w:rsidR="00815994" w:rsidRPr="00196FF3" w:rsidRDefault="00815994" w:rsidP="00815994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3CE34A35" w14:textId="77777777" w:rsidR="00815994" w:rsidRPr="00196FF3" w:rsidRDefault="00815994" w:rsidP="00815994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 xml:space="preserve">2.- </w:t>
      </w:r>
      <w:r w:rsidRPr="00196FF3">
        <w:rPr>
          <w:rFonts w:ascii="Century Gothic" w:hAnsi="Century Gothic" w:cstheme="minorHAnsi"/>
          <w:b/>
          <w:sz w:val="20"/>
          <w:szCs w:val="20"/>
        </w:rPr>
        <w:t xml:space="preserve">Flexiones de codo </w:t>
      </w:r>
      <w:r w:rsidRPr="00196FF3">
        <w:rPr>
          <w:rFonts w:ascii="Century Gothic" w:hAnsi="Century Gothic" w:cstheme="minorHAnsi"/>
          <w:sz w:val="20"/>
          <w:szCs w:val="20"/>
        </w:rPr>
        <w:tab/>
      </w:r>
      <w:r w:rsidRPr="00196FF3">
        <w:rPr>
          <w:rFonts w:ascii="Century Gothic" w:hAnsi="Century Gothic" w:cstheme="minorHAnsi"/>
          <w:sz w:val="20"/>
          <w:szCs w:val="20"/>
        </w:rPr>
        <w:tab/>
      </w:r>
      <w:r w:rsidRPr="00196FF3">
        <w:rPr>
          <w:rFonts w:ascii="Century Gothic" w:hAnsi="Century Gothic" w:cstheme="minorHAnsi"/>
          <w:sz w:val="20"/>
          <w:szCs w:val="20"/>
        </w:rPr>
        <w:tab/>
      </w:r>
      <w:r w:rsidRPr="00196FF3">
        <w:rPr>
          <w:rFonts w:ascii="Century Gothic" w:hAnsi="Century Gothic" w:cstheme="minorHAnsi"/>
          <w:sz w:val="20"/>
          <w:szCs w:val="20"/>
        </w:rPr>
        <w:tab/>
      </w:r>
      <w:r w:rsidRPr="00196FF3">
        <w:rPr>
          <w:rFonts w:ascii="Century Gothic" w:hAnsi="Century Gothic" w:cstheme="minorHAnsi"/>
          <w:sz w:val="20"/>
          <w:szCs w:val="20"/>
        </w:rPr>
        <w:tab/>
        <w:t xml:space="preserve">     </w:t>
      </w:r>
      <w:r>
        <w:rPr>
          <w:rFonts w:ascii="Century Gothic" w:hAnsi="Century Gothic" w:cstheme="minorHAnsi"/>
          <w:sz w:val="20"/>
          <w:szCs w:val="20"/>
        </w:rPr>
        <w:tab/>
        <w:t xml:space="preserve">     </w:t>
      </w:r>
      <w:r w:rsidRPr="00196FF3">
        <w:rPr>
          <w:rFonts w:ascii="Century Gothic" w:hAnsi="Century Gothic" w:cstheme="minorHAnsi"/>
          <w:sz w:val="20"/>
          <w:szCs w:val="20"/>
        </w:rPr>
        <w:t xml:space="preserve">   </w:t>
      </w:r>
      <w:r w:rsidRPr="00196FF3">
        <w:rPr>
          <w:rFonts w:ascii="Century Gothic" w:hAnsi="Century Gothic" w:cstheme="minorHAnsi"/>
          <w:b/>
          <w:sz w:val="20"/>
          <w:szCs w:val="20"/>
        </w:rPr>
        <w:t>4.- Abdominales</w:t>
      </w:r>
      <w:r w:rsidRPr="00196FF3">
        <w:rPr>
          <w:rFonts w:ascii="Century Gothic" w:hAnsi="Century Gothic" w:cstheme="minorHAnsi"/>
          <w:sz w:val="20"/>
          <w:szCs w:val="20"/>
        </w:rPr>
        <w:t xml:space="preserve"> </w:t>
      </w:r>
    </w:p>
    <w:p w14:paraId="76A2B3E9" w14:textId="77777777" w:rsidR="00815994" w:rsidRPr="00196FF3" w:rsidRDefault="00815994" w:rsidP="00815994">
      <w:pPr>
        <w:jc w:val="both"/>
        <w:rPr>
          <w:rFonts w:ascii="Century Gothic" w:hAnsi="Century Gothic" w:cstheme="minorHAnsi"/>
          <w:b/>
          <w:sz w:val="20"/>
          <w:szCs w:val="20"/>
        </w:rPr>
      </w:pPr>
      <w:r w:rsidRPr="00196FF3">
        <w:rPr>
          <w:rFonts w:ascii="Century Gothic" w:hAnsi="Century Gothic" w:cstheme="minorHAnsi"/>
          <w:sz w:val="20"/>
          <w:szCs w:val="20"/>
        </w:rPr>
        <w:t xml:space="preserve">  10 -15 repeticiones                          </w:t>
      </w:r>
      <w:r w:rsidRPr="00196FF3">
        <w:rPr>
          <w:rFonts w:ascii="Century Gothic" w:hAnsi="Century Gothic" w:cstheme="minorHAnsi"/>
          <w:sz w:val="20"/>
          <w:szCs w:val="20"/>
        </w:rPr>
        <w:tab/>
      </w:r>
      <w:r w:rsidRPr="00196FF3">
        <w:rPr>
          <w:rFonts w:ascii="Century Gothic" w:hAnsi="Century Gothic" w:cstheme="minorHAnsi"/>
          <w:sz w:val="20"/>
          <w:szCs w:val="20"/>
        </w:rPr>
        <w:tab/>
      </w:r>
      <w:r w:rsidRPr="00196FF3">
        <w:rPr>
          <w:rFonts w:ascii="Century Gothic" w:hAnsi="Century Gothic" w:cstheme="minorHAnsi"/>
          <w:sz w:val="20"/>
          <w:szCs w:val="20"/>
        </w:rPr>
        <w:tab/>
        <w:t xml:space="preserve">    </w:t>
      </w:r>
      <w:r w:rsidRPr="00196FF3">
        <w:rPr>
          <w:rFonts w:ascii="Century Gothic" w:hAnsi="Century Gothic" w:cstheme="minorHAnsi"/>
          <w:sz w:val="20"/>
          <w:szCs w:val="20"/>
        </w:rPr>
        <w:tab/>
        <w:t xml:space="preserve">               20 repeticiones</w:t>
      </w:r>
      <w:r w:rsidRPr="00196FF3">
        <w:rPr>
          <w:rFonts w:ascii="Century Gothic" w:hAnsi="Century Gothic" w:cstheme="minorHAnsi"/>
          <w:b/>
          <w:sz w:val="20"/>
          <w:szCs w:val="20"/>
        </w:rPr>
        <w:tab/>
      </w:r>
    </w:p>
    <w:p w14:paraId="5ADCD79F" w14:textId="77777777" w:rsidR="00815994" w:rsidRPr="00196FF3" w:rsidRDefault="00815994" w:rsidP="00815994">
      <w:pPr>
        <w:jc w:val="both"/>
        <w:rPr>
          <w:rFonts w:ascii="Century Gothic" w:hAnsi="Century Gothic" w:cstheme="minorHAnsi"/>
          <w:b/>
          <w:sz w:val="20"/>
          <w:szCs w:val="20"/>
        </w:rPr>
      </w:pPr>
      <w:r w:rsidRPr="00196FF3">
        <w:rPr>
          <w:rFonts w:ascii="Century Gothic" w:hAnsi="Century Gothic" w:cstheme="minorHAnsi"/>
          <w:b/>
          <w:sz w:val="20"/>
          <w:szCs w:val="20"/>
        </w:rPr>
        <w:tab/>
      </w:r>
      <w:r w:rsidRPr="00196FF3">
        <w:rPr>
          <w:rFonts w:ascii="Century Gothic" w:hAnsi="Century Gothic" w:cstheme="minorHAnsi"/>
          <w:b/>
          <w:sz w:val="20"/>
          <w:szCs w:val="20"/>
        </w:rPr>
        <w:tab/>
      </w:r>
      <w:r w:rsidRPr="00196FF3">
        <w:rPr>
          <w:rFonts w:ascii="Century Gothic" w:hAnsi="Century Gothic" w:cstheme="minorHAnsi"/>
          <w:b/>
          <w:sz w:val="20"/>
          <w:szCs w:val="20"/>
        </w:rPr>
        <w:tab/>
      </w:r>
      <w:r w:rsidRPr="00196FF3">
        <w:rPr>
          <w:rFonts w:ascii="Century Gothic" w:hAnsi="Century Gothic" w:cstheme="minorHAnsi"/>
          <w:b/>
          <w:sz w:val="20"/>
          <w:szCs w:val="20"/>
        </w:rPr>
        <w:tab/>
      </w:r>
      <w:r w:rsidRPr="00196FF3">
        <w:rPr>
          <w:rFonts w:ascii="Century Gothic" w:hAnsi="Century Gothic" w:cstheme="minorHAnsi"/>
          <w:b/>
          <w:sz w:val="20"/>
          <w:szCs w:val="20"/>
        </w:rPr>
        <w:tab/>
        <w:t xml:space="preserve"> </w:t>
      </w:r>
      <w:r>
        <w:rPr>
          <w:rFonts w:ascii="Century Gothic" w:hAnsi="Century Gothic" w:cstheme="minorHAnsi"/>
          <w:b/>
          <w:sz w:val="20"/>
          <w:szCs w:val="20"/>
        </w:rPr>
        <w:t xml:space="preserve">3.- </w:t>
      </w:r>
      <w:r w:rsidRPr="00196FF3">
        <w:rPr>
          <w:rFonts w:ascii="Century Gothic" w:hAnsi="Century Gothic" w:cstheme="minorHAnsi"/>
          <w:b/>
          <w:sz w:val="20"/>
          <w:szCs w:val="20"/>
        </w:rPr>
        <w:t xml:space="preserve">Estocadas </w:t>
      </w:r>
    </w:p>
    <w:p w14:paraId="6548D0D7" w14:textId="77777777" w:rsidR="00815994" w:rsidRPr="00196FF3" w:rsidRDefault="00815994" w:rsidP="00815994">
      <w:pPr>
        <w:ind w:left="2832" w:firstLine="708"/>
        <w:jc w:val="both"/>
        <w:rPr>
          <w:rFonts w:ascii="Century Gothic" w:hAnsi="Century Gothic" w:cstheme="minorHAnsi"/>
          <w:sz w:val="20"/>
          <w:szCs w:val="20"/>
        </w:rPr>
      </w:pPr>
      <w:r w:rsidRPr="00196FF3">
        <w:rPr>
          <w:rFonts w:ascii="Century Gothic" w:hAnsi="Century Gothic" w:cstheme="minorHAnsi"/>
          <w:sz w:val="20"/>
          <w:szCs w:val="20"/>
        </w:rPr>
        <w:t xml:space="preserve">  10 repeticiones cada pierna</w:t>
      </w:r>
    </w:p>
    <w:p w14:paraId="3580BF64" w14:textId="77777777" w:rsidR="00815994" w:rsidRPr="00196FF3" w:rsidRDefault="00815994" w:rsidP="00815994">
      <w:pPr>
        <w:jc w:val="both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73B3FC3" w14:textId="77777777" w:rsidR="00815994" w:rsidRPr="00196FF3" w:rsidRDefault="00815994" w:rsidP="00815994">
      <w:pPr>
        <w:tabs>
          <w:tab w:val="center" w:pos="4252"/>
        </w:tabs>
        <w:jc w:val="both"/>
        <w:rPr>
          <w:rFonts w:ascii="Century Gothic" w:hAnsi="Century Gothic"/>
          <w:noProof/>
          <w:sz w:val="20"/>
          <w:szCs w:val="20"/>
        </w:rPr>
      </w:pPr>
      <w:r>
        <w:rPr>
          <w:rFonts w:ascii="Century Gothic" w:hAnsi="Century Gothic"/>
          <w:b/>
          <w:noProof/>
          <w:sz w:val="20"/>
          <w:szCs w:val="20"/>
        </w:rPr>
        <w:drawing>
          <wp:anchor distT="0" distB="0" distL="114300" distR="114300" simplePos="0" relativeHeight="251672576" behindDoc="0" locked="0" layoutInCell="1" allowOverlap="1" wp14:anchorId="7114BA15" wp14:editId="43339AFC">
            <wp:simplePos x="0" y="0"/>
            <wp:positionH relativeFrom="column">
              <wp:posOffset>4661388</wp:posOffset>
            </wp:positionH>
            <wp:positionV relativeFrom="paragraph">
              <wp:posOffset>398780</wp:posOffset>
            </wp:positionV>
            <wp:extent cx="1968012" cy="1295400"/>
            <wp:effectExtent l="19050" t="0" r="0" b="0"/>
            <wp:wrapNone/>
            <wp:docPr id="1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012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6FF3">
        <w:rPr>
          <w:rFonts w:ascii="Century Gothic" w:hAnsi="Century Gothic"/>
          <w:b/>
          <w:noProof/>
          <w:sz w:val="20"/>
          <w:szCs w:val="20"/>
        </w:rPr>
        <w:t xml:space="preserve">5.- Lanzamiento </w:t>
      </w:r>
      <w:r>
        <w:rPr>
          <w:rFonts w:ascii="Century Gothic" w:hAnsi="Century Gothic"/>
          <w:b/>
          <w:noProof/>
          <w:sz w:val="20"/>
          <w:szCs w:val="20"/>
        </w:rPr>
        <w:t>al aire</w:t>
      </w:r>
      <w:r w:rsidRPr="00196FF3">
        <w:rPr>
          <w:rFonts w:ascii="Century Gothic" w:hAnsi="Century Gothic"/>
          <w:noProof/>
          <w:sz w:val="20"/>
          <w:szCs w:val="20"/>
        </w:rPr>
        <w:t xml:space="preserve"> : Con un balón o pelota realiza </w:t>
      </w:r>
      <w:r>
        <w:rPr>
          <w:rFonts w:ascii="Century Gothic" w:hAnsi="Century Gothic"/>
          <w:noProof/>
          <w:sz w:val="20"/>
          <w:szCs w:val="20"/>
        </w:rPr>
        <w:t>15 lanzamientos: pies separados, brazos semi flectados sobre la cabeza. Lanzo con los dedos de las manos y recibo con mis manos (dedos y palma)</w:t>
      </w:r>
    </w:p>
    <w:p w14:paraId="2709ECEA" w14:textId="77777777" w:rsidR="00815994" w:rsidRPr="00196FF3" w:rsidRDefault="00815994" w:rsidP="00815994">
      <w:pPr>
        <w:tabs>
          <w:tab w:val="center" w:pos="4252"/>
        </w:tabs>
        <w:jc w:val="both"/>
        <w:rPr>
          <w:rFonts w:ascii="Century Gothic" w:hAnsi="Century Gothic"/>
          <w:noProof/>
          <w:sz w:val="20"/>
          <w:szCs w:val="20"/>
        </w:rPr>
      </w:pPr>
    </w:p>
    <w:p w14:paraId="42D29504" w14:textId="77777777" w:rsidR="00815994" w:rsidRPr="00196FF3" w:rsidRDefault="00815994" w:rsidP="00815994">
      <w:pPr>
        <w:tabs>
          <w:tab w:val="center" w:pos="4252"/>
        </w:tabs>
        <w:jc w:val="both"/>
        <w:rPr>
          <w:rFonts w:ascii="Century Gothic" w:hAnsi="Century Gothic"/>
          <w:noProof/>
          <w:sz w:val="20"/>
          <w:szCs w:val="20"/>
        </w:rPr>
      </w:pPr>
    </w:p>
    <w:p w14:paraId="23AB8349" w14:textId="77777777" w:rsidR="00815994" w:rsidRPr="00196FF3" w:rsidRDefault="00815994" w:rsidP="00815994">
      <w:pPr>
        <w:tabs>
          <w:tab w:val="center" w:pos="4252"/>
        </w:tabs>
        <w:jc w:val="both"/>
        <w:rPr>
          <w:rFonts w:ascii="Century Gothic" w:hAnsi="Century Gothic" w:cstheme="minorHAnsi"/>
          <w:b/>
          <w:color w:val="FF0000"/>
          <w:sz w:val="20"/>
          <w:szCs w:val="20"/>
        </w:rPr>
      </w:pPr>
      <w:r w:rsidRPr="00196FF3">
        <w:rPr>
          <w:rFonts w:ascii="Century Gothic" w:hAnsi="Century Gothic"/>
          <w:noProof/>
          <w:sz w:val="20"/>
          <w:szCs w:val="20"/>
        </w:rPr>
        <w:t>Repite estos ejercicios 3 veces y recuerda hidratarte cuando lo desees.</w:t>
      </w:r>
    </w:p>
    <w:p w14:paraId="05D85047" w14:textId="77777777" w:rsidR="00815994" w:rsidRDefault="00815994" w:rsidP="00815994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68C7594" w14:textId="77777777" w:rsidR="00815994" w:rsidRDefault="00815994" w:rsidP="00815994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5879B09" w14:textId="77777777" w:rsidR="00815994" w:rsidRDefault="00815994" w:rsidP="00815994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E53942B" w14:textId="77777777" w:rsidR="00815994" w:rsidRDefault="00815994" w:rsidP="00815994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767FEAE" w14:textId="77777777" w:rsidR="00815994" w:rsidRDefault="00815994" w:rsidP="00815994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  <w:r w:rsidRPr="00E8086F"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</w:t>
      </w:r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es fundamental para el desarrollo integral del estudiante; te invito a revisar otras actividades en nuestra plataforma de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p w14:paraId="3BA21082" w14:textId="77777777" w:rsidR="00815994" w:rsidRDefault="00815994" w:rsidP="00815994">
      <w:pPr>
        <w:jc w:val="both"/>
        <w:rPr>
          <w:rFonts w:cstheme="minorHAnsi"/>
          <w:b/>
          <w:color w:val="FF0000"/>
          <w:sz w:val="24"/>
          <w:szCs w:val="24"/>
        </w:rPr>
      </w:pPr>
    </w:p>
    <w:p w14:paraId="3C0D6806" w14:textId="77777777" w:rsidR="00815994" w:rsidRPr="00815994" w:rsidRDefault="00815994" w:rsidP="00815994">
      <w:pPr>
        <w:spacing w:after="0"/>
        <w:rPr>
          <w:rFonts w:ascii="Century Gothic" w:hAnsi="Century Gothic"/>
          <w:b/>
          <w:bCs/>
          <w:color w:val="7030A0"/>
          <w:sz w:val="20"/>
          <w:szCs w:val="20"/>
        </w:rPr>
      </w:pPr>
    </w:p>
    <w:sectPr w:rsidR="00815994" w:rsidRPr="00815994" w:rsidSect="004456E1">
      <w:headerReference w:type="default" r:id="rId2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A41C06" w14:textId="77777777" w:rsidR="0088424D" w:rsidRDefault="0088424D" w:rsidP="000154FD">
      <w:pPr>
        <w:spacing w:after="0" w:line="240" w:lineRule="auto"/>
      </w:pPr>
      <w:r>
        <w:separator/>
      </w:r>
    </w:p>
  </w:endnote>
  <w:endnote w:type="continuationSeparator" w:id="0">
    <w:p w14:paraId="466AE6F3" w14:textId="77777777" w:rsidR="0088424D" w:rsidRDefault="0088424D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B30FB" w14:textId="77777777" w:rsidR="0088424D" w:rsidRDefault="0088424D" w:rsidP="000154FD">
      <w:pPr>
        <w:spacing w:after="0" w:line="240" w:lineRule="auto"/>
      </w:pPr>
      <w:r>
        <w:separator/>
      </w:r>
    </w:p>
  </w:footnote>
  <w:footnote w:type="continuationSeparator" w:id="0">
    <w:p w14:paraId="4C17032F" w14:textId="77777777" w:rsidR="0088424D" w:rsidRDefault="0088424D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1DBE6" w14:textId="2F85C554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9264" behindDoc="1" locked="0" layoutInCell="1" allowOverlap="1" wp14:anchorId="374C78D3" wp14:editId="39F0046D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2" name="Imagen 2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6DE54" w14:textId="157473A9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44E44224" w14:textId="68A604BE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5E8B7691" w14:textId="4D4FBF3A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9pt;height:9pt" o:bullet="t">
        <v:imagedata r:id="rId1" o:title="BD14692_"/>
      </v:shape>
    </w:pict>
  </w:numPicBullet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F500D"/>
    <w:multiLevelType w:val="hybridMultilevel"/>
    <w:tmpl w:val="703E79FA"/>
    <w:lvl w:ilvl="0" w:tplc="9A703AF6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72889"/>
    <w:multiLevelType w:val="hybridMultilevel"/>
    <w:tmpl w:val="8EAA9FD0"/>
    <w:lvl w:ilvl="0" w:tplc="97C62974">
      <w:start w:val="1"/>
      <w:numFmt w:val="upperLetter"/>
      <w:lvlText w:val="%1)"/>
      <w:lvlJc w:val="left"/>
      <w:pPr>
        <w:ind w:left="390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4620" w:hanging="360"/>
      </w:pPr>
    </w:lvl>
    <w:lvl w:ilvl="2" w:tplc="340A001B" w:tentative="1">
      <w:start w:val="1"/>
      <w:numFmt w:val="lowerRoman"/>
      <w:lvlText w:val="%3."/>
      <w:lvlJc w:val="right"/>
      <w:pPr>
        <w:ind w:left="5340" w:hanging="180"/>
      </w:pPr>
    </w:lvl>
    <w:lvl w:ilvl="3" w:tplc="340A000F" w:tentative="1">
      <w:start w:val="1"/>
      <w:numFmt w:val="decimal"/>
      <w:lvlText w:val="%4."/>
      <w:lvlJc w:val="left"/>
      <w:pPr>
        <w:ind w:left="6060" w:hanging="360"/>
      </w:pPr>
    </w:lvl>
    <w:lvl w:ilvl="4" w:tplc="340A0019" w:tentative="1">
      <w:start w:val="1"/>
      <w:numFmt w:val="lowerLetter"/>
      <w:lvlText w:val="%5."/>
      <w:lvlJc w:val="left"/>
      <w:pPr>
        <w:ind w:left="6780" w:hanging="360"/>
      </w:pPr>
    </w:lvl>
    <w:lvl w:ilvl="5" w:tplc="340A001B" w:tentative="1">
      <w:start w:val="1"/>
      <w:numFmt w:val="lowerRoman"/>
      <w:lvlText w:val="%6."/>
      <w:lvlJc w:val="right"/>
      <w:pPr>
        <w:ind w:left="7500" w:hanging="180"/>
      </w:pPr>
    </w:lvl>
    <w:lvl w:ilvl="6" w:tplc="340A000F" w:tentative="1">
      <w:start w:val="1"/>
      <w:numFmt w:val="decimal"/>
      <w:lvlText w:val="%7."/>
      <w:lvlJc w:val="left"/>
      <w:pPr>
        <w:ind w:left="8220" w:hanging="360"/>
      </w:pPr>
    </w:lvl>
    <w:lvl w:ilvl="7" w:tplc="340A0019" w:tentative="1">
      <w:start w:val="1"/>
      <w:numFmt w:val="lowerLetter"/>
      <w:lvlText w:val="%8."/>
      <w:lvlJc w:val="left"/>
      <w:pPr>
        <w:ind w:left="8940" w:hanging="360"/>
      </w:pPr>
    </w:lvl>
    <w:lvl w:ilvl="8" w:tplc="34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162C55E0"/>
    <w:multiLevelType w:val="hybridMultilevel"/>
    <w:tmpl w:val="E64C8640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E1DEF"/>
    <w:multiLevelType w:val="hybridMultilevel"/>
    <w:tmpl w:val="5AFC0CFC"/>
    <w:lvl w:ilvl="0" w:tplc="58E0FB40">
      <w:start w:val="15"/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2B776CE"/>
    <w:multiLevelType w:val="hybridMultilevel"/>
    <w:tmpl w:val="C96A878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B346D"/>
    <w:multiLevelType w:val="hybridMultilevel"/>
    <w:tmpl w:val="FC8630DA"/>
    <w:lvl w:ilvl="0" w:tplc="78F4904A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4235F"/>
    <w:multiLevelType w:val="hybridMultilevel"/>
    <w:tmpl w:val="44025DC2"/>
    <w:lvl w:ilvl="0" w:tplc="918E5A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30EB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A0B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1E6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B87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1825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C8B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CAD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9A9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818EC"/>
    <w:multiLevelType w:val="hybridMultilevel"/>
    <w:tmpl w:val="40CC56BA"/>
    <w:lvl w:ilvl="0" w:tplc="6840FB4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00652"/>
    <w:multiLevelType w:val="hybridMultilevel"/>
    <w:tmpl w:val="2402DAD8"/>
    <w:lvl w:ilvl="0" w:tplc="9ADA224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12D2F"/>
    <w:multiLevelType w:val="hybridMultilevel"/>
    <w:tmpl w:val="BBA8C0C0"/>
    <w:lvl w:ilvl="0" w:tplc="1124E2A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0" w:hanging="360"/>
      </w:pPr>
    </w:lvl>
    <w:lvl w:ilvl="2" w:tplc="340A001B" w:tentative="1">
      <w:start w:val="1"/>
      <w:numFmt w:val="lowerRoman"/>
      <w:lvlText w:val="%3."/>
      <w:lvlJc w:val="right"/>
      <w:pPr>
        <w:ind w:left="1860" w:hanging="180"/>
      </w:pPr>
    </w:lvl>
    <w:lvl w:ilvl="3" w:tplc="340A000F" w:tentative="1">
      <w:start w:val="1"/>
      <w:numFmt w:val="decimal"/>
      <w:lvlText w:val="%4."/>
      <w:lvlJc w:val="left"/>
      <w:pPr>
        <w:ind w:left="2580" w:hanging="360"/>
      </w:pPr>
    </w:lvl>
    <w:lvl w:ilvl="4" w:tplc="340A0019" w:tentative="1">
      <w:start w:val="1"/>
      <w:numFmt w:val="lowerLetter"/>
      <w:lvlText w:val="%5."/>
      <w:lvlJc w:val="left"/>
      <w:pPr>
        <w:ind w:left="3300" w:hanging="360"/>
      </w:pPr>
    </w:lvl>
    <w:lvl w:ilvl="5" w:tplc="340A001B" w:tentative="1">
      <w:start w:val="1"/>
      <w:numFmt w:val="lowerRoman"/>
      <w:lvlText w:val="%6."/>
      <w:lvlJc w:val="right"/>
      <w:pPr>
        <w:ind w:left="4020" w:hanging="180"/>
      </w:pPr>
    </w:lvl>
    <w:lvl w:ilvl="6" w:tplc="340A000F" w:tentative="1">
      <w:start w:val="1"/>
      <w:numFmt w:val="decimal"/>
      <w:lvlText w:val="%7."/>
      <w:lvlJc w:val="left"/>
      <w:pPr>
        <w:ind w:left="4740" w:hanging="360"/>
      </w:pPr>
    </w:lvl>
    <w:lvl w:ilvl="7" w:tplc="340A0019" w:tentative="1">
      <w:start w:val="1"/>
      <w:numFmt w:val="lowerLetter"/>
      <w:lvlText w:val="%8."/>
      <w:lvlJc w:val="left"/>
      <w:pPr>
        <w:ind w:left="5460" w:hanging="360"/>
      </w:pPr>
    </w:lvl>
    <w:lvl w:ilvl="8" w:tplc="3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15230"/>
    <w:multiLevelType w:val="hybridMultilevel"/>
    <w:tmpl w:val="45F09DA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325934"/>
    <w:multiLevelType w:val="hybridMultilevel"/>
    <w:tmpl w:val="6CAEE7C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47C68"/>
    <w:multiLevelType w:val="hybridMultilevel"/>
    <w:tmpl w:val="BF522A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258E7"/>
    <w:multiLevelType w:val="hybridMultilevel"/>
    <w:tmpl w:val="371A430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536CA"/>
    <w:multiLevelType w:val="hybridMultilevel"/>
    <w:tmpl w:val="39722DB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B50F3"/>
    <w:multiLevelType w:val="hybridMultilevel"/>
    <w:tmpl w:val="9C3AC3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0"/>
  </w:num>
  <w:num w:numId="4">
    <w:abstractNumId w:val="25"/>
  </w:num>
  <w:num w:numId="5">
    <w:abstractNumId w:val="24"/>
  </w:num>
  <w:num w:numId="6">
    <w:abstractNumId w:val="9"/>
  </w:num>
  <w:num w:numId="7">
    <w:abstractNumId w:val="1"/>
  </w:num>
  <w:num w:numId="8">
    <w:abstractNumId w:val="12"/>
  </w:num>
  <w:num w:numId="9">
    <w:abstractNumId w:val="19"/>
  </w:num>
  <w:num w:numId="10">
    <w:abstractNumId w:val="14"/>
  </w:num>
  <w:num w:numId="11">
    <w:abstractNumId w:val="2"/>
  </w:num>
  <w:num w:numId="12">
    <w:abstractNumId w:val="13"/>
  </w:num>
  <w:num w:numId="13">
    <w:abstractNumId w:val="6"/>
  </w:num>
  <w:num w:numId="14">
    <w:abstractNumId w:val="22"/>
  </w:num>
  <w:num w:numId="15">
    <w:abstractNumId w:val="3"/>
  </w:num>
  <w:num w:numId="16">
    <w:abstractNumId w:val="7"/>
  </w:num>
  <w:num w:numId="17">
    <w:abstractNumId w:val="21"/>
  </w:num>
  <w:num w:numId="18">
    <w:abstractNumId w:val="15"/>
  </w:num>
  <w:num w:numId="19">
    <w:abstractNumId w:val="4"/>
  </w:num>
  <w:num w:numId="20">
    <w:abstractNumId w:val="5"/>
  </w:num>
  <w:num w:numId="21">
    <w:abstractNumId w:val="18"/>
  </w:num>
  <w:num w:numId="22">
    <w:abstractNumId w:val="20"/>
  </w:num>
  <w:num w:numId="23">
    <w:abstractNumId w:val="23"/>
  </w:num>
  <w:num w:numId="24">
    <w:abstractNumId w:val="17"/>
  </w:num>
  <w:num w:numId="25">
    <w:abstractNumId w:val="8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154FD"/>
    <w:rsid w:val="000531FC"/>
    <w:rsid w:val="0008482D"/>
    <w:rsid w:val="000B3359"/>
    <w:rsid w:val="000C7E03"/>
    <w:rsid w:val="001277F8"/>
    <w:rsid w:val="00183F1E"/>
    <w:rsid w:val="001C67CB"/>
    <w:rsid w:val="00244BF8"/>
    <w:rsid w:val="002629F5"/>
    <w:rsid w:val="002A1386"/>
    <w:rsid w:val="002B750A"/>
    <w:rsid w:val="002E0C1D"/>
    <w:rsid w:val="002E0ED3"/>
    <w:rsid w:val="002E352E"/>
    <w:rsid w:val="002F56A8"/>
    <w:rsid w:val="00317645"/>
    <w:rsid w:val="00322169"/>
    <w:rsid w:val="00363FF3"/>
    <w:rsid w:val="003D6540"/>
    <w:rsid w:val="003F5035"/>
    <w:rsid w:val="0042233B"/>
    <w:rsid w:val="00423CD6"/>
    <w:rsid w:val="004456E1"/>
    <w:rsid w:val="00461E43"/>
    <w:rsid w:val="00476DD3"/>
    <w:rsid w:val="004B6D5A"/>
    <w:rsid w:val="004E4023"/>
    <w:rsid w:val="004F4444"/>
    <w:rsid w:val="004F5F89"/>
    <w:rsid w:val="00500715"/>
    <w:rsid w:val="00507E3B"/>
    <w:rsid w:val="005126C6"/>
    <w:rsid w:val="00514A08"/>
    <w:rsid w:val="005679AE"/>
    <w:rsid w:val="005C03DA"/>
    <w:rsid w:val="005D4FA1"/>
    <w:rsid w:val="006074E6"/>
    <w:rsid w:val="0063546C"/>
    <w:rsid w:val="00666913"/>
    <w:rsid w:val="006B1D39"/>
    <w:rsid w:val="006B2A59"/>
    <w:rsid w:val="00715E18"/>
    <w:rsid w:val="007355D0"/>
    <w:rsid w:val="007537F7"/>
    <w:rsid w:val="00782D2F"/>
    <w:rsid w:val="007E6F7C"/>
    <w:rsid w:val="007F1E18"/>
    <w:rsid w:val="007F74BA"/>
    <w:rsid w:val="00815994"/>
    <w:rsid w:val="00825B70"/>
    <w:rsid w:val="0088424D"/>
    <w:rsid w:val="008B49A8"/>
    <w:rsid w:val="008C64C7"/>
    <w:rsid w:val="008D32F7"/>
    <w:rsid w:val="008E45E2"/>
    <w:rsid w:val="009111C4"/>
    <w:rsid w:val="00926C29"/>
    <w:rsid w:val="009616B0"/>
    <w:rsid w:val="009F24C7"/>
    <w:rsid w:val="009F62D9"/>
    <w:rsid w:val="00A11781"/>
    <w:rsid w:val="00A72320"/>
    <w:rsid w:val="00A8531B"/>
    <w:rsid w:val="00AD1512"/>
    <w:rsid w:val="00AE4586"/>
    <w:rsid w:val="00AE7590"/>
    <w:rsid w:val="00AF207F"/>
    <w:rsid w:val="00B05CFF"/>
    <w:rsid w:val="00B13538"/>
    <w:rsid w:val="00B56E8D"/>
    <w:rsid w:val="00B64B0D"/>
    <w:rsid w:val="00B92743"/>
    <w:rsid w:val="00BB25D8"/>
    <w:rsid w:val="00BF45DD"/>
    <w:rsid w:val="00C05BF8"/>
    <w:rsid w:val="00C72E07"/>
    <w:rsid w:val="00C97797"/>
    <w:rsid w:val="00CA2D40"/>
    <w:rsid w:val="00CB65D5"/>
    <w:rsid w:val="00CD0C7D"/>
    <w:rsid w:val="00CF4968"/>
    <w:rsid w:val="00D02EF8"/>
    <w:rsid w:val="00D04A7A"/>
    <w:rsid w:val="00D1249D"/>
    <w:rsid w:val="00D21EA0"/>
    <w:rsid w:val="00D37505"/>
    <w:rsid w:val="00D63551"/>
    <w:rsid w:val="00DD32F2"/>
    <w:rsid w:val="00DD4EFE"/>
    <w:rsid w:val="00DD7298"/>
    <w:rsid w:val="00E00332"/>
    <w:rsid w:val="00E11F78"/>
    <w:rsid w:val="00E15C94"/>
    <w:rsid w:val="00E346BC"/>
    <w:rsid w:val="00E70AD7"/>
    <w:rsid w:val="00E922A5"/>
    <w:rsid w:val="00EA7132"/>
    <w:rsid w:val="00EC0E67"/>
    <w:rsid w:val="00ED505B"/>
    <w:rsid w:val="00F371A5"/>
    <w:rsid w:val="00F5217D"/>
    <w:rsid w:val="00F543AF"/>
    <w:rsid w:val="00F91465"/>
    <w:rsid w:val="00FB2CE1"/>
    <w:rsid w:val="00FE1D78"/>
    <w:rsid w:val="00FF29B5"/>
    <w:rsid w:val="00FF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7F36"/>
  <w15:docId w15:val="{6E2472E4-D76B-4FA9-B8C2-7DED76F7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next w:val="Normal"/>
    <w:link w:val="Ttulo1Car"/>
    <w:uiPriority w:val="9"/>
    <w:qFormat/>
    <w:rsid w:val="00B9274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paragraph" w:customStyle="1" w:styleId="Cuerpo">
    <w:name w:val="Cuerpo"/>
    <w:rsid w:val="00EA71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EA71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EA71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6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64C7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9274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L"/>
    </w:rPr>
  </w:style>
  <w:style w:type="character" w:styleId="nfasis">
    <w:name w:val="Emphasis"/>
    <w:basedOn w:val="Fuentedeprrafopredeter"/>
    <w:uiPriority w:val="20"/>
    <w:qFormat/>
    <w:rsid w:val="008159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45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hyperlink" Target="mailto:educacionfisica.cnt@gmail.com" TargetMode="Externa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ducacionfisica.cnt@gmail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3.gif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5.gi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677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Matías Antonio Núñez Gallegos</dc:creator>
  <cp:lastModifiedBy>Matías Antonio Núñez Gallegos</cp:lastModifiedBy>
  <cp:revision>4</cp:revision>
  <dcterms:created xsi:type="dcterms:W3CDTF">2020-06-22T01:08:00Z</dcterms:created>
  <dcterms:modified xsi:type="dcterms:W3CDTF">2020-06-22T16:27:00Z</dcterms:modified>
</cp:coreProperties>
</file>