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7E405" w14:textId="1D0CB165"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6B1D39">
        <w:rPr>
          <w:rFonts w:ascii="Century Gothic" w:hAnsi="Century Gothic"/>
          <w:b/>
          <w:bCs/>
        </w:rPr>
        <w:t>5</w:t>
      </w:r>
      <w:r w:rsidRPr="008E45E2">
        <w:rPr>
          <w:rFonts w:ascii="Century Gothic" w:hAnsi="Century Gothic"/>
          <w:b/>
          <w:bCs/>
        </w:rPr>
        <w:t>° Básico</w:t>
      </w:r>
    </w:p>
    <w:p w14:paraId="2410D588" w14:textId="253DACA3"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13090C3B" w14:textId="69B45BBF"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5D4FA1">
        <w:rPr>
          <w:rFonts w:ascii="Century Gothic" w:hAnsi="Century Gothic"/>
          <w:b/>
          <w:bCs/>
        </w:rPr>
        <w:t>10</w:t>
      </w:r>
    </w:p>
    <w:p w14:paraId="40A52F9A" w14:textId="52C6EEE8" w:rsidR="008E45E2" w:rsidRPr="004456E1" w:rsidRDefault="008E45E2" w:rsidP="000154FD">
      <w:pPr>
        <w:spacing w:after="0"/>
        <w:jc w:val="center"/>
        <w:rPr>
          <w:rFonts w:ascii="Century Gothic" w:hAnsi="Century Gothic"/>
          <w:b/>
          <w:bCs/>
          <w:sz w:val="20"/>
          <w:szCs w:val="20"/>
        </w:rPr>
      </w:pPr>
    </w:p>
    <w:p w14:paraId="47C8C94C" w14:textId="311A7D4E" w:rsidR="00DD7298" w:rsidRPr="004456E1" w:rsidRDefault="00D63551" w:rsidP="00DD7298">
      <w:pPr>
        <w:spacing w:after="0"/>
        <w:rPr>
          <w:rFonts w:ascii="Century Gothic" w:hAnsi="Century Gothic"/>
          <w:b/>
          <w:bCs/>
          <w:sz w:val="20"/>
          <w:szCs w:val="20"/>
          <w:lang w:val="es-ES"/>
        </w:rPr>
      </w:pPr>
      <w:r w:rsidRPr="004456E1">
        <w:rPr>
          <w:rFonts w:ascii="Century Gothic" w:hAnsi="Century Gothic"/>
          <w:b/>
          <w:bCs/>
          <w:sz w:val="20"/>
          <w:szCs w:val="20"/>
        </w:rPr>
        <w:t xml:space="preserve">O.A (Ciencias): </w:t>
      </w:r>
      <w:r w:rsidR="0063546C">
        <w:rPr>
          <w:rFonts w:ascii="Century Gothic" w:hAnsi="Century Gothic"/>
          <w:b/>
          <w:bCs/>
          <w:sz w:val="20"/>
          <w:szCs w:val="20"/>
          <w:lang w:val="es-ES"/>
        </w:rPr>
        <w:t>Caracterizar tejidos y órganos vegetales.</w:t>
      </w:r>
    </w:p>
    <w:p w14:paraId="18862D87" w14:textId="7CDF49A3" w:rsidR="00D63551" w:rsidRPr="004456E1" w:rsidRDefault="00D63551" w:rsidP="00D63551">
      <w:pPr>
        <w:spacing w:after="0"/>
        <w:rPr>
          <w:rFonts w:ascii="Century Gothic" w:hAnsi="Century Gothic"/>
          <w:b/>
          <w:bCs/>
          <w:sz w:val="20"/>
          <w:szCs w:val="20"/>
          <w:lang w:val="es-ES"/>
        </w:rPr>
      </w:pPr>
    </w:p>
    <w:p w14:paraId="0911F701" w14:textId="18290ED6" w:rsidR="00E70AD7" w:rsidRPr="00B92743" w:rsidRDefault="00D63551" w:rsidP="00B92743">
      <w:pPr>
        <w:spacing w:line="240" w:lineRule="auto"/>
        <w:rPr>
          <w:rFonts w:ascii="Century Gothic" w:hAnsi="Century Gothic" w:cstheme="minorHAnsi"/>
          <w:b/>
          <w:sz w:val="20"/>
          <w:szCs w:val="20"/>
        </w:rPr>
      </w:pPr>
      <w:r w:rsidRPr="004456E1">
        <w:rPr>
          <w:rFonts w:ascii="Century Gothic" w:hAnsi="Century Gothic"/>
          <w:b/>
          <w:bCs/>
          <w:sz w:val="20"/>
          <w:szCs w:val="20"/>
        </w:rPr>
        <w:t xml:space="preserve">O.A (Ed. Física): </w:t>
      </w:r>
      <w:r w:rsidR="00B92743" w:rsidRPr="00A0153A">
        <w:rPr>
          <w:rFonts w:ascii="Century Gothic" w:hAnsi="Century Gothic" w:cstheme="minorHAnsi"/>
          <w:b/>
          <w:sz w:val="20"/>
          <w:szCs w:val="20"/>
        </w:rPr>
        <w:t xml:space="preserve">Realizar </w:t>
      </w:r>
      <w:r w:rsidR="00B92743">
        <w:rPr>
          <w:rFonts w:ascii="Century Gothic" w:hAnsi="Century Gothic" w:cstheme="minorHAnsi"/>
          <w:b/>
          <w:sz w:val="20"/>
          <w:szCs w:val="20"/>
        </w:rPr>
        <w:t>actividades recreativas en el hogar en compañía de la familia.</w:t>
      </w:r>
    </w:p>
    <w:p w14:paraId="4A2074BD" w14:textId="5A2B5A8A" w:rsidR="00D63551" w:rsidRPr="004456E1" w:rsidRDefault="00D63551" w:rsidP="00D63551">
      <w:pPr>
        <w:spacing w:after="0"/>
        <w:rPr>
          <w:rFonts w:ascii="Century Gothic" w:hAnsi="Century Gothic"/>
          <w:b/>
          <w:bCs/>
          <w:sz w:val="20"/>
          <w:szCs w:val="20"/>
        </w:rPr>
      </w:pPr>
    </w:p>
    <w:p w14:paraId="6EDDDBA5" w14:textId="24A96A09" w:rsidR="00E70AD7" w:rsidRPr="004B6D5A" w:rsidRDefault="004B6D5A" w:rsidP="004B6D5A">
      <w:pPr>
        <w:pStyle w:val="Prrafodelista"/>
        <w:spacing w:after="0"/>
        <w:ind w:left="0"/>
        <w:jc w:val="center"/>
        <w:rPr>
          <w:rFonts w:ascii="Century Gothic" w:hAnsi="Century Gothic"/>
          <w:b/>
          <w:color w:val="FF0000"/>
        </w:rPr>
      </w:pPr>
      <w:r w:rsidRPr="004B6D5A">
        <w:rPr>
          <w:noProof/>
          <w:color w:val="FF0000"/>
          <w:lang w:eastAsia="es-CL"/>
        </w:rPr>
        <mc:AlternateContent>
          <mc:Choice Requires="wps">
            <w:drawing>
              <wp:anchor distT="0" distB="0" distL="114300" distR="114300" simplePos="0" relativeHeight="251659264" behindDoc="0" locked="0" layoutInCell="1" allowOverlap="1" wp14:anchorId="35E344CA" wp14:editId="2E6D45FA">
                <wp:simplePos x="0" y="0"/>
                <wp:positionH relativeFrom="column">
                  <wp:posOffset>0</wp:posOffset>
                </wp:positionH>
                <wp:positionV relativeFrom="paragraph">
                  <wp:posOffset>0</wp:posOffset>
                </wp:positionV>
                <wp:extent cx="1828800" cy="1828800"/>
                <wp:effectExtent l="0" t="0" r="19050" b="17145"/>
                <wp:wrapSquare wrapText="bothSides"/>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FF9900"/>
                          </a:solidFill>
                        </a:ln>
                        <a:effectLst/>
                      </wps:spPr>
                      <wps:txbx>
                        <w:txbxContent>
                          <w:p w14:paraId="0646F7BF" w14:textId="56325AB5" w:rsidR="004B6D5A" w:rsidRPr="004B6D5A" w:rsidRDefault="004B6D5A" w:rsidP="004B6D5A">
                            <w:pPr>
                              <w:pStyle w:val="Prrafodelista"/>
                              <w:spacing w:after="0"/>
                              <w:ind w:left="0"/>
                              <w:jc w:val="both"/>
                              <w:rPr>
                                <w:rFonts w:ascii="Century Gothic" w:hAnsi="Century Gothic"/>
                                <w:bCs/>
                                <w:sz w:val="20"/>
                                <w:szCs w:val="20"/>
                              </w:rPr>
                            </w:pPr>
                            <w:r w:rsidRPr="004B6D5A">
                              <w:rPr>
                                <w:rFonts w:ascii="Century Gothic" w:hAnsi="Century Gothic"/>
                                <w:bCs/>
                                <w:sz w:val="20"/>
                                <w:szCs w:val="20"/>
                              </w:rPr>
                              <w:t xml:space="preserve">Padres y apoderados, dentro de sus posibilidades, solicito enviar al correo </w:t>
                            </w:r>
                            <w:hyperlink r:id="rId7" w:history="1">
                              <w:r w:rsidRPr="004B6D5A">
                                <w:rPr>
                                  <w:rStyle w:val="Hipervnculo"/>
                                  <w:rFonts w:ascii="Century Gothic" w:hAnsi="Century Gothic"/>
                                  <w:bCs/>
                                  <w:sz w:val="20"/>
                                  <w:szCs w:val="20"/>
                                  <w:lang w:val="es-ES_tradnl"/>
                                </w:rPr>
                                <w:t>cienciasnaturales.cnt@gmail.com</w:t>
                              </w:r>
                            </w:hyperlink>
                            <w:r w:rsidRPr="004B6D5A">
                              <w:rPr>
                                <w:rFonts w:ascii="Century Gothic" w:hAnsi="Century Gothic"/>
                                <w:bCs/>
                                <w:sz w:val="20"/>
                                <w:szCs w:val="20"/>
                              </w:rPr>
                              <w:t xml:space="preserve">, fotos sobre el avance de los estudiantes en las guías/trabajos de ciencias con nombre del estudiante y su curso, de la semana </w:t>
                            </w:r>
                            <w:r w:rsidR="00E346BC">
                              <w:rPr>
                                <w:rFonts w:ascii="Century Gothic" w:hAnsi="Century Gothic"/>
                                <w:bCs/>
                                <w:sz w:val="20"/>
                                <w:szCs w:val="20"/>
                              </w:rPr>
                              <w:t>10</w:t>
                            </w:r>
                            <w:r w:rsidRPr="004B6D5A">
                              <w:rPr>
                                <w:rFonts w:ascii="Century Gothic" w:hAnsi="Century Gothic"/>
                                <w:bCs/>
                                <w:sz w:val="20"/>
                                <w:szCs w:val="20"/>
                              </w:rPr>
                              <w:t>. Lo mismo en caso de tener dudas con actividades de las guías.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5E344CA" id="_x0000_t202" coordsize="21600,21600" o:spt="202" path="m,l,21600r21600,l21600,xe">
                <v:stroke joinstyle="miter"/>
                <v:path gradientshapeok="t" o:connecttype="rect"/>
              </v:shapetype>
              <v:shape id="1 Cuadro de texto"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" filled="f" strokecolor="#f90" strokeweight="1.5pt">
                <v:textbox style="mso-fit-shape-to-text:t">
                  <w:txbxContent>
                    <w:p w14:paraId="0646F7BF" w14:textId="56325AB5" w:rsidR="004B6D5A" w:rsidRPr="004B6D5A" w:rsidRDefault="004B6D5A" w:rsidP="004B6D5A">
                      <w:pPr>
                        <w:pStyle w:val="Prrafodelista"/>
                        <w:spacing w:after="0"/>
                        <w:ind w:left="0"/>
                        <w:jc w:val="both"/>
                        <w:rPr>
                          <w:rFonts w:ascii="Century Gothic" w:hAnsi="Century Gothic"/>
                          <w:bCs/>
                          <w:sz w:val="20"/>
                          <w:szCs w:val="20"/>
                        </w:rPr>
                      </w:pPr>
                      <w:r w:rsidRPr="004B6D5A">
                        <w:rPr>
                          <w:rFonts w:ascii="Century Gothic" w:hAnsi="Century Gothic"/>
                          <w:bCs/>
                          <w:sz w:val="20"/>
                          <w:szCs w:val="20"/>
                        </w:rPr>
                        <w:t xml:space="preserve">Padres y apoderados, dentro de sus posibilidades, solicito enviar al correo </w:t>
                      </w:r>
                      <w:hyperlink r:id="rId8" w:history="1">
                        <w:r w:rsidRPr="004B6D5A">
                          <w:rPr>
                            <w:rStyle w:val="Hipervnculo"/>
                            <w:rFonts w:ascii="Century Gothic" w:hAnsi="Century Gothic"/>
                            <w:bCs/>
                            <w:sz w:val="20"/>
                            <w:szCs w:val="20"/>
                            <w:lang w:val="es-ES_tradnl"/>
                          </w:rPr>
                          <w:t>cienciasnaturales.cnt@gmail.com</w:t>
                        </w:r>
                      </w:hyperlink>
                      <w:r w:rsidRPr="004B6D5A">
                        <w:rPr>
                          <w:rFonts w:ascii="Century Gothic" w:hAnsi="Century Gothic"/>
                          <w:bCs/>
                          <w:sz w:val="20"/>
                          <w:szCs w:val="20"/>
                        </w:rPr>
                        <w:t xml:space="preserve">, fotos sobre el avance de los estudiantes en las guías/trabajos de ciencias con nombre del estudiante y su curso, de la semana </w:t>
                      </w:r>
                      <w:r w:rsidR="00E346BC">
                        <w:rPr>
                          <w:rFonts w:ascii="Century Gothic" w:hAnsi="Century Gothic"/>
                          <w:bCs/>
                          <w:sz w:val="20"/>
                          <w:szCs w:val="20"/>
                        </w:rPr>
                        <w:t>10</w:t>
                      </w:r>
                      <w:r w:rsidRPr="004B6D5A">
                        <w:rPr>
                          <w:rFonts w:ascii="Century Gothic" w:hAnsi="Century Gothic"/>
                          <w:bCs/>
                          <w:sz w:val="20"/>
                          <w:szCs w:val="20"/>
                        </w:rPr>
                        <w:t>. Lo mismo en caso de tener dudas con actividades de las guías.</w:t>
                      </w:r>
                    </w:p>
                  </w:txbxContent>
                </v:textbox>
                <w10:wrap type="square"/>
              </v:shape>
            </w:pict>
          </mc:Fallback>
        </mc:AlternateContent>
      </w:r>
      <w:r w:rsidRPr="004B6D5A">
        <w:rPr>
          <w:rFonts w:ascii="Century Gothic" w:hAnsi="Century Gothic"/>
          <w:b/>
          <w:color w:val="FF0000"/>
        </w:rPr>
        <w:t>Niveles de Organización B</w:t>
      </w:r>
      <w:r w:rsidR="000C7E03" w:rsidRPr="004B6D5A">
        <w:rPr>
          <w:rFonts w:ascii="Century Gothic" w:hAnsi="Century Gothic"/>
          <w:b/>
          <w:color w:val="FF0000"/>
        </w:rPr>
        <w:t>iológica</w:t>
      </w:r>
    </w:p>
    <w:p w14:paraId="6DD980F9" w14:textId="3FF495D9" w:rsidR="00F371A5" w:rsidRPr="004456E1" w:rsidRDefault="0063546C" w:rsidP="004F5F89">
      <w:pPr>
        <w:spacing w:after="0"/>
        <w:jc w:val="center"/>
        <w:rPr>
          <w:rFonts w:ascii="Century Gothic" w:hAnsi="Century Gothic"/>
          <w:b/>
        </w:rPr>
      </w:pPr>
      <w:r>
        <w:rPr>
          <w:rFonts w:ascii="Century Gothic" w:hAnsi="Century Gothic"/>
          <w:b/>
          <w:color w:val="FF0000"/>
        </w:rPr>
        <w:t>Sistemas Vegetales</w:t>
      </w:r>
      <w:r w:rsidR="002E352E" w:rsidRPr="004B6D5A">
        <w:rPr>
          <w:rFonts w:ascii="Century Gothic" w:hAnsi="Century Gothic"/>
          <w:b/>
          <w:color w:val="FF0000"/>
        </w:rPr>
        <w:t>.</w:t>
      </w:r>
    </w:p>
    <w:p w14:paraId="38F3AFF3" w14:textId="25256ED0" w:rsidR="004F5F89" w:rsidRDefault="004F5F89" w:rsidP="004F5F89">
      <w:pPr>
        <w:spacing w:after="0"/>
        <w:rPr>
          <w:rFonts w:ascii="Century Gothic" w:hAnsi="Century Gothic"/>
          <w:b/>
          <w:bCs/>
        </w:rPr>
      </w:pPr>
    </w:p>
    <w:p w14:paraId="264B0D51" w14:textId="29F4DB72" w:rsidR="003D6540" w:rsidRDefault="0063546C" w:rsidP="005679AE">
      <w:pPr>
        <w:spacing w:after="0"/>
        <w:jc w:val="both"/>
        <w:rPr>
          <w:rFonts w:ascii="Century Gothic" w:hAnsi="Century Gothic"/>
        </w:rPr>
      </w:pPr>
      <w:r>
        <w:rPr>
          <w:rFonts w:ascii="Century Gothic" w:hAnsi="Century Gothic"/>
        </w:rPr>
        <w:t>Los organismos vegetales al igual que los animales, poseen tejidos y órganos, estos se estructuran y cumplen funciones determin</w:t>
      </w:r>
      <w:r w:rsidR="003D6540">
        <w:rPr>
          <w:rFonts w:ascii="Century Gothic" w:hAnsi="Century Gothic"/>
        </w:rPr>
        <w:t>adas, los tejidos vegetales son:</w:t>
      </w:r>
    </w:p>
    <w:p w14:paraId="31935C89" w14:textId="7D51CF7A" w:rsidR="003D6540" w:rsidRDefault="003D6540" w:rsidP="005679AE">
      <w:pPr>
        <w:spacing w:after="0"/>
        <w:jc w:val="both"/>
        <w:rPr>
          <w:rFonts w:ascii="Century Gothic" w:hAnsi="Century Gothic"/>
        </w:rPr>
      </w:pPr>
    </w:p>
    <w:p w14:paraId="0751343F" w14:textId="0879C84C" w:rsidR="003D6540" w:rsidRDefault="003D6540" w:rsidP="003D6540">
      <w:pPr>
        <w:spacing w:after="0"/>
        <w:jc w:val="center"/>
        <w:rPr>
          <w:rFonts w:ascii="Century Gothic" w:hAnsi="Century Gothic"/>
        </w:rPr>
      </w:pPr>
      <w:r>
        <w:rPr>
          <w:noProof/>
          <w:lang w:eastAsia="es-CL"/>
        </w:rPr>
        <w:drawing>
          <wp:inline distT="0" distB="0" distL="0" distR="0" wp14:anchorId="7B168B49" wp14:editId="320F1A89">
            <wp:extent cx="5288280" cy="5044440"/>
            <wp:effectExtent l="0" t="0" r="7620" b="3810"/>
            <wp:docPr id="12" name="Imagen 12" descr="Qué es Tejidos Vegetales? » Su Definición y Signific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é es Tejidos Vegetales? » Su Definición y Significado [20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8280" cy="5044440"/>
                    </a:xfrm>
                    <a:prstGeom prst="rect">
                      <a:avLst/>
                    </a:prstGeom>
                    <a:noFill/>
                    <a:ln>
                      <a:noFill/>
                    </a:ln>
                  </pic:spPr>
                </pic:pic>
              </a:graphicData>
            </a:graphic>
          </wp:inline>
        </w:drawing>
      </w:r>
    </w:p>
    <w:p w14:paraId="613BEC7F" w14:textId="459B9660" w:rsidR="005D4FA1" w:rsidRDefault="008C64C7" w:rsidP="008C64C7">
      <w:pPr>
        <w:rPr>
          <w:rFonts w:ascii="Century Gothic" w:hAnsi="Century Gothic"/>
        </w:rPr>
      </w:pPr>
      <w:r>
        <w:rPr>
          <w:noProof/>
        </w:rPr>
        <w:lastRenderedPageBreak/>
        <mc:AlternateContent>
          <mc:Choice Requires="wps">
            <w:drawing>
              <wp:anchor distT="0" distB="0" distL="114300" distR="114300" simplePos="0" relativeHeight="251661312" behindDoc="0" locked="0" layoutInCell="1" allowOverlap="1" wp14:anchorId="7CE4CB58" wp14:editId="6A38022B">
                <wp:simplePos x="0" y="0"/>
                <wp:positionH relativeFrom="column">
                  <wp:posOffset>0</wp:posOffset>
                </wp:positionH>
                <wp:positionV relativeFrom="paragraph">
                  <wp:posOffset>133350</wp:posOffset>
                </wp:positionV>
                <wp:extent cx="1828800" cy="1828800"/>
                <wp:effectExtent l="0" t="0" r="19050" b="26035"/>
                <wp:wrapSquare wrapText="bothSides"/>
                <wp:docPr id="3" name="3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7030A0"/>
                          </a:solidFill>
                        </a:ln>
                        <a:effectLst/>
                      </wps:spPr>
                      <wps:txbx>
                        <w:txbxContent>
                          <w:p w14:paraId="1F73BF16" w14:textId="77777777" w:rsidR="008C64C7" w:rsidRPr="008C64C7" w:rsidRDefault="008C64C7" w:rsidP="003D6540">
                            <w:pPr>
                              <w:spacing w:after="0"/>
                              <w:jc w:val="both"/>
                              <w:rPr>
                                <w:rFonts w:ascii="Century Gothic" w:hAnsi="Century Gothic"/>
                                <w:b/>
                              </w:rPr>
                            </w:pPr>
                            <w:r w:rsidRPr="008C64C7">
                              <w:rPr>
                                <w:rFonts w:ascii="Century Gothic" w:hAnsi="Century Gothic"/>
                                <w:b/>
                              </w:rPr>
                              <w:t>Los tejidos de la imagen anterior forman los sistemas dentro de la planta</w:t>
                            </w:r>
                          </w:p>
                          <w:p w14:paraId="36766850" w14:textId="77777777" w:rsidR="008C64C7" w:rsidRPr="003D6540" w:rsidRDefault="008C64C7" w:rsidP="003D6540">
                            <w:pPr>
                              <w:spacing w:after="0"/>
                              <w:jc w:val="both"/>
                              <w:rPr>
                                <w:rFonts w:ascii="Century Gothic" w:hAnsi="Century Gothic"/>
                              </w:rPr>
                            </w:pPr>
                          </w:p>
                          <w:p w14:paraId="778C9D2D" w14:textId="77777777" w:rsidR="008C64C7" w:rsidRDefault="008C64C7" w:rsidP="003D6540">
                            <w:pPr>
                              <w:pStyle w:val="Prrafodelista"/>
                              <w:numPr>
                                <w:ilvl w:val="0"/>
                                <w:numId w:val="20"/>
                              </w:numPr>
                              <w:spacing w:after="0"/>
                              <w:jc w:val="both"/>
                              <w:rPr>
                                <w:rFonts w:ascii="Century Gothic" w:hAnsi="Century Gothic"/>
                              </w:rPr>
                            </w:pPr>
                            <w:r w:rsidRPr="005D4FA1">
                              <w:rPr>
                                <w:rFonts w:ascii="Century Gothic" w:hAnsi="Century Gothic"/>
                                <w:b/>
                                <w:bCs/>
                              </w:rPr>
                              <w:t>Sistema radicular:</w:t>
                            </w:r>
                            <w:r>
                              <w:rPr>
                                <w:rFonts w:ascii="Century Gothic" w:hAnsi="Century Gothic"/>
                              </w:rPr>
                              <w:t xml:space="preserve"> Pertenece a las raíces encargada de la absorción de agua y minerales.</w:t>
                            </w:r>
                          </w:p>
                          <w:p w14:paraId="6876B890" w14:textId="77777777" w:rsidR="008C64C7" w:rsidRDefault="008C64C7" w:rsidP="005D4FA1">
                            <w:pPr>
                              <w:pStyle w:val="Prrafodelista"/>
                              <w:spacing w:after="0"/>
                              <w:ind w:left="420"/>
                              <w:jc w:val="both"/>
                              <w:rPr>
                                <w:rFonts w:ascii="Century Gothic" w:hAnsi="Century Gothic"/>
                              </w:rPr>
                            </w:pPr>
                          </w:p>
                          <w:p w14:paraId="2D9357D6" w14:textId="77777777" w:rsidR="008C64C7" w:rsidRDefault="008C64C7" w:rsidP="005679AE">
                            <w:pPr>
                              <w:pStyle w:val="Prrafodelista"/>
                              <w:numPr>
                                <w:ilvl w:val="0"/>
                                <w:numId w:val="20"/>
                              </w:numPr>
                              <w:spacing w:after="0"/>
                              <w:jc w:val="both"/>
                              <w:rPr>
                                <w:rFonts w:ascii="Century Gothic" w:hAnsi="Century Gothic"/>
                              </w:rPr>
                            </w:pPr>
                            <w:r w:rsidRPr="005D4FA1">
                              <w:rPr>
                                <w:rFonts w:ascii="Century Gothic" w:hAnsi="Century Gothic"/>
                                <w:b/>
                                <w:bCs/>
                              </w:rPr>
                              <w:t>Sistema conductor:</w:t>
                            </w:r>
                            <w:r>
                              <w:rPr>
                                <w:rFonts w:ascii="Century Gothic" w:hAnsi="Century Gothic"/>
                              </w:rPr>
                              <w:t xml:space="preserve"> transporta la savia, nutrientes y agua a través de la planta, se separa en dos grandes haces vasculares, </w:t>
                            </w:r>
                            <w:r>
                              <w:rPr>
                                <w:rFonts w:ascii="Century Gothic" w:hAnsi="Century Gothic"/>
                                <w:b/>
                                <w:bCs/>
                              </w:rPr>
                              <w:t xml:space="preserve">xilema </w:t>
                            </w:r>
                            <w:r>
                              <w:rPr>
                                <w:rFonts w:ascii="Century Gothic" w:hAnsi="Century Gothic"/>
                              </w:rPr>
                              <w:t xml:space="preserve">(transporta los nutrientes desde la raíz hacía las otras partes de la planta) y el </w:t>
                            </w:r>
                            <w:r>
                              <w:rPr>
                                <w:rFonts w:ascii="Century Gothic" w:hAnsi="Century Gothic"/>
                                <w:b/>
                                <w:bCs/>
                              </w:rPr>
                              <w:t xml:space="preserve">floema </w:t>
                            </w:r>
                            <w:r>
                              <w:rPr>
                                <w:rFonts w:ascii="Century Gothic" w:hAnsi="Century Gothic"/>
                              </w:rPr>
                              <w:t>(lleva el alimento formado en las hojas hacía la raíz).</w:t>
                            </w:r>
                          </w:p>
                          <w:p w14:paraId="089D7953" w14:textId="77777777" w:rsidR="008C64C7" w:rsidRDefault="008C64C7" w:rsidP="005D4FA1">
                            <w:pPr>
                              <w:pStyle w:val="Prrafodelista"/>
                              <w:spacing w:after="0"/>
                              <w:ind w:left="420"/>
                              <w:jc w:val="both"/>
                              <w:rPr>
                                <w:rFonts w:ascii="Century Gothic" w:hAnsi="Century Gothic"/>
                              </w:rPr>
                            </w:pPr>
                          </w:p>
                          <w:p w14:paraId="1C440AB2" w14:textId="77777777" w:rsidR="008C64C7" w:rsidRDefault="008C64C7" w:rsidP="005679AE">
                            <w:pPr>
                              <w:pStyle w:val="Prrafodelista"/>
                              <w:numPr>
                                <w:ilvl w:val="0"/>
                                <w:numId w:val="20"/>
                              </w:numPr>
                              <w:spacing w:after="0"/>
                              <w:jc w:val="both"/>
                              <w:rPr>
                                <w:rFonts w:ascii="Century Gothic" w:hAnsi="Century Gothic"/>
                              </w:rPr>
                            </w:pPr>
                            <w:r w:rsidRPr="005D4FA1">
                              <w:rPr>
                                <w:rFonts w:ascii="Century Gothic" w:hAnsi="Century Gothic"/>
                                <w:b/>
                                <w:bCs/>
                              </w:rPr>
                              <w:t>Sistema foliar</w:t>
                            </w:r>
                            <w:r>
                              <w:rPr>
                                <w:rFonts w:ascii="Century Gothic" w:hAnsi="Century Gothic"/>
                              </w:rPr>
                              <w:t>: Pertenece a las hojas y está encargada de la formación de nutrientes (alimento).</w:t>
                            </w:r>
                          </w:p>
                          <w:p w14:paraId="795B0236" w14:textId="77777777" w:rsidR="008C64C7" w:rsidRPr="005D4FA1" w:rsidRDefault="008C64C7" w:rsidP="005D4FA1">
                            <w:pPr>
                              <w:pStyle w:val="Prrafodelista"/>
                              <w:rPr>
                                <w:rFonts w:ascii="Century Gothic" w:hAnsi="Century Gothic"/>
                              </w:rPr>
                            </w:pPr>
                          </w:p>
                          <w:p w14:paraId="3370D09F" w14:textId="77777777" w:rsidR="008C64C7" w:rsidRPr="006E4C01" w:rsidRDefault="008C64C7" w:rsidP="006E4C01">
                            <w:pPr>
                              <w:pStyle w:val="Prrafodelista"/>
                              <w:numPr>
                                <w:ilvl w:val="0"/>
                                <w:numId w:val="20"/>
                              </w:numPr>
                              <w:spacing w:after="0"/>
                              <w:jc w:val="both"/>
                              <w:rPr>
                                <w:rFonts w:ascii="Century Gothic" w:hAnsi="Century Gothic"/>
                                <w:b/>
                                <w:bCs/>
                              </w:rPr>
                            </w:pPr>
                            <w:r>
                              <w:rPr>
                                <w:rFonts w:ascii="Century Gothic" w:hAnsi="Century Gothic"/>
                                <w:b/>
                                <w:bCs/>
                              </w:rPr>
                              <w:t xml:space="preserve">Sistema reproductor: </w:t>
                            </w:r>
                            <w:r>
                              <w:rPr>
                                <w:rFonts w:ascii="Century Gothic" w:hAnsi="Century Gothic"/>
                              </w:rPr>
                              <w:t>formado por las flores, estróbilos y estructuras reproductivas de las plantas, encargado de la formación de semillas en las plantas o formación de esporas en los helechos.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E4CB58" id="3 Cuadro de texto" o:spid="_x0000_s1027" type="#_x0000_t202" style="position:absolute;margin-left:0;margin-top:10.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" filled="f" strokecolor="#7030a0" strokeweight="1.5pt">
                <v:textbox style="mso-fit-shape-to-text:t">
                  <w:txbxContent>
                    <w:p w14:paraId="1F73BF16" w14:textId="77777777" w:rsidR="008C64C7" w:rsidRPr="008C64C7" w:rsidRDefault="008C64C7" w:rsidP="003D6540">
                      <w:pPr>
                        <w:spacing w:after="0"/>
                        <w:jc w:val="both"/>
                        <w:rPr>
                          <w:rFonts w:ascii="Century Gothic" w:hAnsi="Century Gothic"/>
                          <w:b/>
                        </w:rPr>
                      </w:pPr>
                      <w:r w:rsidRPr="008C64C7">
                        <w:rPr>
                          <w:rFonts w:ascii="Century Gothic" w:hAnsi="Century Gothic"/>
                          <w:b/>
                        </w:rPr>
                        <w:t>Los tejidos de la imagen anterior forman los sistemas dentro de la planta</w:t>
                      </w:r>
                    </w:p>
                    <w:p w14:paraId="36766850" w14:textId="77777777" w:rsidR="008C64C7" w:rsidRPr="003D6540" w:rsidRDefault="008C64C7" w:rsidP="003D6540">
                      <w:pPr>
                        <w:spacing w:after="0"/>
                        <w:jc w:val="both"/>
                        <w:rPr>
                          <w:rFonts w:ascii="Century Gothic" w:hAnsi="Century Gothic"/>
                        </w:rPr>
                      </w:pPr>
                    </w:p>
                    <w:p w14:paraId="778C9D2D" w14:textId="77777777" w:rsidR="008C64C7" w:rsidRDefault="008C64C7" w:rsidP="003D6540">
                      <w:pPr>
                        <w:pStyle w:val="Prrafodelista"/>
                        <w:numPr>
                          <w:ilvl w:val="0"/>
                          <w:numId w:val="20"/>
                        </w:numPr>
                        <w:spacing w:after="0"/>
                        <w:jc w:val="both"/>
                        <w:rPr>
                          <w:rFonts w:ascii="Century Gothic" w:hAnsi="Century Gothic"/>
                        </w:rPr>
                      </w:pPr>
                      <w:r w:rsidRPr="005D4FA1">
                        <w:rPr>
                          <w:rFonts w:ascii="Century Gothic" w:hAnsi="Century Gothic"/>
                          <w:b/>
                          <w:bCs/>
                        </w:rPr>
                        <w:t>Sistema radicular:</w:t>
                      </w:r>
                      <w:r>
                        <w:rPr>
                          <w:rFonts w:ascii="Century Gothic" w:hAnsi="Century Gothic"/>
                        </w:rPr>
                        <w:t xml:space="preserve"> Pertenece a las raíces encargada de la absorción de agua y minerales.</w:t>
                      </w:r>
                    </w:p>
                    <w:p w14:paraId="6876B890" w14:textId="77777777" w:rsidR="008C64C7" w:rsidRDefault="008C64C7" w:rsidP="005D4FA1">
                      <w:pPr>
                        <w:pStyle w:val="Prrafodelista"/>
                        <w:spacing w:after="0"/>
                        <w:ind w:left="420"/>
                        <w:jc w:val="both"/>
                        <w:rPr>
                          <w:rFonts w:ascii="Century Gothic" w:hAnsi="Century Gothic"/>
                        </w:rPr>
                      </w:pPr>
                    </w:p>
                    <w:p w14:paraId="2D9357D6" w14:textId="77777777" w:rsidR="008C64C7" w:rsidRDefault="008C64C7" w:rsidP="005679AE">
                      <w:pPr>
                        <w:pStyle w:val="Prrafodelista"/>
                        <w:numPr>
                          <w:ilvl w:val="0"/>
                          <w:numId w:val="20"/>
                        </w:numPr>
                        <w:spacing w:after="0"/>
                        <w:jc w:val="both"/>
                        <w:rPr>
                          <w:rFonts w:ascii="Century Gothic" w:hAnsi="Century Gothic"/>
                        </w:rPr>
                      </w:pPr>
                      <w:r w:rsidRPr="005D4FA1">
                        <w:rPr>
                          <w:rFonts w:ascii="Century Gothic" w:hAnsi="Century Gothic"/>
                          <w:b/>
                          <w:bCs/>
                        </w:rPr>
                        <w:t>Sistema conductor:</w:t>
                      </w:r>
                      <w:r>
                        <w:rPr>
                          <w:rFonts w:ascii="Century Gothic" w:hAnsi="Century Gothic"/>
                        </w:rPr>
                        <w:t xml:space="preserve"> transporta la savia, nutrientes y agua a través de la planta, se separa en dos grandes haces vasculares, </w:t>
                      </w:r>
                      <w:r>
                        <w:rPr>
                          <w:rFonts w:ascii="Century Gothic" w:hAnsi="Century Gothic"/>
                          <w:b/>
                          <w:bCs/>
                        </w:rPr>
                        <w:t xml:space="preserve">xilema </w:t>
                      </w:r>
                      <w:r>
                        <w:rPr>
                          <w:rFonts w:ascii="Century Gothic" w:hAnsi="Century Gothic"/>
                        </w:rPr>
                        <w:t xml:space="preserve">(transporta los nutrientes desde la raíz hacía las otras partes de la planta) y el </w:t>
                      </w:r>
                      <w:r>
                        <w:rPr>
                          <w:rFonts w:ascii="Century Gothic" w:hAnsi="Century Gothic"/>
                          <w:b/>
                          <w:bCs/>
                        </w:rPr>
                        <w:t xml:space="preserve">floema </w:t>
                      </w:r>
                      <w:r>
                        <w:rPr>
                          <w:rFonts w:ascii="Century Gothic" w:hAnsi="Century Gothic"/>
                        </w:rPr>
                        <w:t>(lleva el alimento formado en las hojas hacía la raíz).</w:t>
                      </w:r>
                    </w:p>
                    <w:p w14:paraId="089D7953" w14:textId="77777777" w:rsidR="008C64C7" w:rsidRDefault="008C64C7" w:rsidP="005D4FA1">
                      <w:pPr>
                        <w:pStyle w:val="Prrafodelista"/>
                        <w:spacing w:after="0"/>
                        <w:ind w:left="420"/>
                        <w:jc w:val="both"/>
                        <w:rPr>
                          <w:rFonts w:ascii="Century Gothic" w:hAnsi="Century Gothic"/>
                        </w:rPr>
                      </w:pPr>
                    </w:p>
                    <w:p w14:paraId="1C440AB2" w14:textId="77777777" w:rsidR="008C64C7" w:rsidRDefault="008C64C7" w:rsidP="005679AE">
                      <w:pPr>
                        <w:pStyle w:val="Prrafodelista"/>
                        <w:numPr>
                          <w:ilvl w:val="0"/>
                          <w:numId w:val="20"/>
                        </w:numPr>
                        <w:spacing w:after="0"/>
                        <w:jc w:val="both"/>
                        <w:rPr>
                          <w:rFonts w:ascii="Century Gothic" w:hAnsi="Century Gothic"/>
                        </w:rPr>
                      </w:pPr>
                      <w:r w:rsidRPr="005D4FA1">
                        <w:rPr>
                          <w:rFonts w:ascii="Century Gothic" w:hAnsi="Century Gothic"/>
                          <w:b/>
                          <w:bCs/>
                        </w:rPr>
                        <w:t>Sistema foliar</w:t>
                      </w:r>
                      <w:r>
                        <w:rPr>
                          <w:rFonts w:ascii="Century Gothic" w:hAnsi="Century Gothic"/>
                        </w:rPr>
                        <w:t>: Pertenece a las hojas y está encargada de la formación de nutrientes (alimento).</w:t>
                      </w:r>
                    </w:p>
                    <w:p w14:paraId="795B0236" w14:textId="77777777" w:rsidR="008C64C7" w:rsidRPr="005D4FA1" w:rsidRDefault="008C64C7" w:rsidP="005D4FA1">
                      <w:pPr>
                        <w:pStyle w:val="Prrafodelista"/>
                        <w:rPr>
                          <w:rFonts w:ascii="Century Gothic" w:hAnsi="Century Gothic"/>
                        </w:rPr>
                      </w:pPr>
                    </w:p>
                    <w:p w14:paraId="3370D09F" w14:textId="77777777" w:rsidR="008C64C7" w:rsidRPr="006E4C01" w:rsidRDefault="008C64C7" w:rsidP="006E4C01">
                      <w:pPr>
                        <w:pStyle w:val="Prrafodelista"/>
                        <w:numPr>
                          <w:ilvl w:val="0"/>
                          <w:numId w:val="20"/>
                        </w:numPr>
                        <w:spacing w:after="0"/>
                        <w:jc w:val="both"/>
                        <w:rPr>
                          <w:rFonts w:ascii="Century Gothic" w:hAnsi="Century Gothic"/>
                          <w:b/>
                          <w:bCs/>
                        </w:rPr>
                      </w:pPr>
                      <w:r>
                        <w:rPr>
                          <w:rFonts w:ascii="Century Gothic" w:hAnsi="Century Gothic"/>
                          <w:b/>
                          <w:bCs/>
                        </w:rPr>
                        <w:t xml:space="preserve">Sistema reproductor: </w:t>
                      </w:r>
                      <w:r>
                        <w:rPr>
                          <w:rFonts w:ascii="Century Gothic" w:hAnsi="Century Gothic"/>
                        </w:rPr>
                        <w:t>formado por las flores, estróbilos y estructuras reproductivas de las plantas, encargado de la formación de semillas en las plantas o formación de esporas en los helechos.</w:t>
                      </w:r>
                    </w:p>
                  </w:txbxContent>
                </v:textbox>
                <w10:wrap type="square"/>
              </v:shape>
            </w:pict>
          </mc:Fallback>
        </mc:AlternateContent>
      </w:r>
    </w:p>
    <w:p w14:paraId="7175E4FC" w14:textId="154C2799" w:rsidR="008C64C7" w:rsidRPr="008C64C7" w:rsidRDefault="008C64C7" w:rsidP="008C64C7">
      <w:pPr>
        <w:rPr>
          <w:rFonts w:ascii="Century Gothic" w:hAnsi="Century Gothic"/>
          <w:b/>
          <w:color w:val="FF0000"/>
        </w:rPr>
      </w:pPr>
      <w:r w:rsidRPr="008C64C7">
        <w:rPr>
          <w:rFonts w:ascii="Century Gothic" w:hAnsi="Century Gothic"/>
          <w:b/>
          <w:color w:val="FF0000"/>
        </w:rPr>
        <w:t>Manos a la obra….</w:t>
      </w:r>
    </w:p>
    <w:p w14:paraId="09E99669" w14:textId="7A2AF3F1" w:rsidR="005D4FA1" w:rsidRDefault="005D4FA1" w:rsidP="008C64C7">
      <w:pPr>
        <w:spacing w:after="0"/>
        <w:jc w:val="both"/>
        <w:rPr>
          <w:rFonts w:ascii="Century Gothic" w:hAnsi="Century Gothic"/>
        </w:rPr>
      </w:pPr>
      <w:r w:rsidRPr="008C64C7">
        <w:rPr>
          <w:rFonts w:ascii="Century Gothic" w:hAnsi="Century Gothic"/>
        </w:rPr>
        <w:t>Con materiales que puedas encontrar en tu casa (plastilina, bombillas, papel lustre, cartulinas, cilindros de papel absorbente, pegamento, cinta adhesiva, lana, hilo) haz un modelo de las los sistemas de las plantas en conjunto.</w:t>
      </w:r>
    </w:p>
    <w:p w14:paraId="5CDD5A56" w14:textId="32DF83C3" w:rsidR="00B92743" w:rsidRDefault="00B92743" w:rsidP="008C64C7">
      <w:pPr>
        <w:spacing w:after="0"/>
        <w:jc w:val="both"/>
        <w:rPr>
          <w:rFonts w:ascii="Century Gothic" w:hAnsi="Century Gothic"/>
        </w:rPr>
      </w:pPr>
    </w:p>
    <w:p w14:paraId="43CEA69B" w14:textId="69DA6F2F" w:rsidR="00B92743" w:rsidRDefault="00B92743" w:rsidP="008C64C7">
      <w:pPr>
        <w:spacing w:after="0"/>
        <w:jc w:val="both"/>
        <w:rPr>
          <w:rFonts w:ascii="Century Gothic" w:hAnsi="Century Gothic"/>
        </w:rPr>
      </w:pPr>
    </w:p>
    <w:p w14:paraId="7BE846F8" w14:textId="18F7A3B0" w:rsidR="00B92743" w:rsidRDefault="00B92743" w:rsidP="008C64C7">
      <w:pPr>
        <w:spacing w:after="0"/>
        <w:jc w:val="both"/>
        <w:rPr>
          <w:rFonts w:ascii="Century Gothic" w:hAnsi="Century Gothic"/>
        </w:rPr>
      </w:pPr>
    </w:p>
    <w:p w14:paraId="6F4F59B2" w14:textId="5230FBCC" w:rsidR="00B92743" w:rsidRDefault="00B92743" w:rsidP="008C64C7">
      <w:pPr>
        <w:spacing w:after="0"/>
        <w:jc w:val="both"/>
        <w:rPr>
          <w:rFonts w:ascii="Century Gothic" w:hAnsi="Century Gothic"/>
        </w:rPr>
      </w:pPr>
    </w:p>
    <w:p w14:paraId="3C389DF2" w14:textId="631028C6" w:rsidR="00B92743" w:rsidRDefault="00B92743" w:rsidP="008C64C7">
      <w:pPr>
        <w:spacing w:after="0"/>
        <w:jc w:val="both"/>
        <w:rPr>
          <w:rFonts w:ascii="Century Gothic" w:hAnsi="Century Gothic"/>
        </w:rPr>
      </w:pPr>
    </w:p>
    <w:p w14:paraId="7DF9284A" w14:textId="5A8BA275" w:rsidR="00B92743" w:rsidRDefault="00B92743" w:rsidP="008C64C7">
      <w:pPr>
        <w:spacing w:after="0"/>
        <w:jc w:val="both"/>
        <w:rPr>
          <w:rFonts w:ascii="Century Gothic" w:hAnsi="Century Gothic"/>
        </w:rPr>
      </w:pPr>
    </w:p>
    <w:p w14:paraId="39E43AD8" w14:textId="03B2503B" w:rsidR="00B92743" w:rsidRDefault="00B92743" w:rsidP="008C64C7">
      <w:pPr>
        <w:spacing w:after="0"/>
        <w:jc w:val="both"/>
        <w:rPr>
          <w:rFonts w:ascii="Century Gothic" w:hAnsi="Century Gothic"/>
        </w:rPr>
      </w:pPr>
    </w:p>
    <w:p w14:paraId="6ABCA027" w14:textId="6158E543" w:rsidR="00B92743" w:rsidRDefault="00B92743" w:rsidP="008C64C7">
      <w:pPr>
        <w:spacing w:after="0"/>
        <w:jc w:val="both"/>
        <w:rPr>
          <w:rFonts w:ascii="Century Gothic" w:hAnsi="Century Gothic"/>
        </w:rPr>
      </w:pPr>
    </w:p>
    <w:p w14:paraId="2A60272A" w14:textId="45CB3858" w:rsidR="00B92743" w:rsidRDefault="00B92743" w:rsidP="008C64C7">
      <w:pPr>
        <w:spacing w:after="0"/>
        <w:jc w:val="both"/>
        <w:rPr>
          <w:rFonts w:ascii="Century Gothic" w:hAnsi="Century Gothic"/>
        </w:rPr>
      </w:pPr>
    </w:p>
    <w:p w14:paraId="203D69C1" w14:textId="6F0EC629" w:rsidR="00B92743" w:rsidRDefault="00B92743" w:rsidP="008C64C7">
      <w:pPr>
        <w:spacing w:after="0"/>
        <w:jc w:val="both"/>
        <w:rPr>
          <w:rFonts w:ascii="Century Gothic" w:hAnsi="Century Gothic"/>
        </w:rPr>
      </w:pPr>
    </w:p>
    <w:p w14:paraId="24D503D0" w14:textId="1B001237" w:rsidR="00B92743" w:rsidRDefault="00B92743" w:rsidP="008C64C7">
      <w:pPr>
        <w:spacing w:after="0"/>
        <w:jc w:val="both"/>
        <w:rPr>
          <w:rFonts w:ascii="Century Gothic" w:hAnsi="Century Gothic"/>
        </w:rPr>
      </w:pPr>
    </w:p>
    <w:p w14:paraId="6CC77EAD" w14:textId="3C53A39E" w:rsidR="00B92743" w:rsidRDefault="00B92743" w:rsidP="008C64C7">
      <w:pPr>
        <w:spacing w:after="0"/>
        <w:jc w:val="both"/>
        <w:rPr>
          <w:rFonts w:ascii="Century Gothic" w:hAnsi="Century Gothic"/>
        </w:rPr>
      </w:pPr>
    </w:p>
    <w:p w14:paraId="6FB8A61C" w14:textId="19C9657A" w:rsidR="00B92743" w:rsidRDefault="00B92743" w:rsidP="008C64C7">
      <w:pPr>
        <w:spacing w:after="0"/>
        <w:jc w:val="both"/>
        <w:rPr>
          <w:rFonts w:ascii="Century Gothic" w:hAnsi="Century Gothic"/>
        </w:rPr>
      </w:pPr>
    </w:p>
    <w:p w14:paraId="5E46C2F9" w14:textId="5BB2B980" w:rsidR="00B92743" w:rsidRDefault="00B92743" w:rsidP="008C64C7">
      <w:pPr>
        <w:spacing w:after="0"/>
        <w:jc w:val="both"/>
        <w:rPr>
          <w:rFonts w:ascii="Century Gothic" w:hAnsi="Century Gothic"/>
        </w:rPr>
      </w:pPr>
    </w:p>
    <w:p w14:paraId="728344AE" w14:textId="30EEB79B" w:rsidR="00B92743" w:rsidRDefault="00B92743" w:rsidP="008C64C7">
      <w:pPr>
        <w:spacing w:after="0"/>
        <w:jc w:val="both"/>
        <w:rPr>
          <w:rFonts w:ascii="Century Gothic" w:hAnsi="Century Gothic"/>
        </w:rPr>
      </w:pPr>
    </w:p>
    <w:p w14:paraId="51067A77" w14:textId="00951A2D" w:rsidR="00B92743" w:rsidRDefault="00B92743" w:rsidP="008C64C7">
      <w:pPr>
        <w:spacing w:after="0"/>
        <w:jc w:val="both"/>
        <w:rPr>
          <w:rFonts w:ascii="Century Gothic" w:hAnsi="Century Gothic"/>
        </w:rPr>
      </w:pPr>
    </w:p>
    <w:p w14:paraId="7319D5E2" w14:textId="412F3F61" w:rsidR="00B92743" w:rsidRDefault="00B92743" w:rsidP="008C64C7">
      <w:pPr>
        <w:spacing w:after="0"/>
        <w:jc w:val="both"/>
        <w:rPr>
          <w:rFonts w:ascii="Century Gothic" w:hAnsi="Century Gothic"/>
        </w:rPr>
      </w:pPr>
    </w:p>
    <w:p w14:paraId="4C9F506B" w14:textId="16DCED18" w:rsidR="00B92743" w:rsidRDefault="00B92743" w:rsidP="008C64C7">
      <w:pPr>
        <w:spacing w:after="0"/>
        <w:jc w:val="both"/>
        <w:rPr>
          <w:rFonts w:ascii="Century Gothic" w:hAnsi="Century Gothic"/>
        </w:rPr>
      </w:pPr>
    </w:p>
    <w:p w14:paraId="34806B7D" w14:textId="3DA875F9" w:rsidR="00B92743" w:rsidRDefault="00B92743" w:rsidP="008C64C7">
      <w:pPr>
        <w:spacing w:after="0"/>
        <w:jc w:val="both"/>
        <w:rPr>
          <w:rFonts w:ascii="Century Gothic" w:hAnsi="Century Gothic"/>
        </w:rPr>
      </w:pPr>
    </w:p>
    <w:p w14:paraId="02C2A9F4" w14:textId="00FE969D" w:rsidR="00B92743" w:rsidRDefault="00B92743" w:rsidP="008C64C7">
      <w:pPr>
        <w:spacing w:after="0"/>
        <w:jc w:val="both"/>
        <w:rPr>
          <w:rFonts w:ascii="Century Gothic" w:hAnsi="Century Gothic"/>
        </w:rPr>
      </w:pPr>
    </w:p>
    <w:p w14:paraId="41E4B584" w14:textId="4EB297F2" w:rsidR="00B92743" w:rsidRDefault="00B92743" w:rsidP="008C64C7">
      <w:pPr>
        <w:spacing w:after="0"/>
        <w:jc w:val="both"/>
        <w:rPr>
          <w:rFonts w:ascii="Century Gothic" w:hAnsi="Century Gothic"/>
        </w:rPr>
      </w:pPr>
    </w:p>
    <w:p w14:paraId="347C0A70" w14:textId="15A93744" w:rsidR="00B92743" w:rsidRDefault="00B92743" w:rsidP="008C64C7">
      <w:pPr>
        <w:spacing w:after="0"/>
        <w:jc w:val="both"/>
        <w:rPr>
          <w:rFonts w:ascii="Century Gothic" w:hAnsi="Century Gothic"/>
        </w:rPr>
      </w:pPr>
    </w:p>
    <w:p w14:paraId="17B9F79C" w14:textId="545CCF39" w:rsidR="00B92743" w:rsidRDefault="00B92743" w:rsidP="008C64C7">
      <w:pPr>
        <w:spacing w:after="0"/>
        <w:jc w:val="both"/>
        <w:rPr>
          <w:rFonts w:ascii="Century Gothic" w:hAnsi="Century Gothic"/>
        </w:rPr>
      </w:pPr>
    </w:p>
    <w:p w14:paraId="07A587FE" w14:textId="436714B9" w:rsidR="00B92743" w:rsidRDefault="00B92743" w:rsidP="008C64C7">
      <w:pPr>
        <w:spacing w:after="0"/>
        <w:jc w:val="both"/>
        <w:rPr>
          <w:rFonts w:ascii="Century Gothic" w:hAnsi="Century Gothic"/>
        </w:rPr>
      </w:pPr>
      <w:r w:rsidRPr="00A601D2">
        <w:rPr>
          <w:noProof/>
        </w:rPr>
        <w:lastRenderedPageBreak/>
        <mc:AlternateContent>
          <mc:Choice Requires="wps">
            <w:drawing>
              <wp:anchor distT="0" distB="0" distL="114300" distR="114300" simplePos="0" relativeHeight="251658240" behindDoc="0" locked="0" layoutInCell="1" allowOverlap="1" wp14:anchorId="5A32B3E8" wp14:editId="0B2C73E7">
                <wp:simplePos x="0" y="0"/>
                <wp:positionH relativeFrom="column">
                  <wp:posOffset>0</wp:posOffset>
                </wp:positionH>
                <wp:positionV relativeFrom="paragraph">
                  <wp:posOffset>114935</wp:posOffset>
                </wp:positionV>
                <wp:extent cx="1828800" cy="1828800"/>
                <wp:effectExtent l="0" t="0" r="18415" b="12700"/>
                <wp:wrapSquare wrapText="bothSides"/>
                <wp:docPr id="5" name="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2225">
                          <a:solidFill>
                            <a:srgbClr val="C00000"/>
                          </a:solidFill>
                        </a:ln>
                        <a:effectLst/>
                      </wps:spPr>
                      <wps:txbx>
                        <w:txbxContent>
                          <w:p w14:paraId="745ED737" w14:textId="77777777" w:rsidR="00B92743" w:rsidRPr="006F677B" w:rsidRDefault="00B92743" w:rsidP="00B92743">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75733ECE" w14:textId="77777777" w:rsidR="00B92743" w:rsidRPr="00A0153A" w:rsidRDefault="00B92743" w:rsidP="00B92743">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0153A">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613D5F58" w14:textId="77777777" w:rsidR="00B92743" w:rsidRPr="00BE061C" w:rsidRDefault="00B92743" w:rsidP="00B92743">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0153A">
                              <w:rPr>
                                <w:rFonts w:ascii="Century Gothic" w:hAnsi="Century Gothic"/>
                                <w:sz w:val="20"/>
                                <w:szCs w:val="20"/>
                                <w:u w:color="000080"/>
                                <w:lang w:val="es-ES_tradnl"/>
                              </w:rPr>
                              <w:t xml:space="preserve">Es por esta razón que solicito, </w:t>
                            </w:r>
                            <w:r w:rsidRPr="00A0153A">
                              <w:rPr>
                                <w:rFonts w:ascii="Century Gothic" w:hAnsi="Century Gothic"/>
                                <w:b/>
                                <w:bCs/>
                                <w:sz w:val="20"/>
                                <w:szCs w:val="20"/>
                                <w:u w:color="000080"/>
                                <w:lang w:val="es-ES_tradnl"/>
                              </w:rPr>
                              <w:t>en la medida de lo posible</w:t>
                            </w:r>
                            <w:r w:rsidRPr="00A0153A">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10" w:history="1">
                              <w:r w:rsidRPr="00A0153A">
                                <w:rPr>
                                  <w:rStyle w:val="Hipervnculo"/>
                                  <w:rFonts w:ascii="Century Gothic" w:hAnsi="Century Gothic"/>
                                  <w:sz w:val="20"/>
                                  <w:szCs w:val="20"/>
                                  <w:u w:color="000000"/>
                                  <w:lang w:val="es-ES_tradnl"/>
                                </w:rPr>
                                <w:t>educacionfisica.cnt@gmail.com</w:t>
                              </w:r>
                            </w:hyperlink>
                            <w:r w:rsidRPr="00A0153A">
                              <w:rPr>
                                <w:rFonts w:ascii="Century Gothic" w:hAnsi="Century Gothic"/>
                                <w:sz w:val="20"/>
                                <w:szCs w:val="20"/>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32B3E8" id="2 Cuadro de texto" o:spid="_x0000_s1028" type="#_x0000_t202" style="position:absolute;left:0;text-align:left;margin-left:0;margin-top:9.05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" filled="f" strokecolor="#c00000" strokeweight="1.75pt">
                <v:textbox style="mso-fit-shape-to-text:t">
                  <w:txbxContent>
                    <w:p w14:paraId="745ED737" w14:textId="77777777" w:rsidR="00B92743" w:rsidRPr="006F677B" w:rsidRDefault="00B92743" w:rsidP="00B92743">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75733ECE" w14:textId="77777777" w:rsidR="00B92743" w:rsidRPr="00A0153A" w:rsidRDefault="00B92743" w:rsidP="00B92743">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0153A">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613D5F58" w14:textId="77777777" w:rsidR="00B92743" w:rsidRPr="00BE061C" w:rsidRDefault="00B92743" w:rsidP="00B92743">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0153A">
                        <w:rPr>
                          <w:rFonts w:ascii="Century Gothic" w:hAnsi="Century Gothic"/>
                          <w:sz w:val="20"/>
                          <w:szCs w:val="20"/>
                          <w:u w:color="000080"/>
                          <w:lang w:val="es-ES_tradnl"/>
                        </w:rPr>
                        <w:t xml:space="preserve">Es por esta razón que solicito, </w:t>
                      </w:r>
                      <w:r w:rsidRPr="00A0153A">
                        <w:rPr>
                          <w:rFonts w:ascii="Century Gothic" w:hAnsi="Century Gothic"/>
                          <w:b/>
                          <w:bCs/>
                          <w:sz w:val="20"/>
                          <w:szCs w:val="20"/>
                          <w:u w:color="000080"/>
                          <w:lang w:val="es-ES_tradnl"/>
                        </w:rPr>
                        <w:t>en la medida de lo posible</w:t>
                      </w:r>
                      <w:r w:rsidRPr="00A0153A">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11" w:history="1">
                        <w:r w:rsidRPr="00A0153A">
                          <w:rPr>
                            <w:rStyle w:val="Hipervnculo"/>
                            <w:rFonts w:ascii="Century Gothic" w:hAnsi="Century Gothic"/>
                            <w:sz w:val="20"/>
                            <w:szCs w:val="20"/>
                            <w:u w:color="000000"/>
                            <w:lang w:val="es-ES_tradnl"/>
                          </w:rPr>
                          <w:t>educacionfisica.cnt@gmail.com</w:t>
                        </w:r>
                      </w:hyperlink>
                      <w:r w:rsidRPr="00A0153A">
                        <w:rPr>
                          <w:rFonts w:ascii="Century Gothic" w:hAnsi="Century Gothic"/>
                          <w:sz w:val="20"/>
                          <w:szCs w:val="20"/>
                          <w:u w:color="000080"/>
                          <w:lang w:val="es-ES_tradnl"/>
                        </w:rPr>
                        <w:t xml:space="preserve"> indicando en el “asunto” nombre y curso.</w:t>
                      </w:r>
                    </w:p>
                  </w:txbxContent>
                </v:textbox>
                <w10:wrap type="square"/>
              </v:shape>
            </w:pict>
          </mc:Fallback>
        </mc:AlternateContent>
      </w:r>
    </w:p>
    <w:p w14:paraId="5E342936" w14:textId="269FBAD2" w:rsidR="00B92743" w:rsidRDefault="00B92743" w:rsidP="008C64C7">
      <w:pPr>
        <w:spacing w:after="0"/>
        <w:jc w:val="both"/>
        <w:rPr>
          <w:rFonts w:ascii="Century Gothic" w:hAnsi="Century Gothic"/>
        </w:rPr>
      </w:pPr>
    </w:p>
    <w:p w14:paraId="0A6F03C7" w14:textId="77777777" w:rsidR="00B92743" w:rsidRPr="00546A2B" w:rsidRDefault="00B92743" w:rsidP="00B92743">
      <w:pPr>
        <w:pStyle w:val="Prrafodelista"/>
        <w:numPr>
          <w:ilvl w:val="0"/>
          <w:numId w:val="22"/>
        </w:numPr>
        <w:spacing w:after="200" w:line="276" w:lineRule="auto"/>
        <w:jc w:val="both"/>
        <w:rPr>
          <w:rFonts w:ascii="Century Gothic" w:hAnsi="Century Gothic" w:cstheme="minorHAnsi"/>
          <w:b/>
          <w:sz w:val="20"/>
          <w:szCs w:val="20"/>
        </w:rPr>
      </w:pPr>
      <w:r w:rsidRPr="00546A2B">
        <w:rPr>
          <w:rFonts w:ascii="Century Gothic" w:hAnsi="Century Gothic" w:cstheme="minorHAnsi"/>
          <w:b/>
          <w:sz w:val="20"/>
          <w:szCs w:val="20"/>
        </w:rPr>
        <w:t>¡Trabajo con tu familia!</w:t>
      </w:r>
    </w:p>
    <w:p w14:paraId="5FF08FCE" w14:textId="77777777" w:rsidR="00B92743" w:rsidRPr="00FA1DC7" w:rsidRDefault="00B92743" w:rsidP="00B92743">
      <w:pPr>
        <w:jc w:val="both"/>
        <w:rPr>
          <w:rFonts w:ascii="Century Gothic" w:hAnsi="Century Gothic" w:cstheme="minorHAnsi"/>
          <w:sz w:val="20"/>
          <w:szCs w:val="20"/>
        </w:rPr>
      </w:pPr>
      <w:r w:rsidRPr="00FA1DC7">
        <w:rPr>
          <w:rFonts w:ascii="Century Gothic" w:hAnsi="Century Gothic" w:cstheme="minorHAnsi"/>
          <w:sz w:val="20"/>
          <w:szCs w:val="20"/>
        </w:rPr>
        <w:t xml:space="preserve">El trabajo de esta semana será realizar una actividad recreativa con tu familia. Para realizarlo deberás </w:t>
      </w:r>
      <w:r>
        <w:rPr>
          <w:rFonts w:ascii="Century Gothic" w:hAnsi="Century Gothic" w:cstheme="minorHAnsi"/>
          <w:sz w:val="20"/>
          <w:szCs w:val="20"/>
        </w:rPr>
        <w:t>buscar voluntarios en tu hogar</w:t>
      </w:r>
      <w:r w:rsidRPr="00FA1DC7">
        <w:rPr>
          <w:rFonts w:ascii="Century Gothic" w:hAnsi="Century Gothic" w:cstheme="minorHAnsi"/>
          <w:sz w:val="20"/>
          <w:szCs w:val="20"/>
        </w:rPr>
        <w:t xml:space="preserve"> para divertirte bailando. Súper fácil</w:t>
      </w:r>
      <w:r>
        <w:rPr>
          <w:rFonts w:ascii="Century Gothic" w:hAnsi="Century Gothic" w:cstheme="minorHAnsi"/>
          <w:sz w:val="20"/>
          <w:szCs w:val="20"/>
        </w:rPr>
        <w:t>,</w:t>
      </w:r>
      <w:r w:rsidRPr="00FA1DC7">
        <w:rPr>
          <w:rFonts w:ascii="Century Gothic" w:hAnsi="Century Gothic" w:cstheme="minorHAnsi"/>
          <w:sz w:val="20"/>
          <w:szCs w:val="20"/>
        </w:rPr>
        <w:t xml:space="preserve"> lo principal es jugar y pasar un rato agradable con tu familia.</w:t>
      </w:r>
    </w:p>
    <w:p w14:paraId="2AC9B99D" w14:textId="77777777" w:rsidR="00B92743" w:rsidRDefault="00B92743" w:rsidP="00B92743">
      <w:pPr>
        <w:jc w:val="both"/>
        <w:rPr>
          <w:rFonts w:ascii="Century Gothic" w:hAnsi="Century Gothic" w:cstheme="minorHAnsi"/>
          <w:sz w:val="20"/>
          <w:szCs w:val="20"/>
        </w:rPr>
      </w:pPr>
      <w:r w:rsidRPr="00FA1DC7">
        <w:rPr>
          <w:rFonts w:ascii="Century Gothic" w:hAnsi="Century Gothic" w:cstheme="minorHAnsi"/>
          <w:sz w:val="20"/>
          <w:szCs w:val="20"/>
        </w:rPr>
        <w:t>Solo debes ver estos videos e imitar a los bailarines que aparezcan en la pantalla</w:t>
      </w:r>
      <w:r>
        <w:rPr>
          <w:rFonts w:ascii="Century Gothic" w:hAnsi="Century Gothic" w:cstheme="minorHAnsi"/>
          <w:sz w:val="20"/>
          <w:szCs w:val="20"/>
        </w:rPr>
        <w:t xml:space="preserve"> (cada uno debe ser un personaje)</w:t>
      </w:r>
      <w:r w:rsidRPr="00FA1DC7">
        <w:rPr>
          <w:rFonts w:ascii="Century Gothic" w:hAnsi="Century Gothic" w:cstheme="minorHAnsi"/>
          <w:sz w:val="20"/>
          <w:szCs w:val="20"/>
        </w:rPr>
        <w:t>.</w:t>
      </w:r>
      <w:r>
        <w:rPr>
          <w:rFonts w:ascii="Century Gothic" w:hAnsi="Century Gothic" w:cstheme="minorHAnsi"/>
          <w:sz w:val="20"/>
          <w:szCs w:val="20"/>
        </w:rPr>
        <w:t xml:space="preserve"> </w:t>
      </w:r>
    </w:p>
    <w:p w14:paraId="17E28578" w14:textId="77777777" w:rsidR="00B92743" w:rsidRPr="00FA1DC7" w:rsidRDefault="00B92743" w:rsidP="00B92743">
      <w:pPr>
        <w:jc w:val="both"/>
        <w:rPr>
          <w:rFonts w:ascii="Century Gothic" w:hAnsi="Century Gothic" w:cstheme="minorHAnsi"/>
          <w:sz w:val="20"/>
          <w:szCs w:val="20"/>
        </w:rPr>
      </w:pPr>
      <w:r w:rsidRPr="00FA1DC7">
        <w:rPr>
          <w:rFonts w:ascii="Century Gothic" w:hAnsi="Century Gothic" w:cstheme="minorHAnsi"/>
          <w:sz w:val="20"/>
          <w:szCs w:val="20"/>
        </w:rPr>
        <w:t>Importante</w:t>
      </w:r>
      <w:r>
        <w:rPr>
          <w:rFonts w:ascii="Century Gothic" w:hAnsi="Century Gothic" w:cstheme="minorHAnsi"/>
          <w:sz w:val="20"/>
          <w:szCs w:val="20"/>
        </w:rPr>
        <w:t>: sácate una foto bailando con tu familia y pégala en la guía</w:t>
      </w:r>
      <w:r w:rsidRPr="00FA1DC7">
        <w:rPr>
          <w:rFonts w:ascii="Century Gothic" w:hAnsi="Century Gothic" w:cstheme="minorHAnsi"/>
          <w:sz w:val="20"/>
          <w:szCs w:val="20"/>
        </w:rPr>
        <w:t>.</w:t>
      </w:r>
    </w:p>
    <w:p w14:paraId="6827005E" w14:textId="77777777" w:rsidR="00B92743" w:rsidRPr="00FA1DC7" w:rsidRDefault="00B92743" w:rsidP="00B92743">
      <w:pPr>
        <w:jc w:val="both"/>
        <w:rPr>
          <w:rFonts w:ascii="Century Gothic" w:hAnsi="Century Gothic" w:cstheme="minorHAnsi"/>
          <w:sz w:val="20"/>
          <w:szCs w:val="20"/>
        </w:rPr>
      </w:pPr>
      <w:r w:rsidRPr="00FA1DC7">
        <w:rPr>
          <w:rFonts w:ascii="Century Gothic" w:hAnsi="Century Gothic" w:cstheme="minorHAnsi"/>
          <w:sz w:val="20"/>
          <w:szCs w:val="20"/>
        </w:rPr>
        <w:t xml:space="preserve">Estos son unos </w:t>
      </w:r>
      <w:proofErr w:type="gramStart"/>
      <w:r w:rsidRPr="00FA1DC7">
        <w:rPr>
          <w:rFonts w:ascii="Century Gothic" w:hAnsi="Century Gothic" w:cstheme="minorHAnsi"/>
          <w:sz w:val="20"/>
          <w:szCs w:val="20"/>
        </w:rPr>
        <w:t>ejemplos</w:t>
      </w:r>
      <w:proofErr w:type="gramEnd"/>
      <w:r w:rsidRPr="00FA1DC7">
        <w:rPr>
          <w:rFonts w:ascii="Century Gothic" w:hAnsi="Century Gothic" w:cstheme="minorHAnsi"/>
          <w:sz w:val="20"/>
          <w:szCs w:val="20"/>
        </w:rPr>
        <w:t xml:space="preserve"> pero hay muchos más en la web.</w:t>
      </w:r>
    </w:p>
    <w:p w14:paraId="3B4603B2" w14:textId="77777777" w:rsidR="00B92743" w:rsidRPr="00420E4F" w:rsidRDefault="00B92743" w:rsidP="00B92743">
      <w:pPr>
        <w:shd w:val="clear" w:color="auto" w:fill="FFFFFF" w:themeFill="background1"/>
        <w:spacing w:after="0" w:line="240" w:lineRule="auto"/>
        <w:jc w:val="both"/>
        <w:outlineLvl w:val="0"/>
        <w:rPr>
          <w:rFonts w:ascii="Century Gothic" w:hAnsi="Century Gothic" w:cstheme="minorHAnsi"/>
          <w:sz w:val="20"/>
          <w:szCs w:val="20"/>
        </w:rPr>
      </w:pPr>
    </w:p>
    <w:p w14:paraId="08088C93" w14:textId="77777777" w:rsidR="00B92743" w:rsidRPr="00420E4F" w:rsidRDefault="00B92743" w:rsidP="00B92743">
      <w:pPr>
        <w:pStyle w:val="Ttulo1"/>
        <w:shd w:val="clear" w:color="auto" w:fill="FFFFFF" w:themeFill="background1"/>
        <w:spacing w:before="0"/>
        <w:rPr>
          <w:rFonts w:ascii="Century Gothic" w:hAnsi="Century Gothic" w:cs="Arial"/>
          <w:b w:val="0"/>
          <w:bCs w:val="0"/>
          <w:color w:val="auto"/>
          <w:sz w:val="20"/>
          <w:szCs w:val="20"/>
        </w:rPr>
      </w:pPr>
      <w:r>
        <w:rPr>
          <w:rFonts w:ascii="Century Gothic" w:eastAsia="Times New Roman" w:hAnsi="Century Gothic" w:cs="Arial"/>
          <w:b w:val="0"/>
          <w:color w:val="auto"/>
          <w:kern w:val="36"/>
          <w:sz w:val="20"/>
          <w:szCs w:val="20"/>
        </w:rPr>
        <w:t>1</w:t>
      </w:r>
      <w:r w:rsidRPr="00420E4F">
        <w:rPr>
          <w:rFonts w:ascii="Century Gothic" w:eastAsia="Times New Roman" w:hAnsi="Century Gothic" w:cs="Arial"/>
          <w:b w:val="0"/>
          <w:color w:val="auto"/>
          <w:kern w:val="36"/>
          <w:sz w:val="20"/>
          <w:szCs w:val="20"/>
        </w:rPr>
        <w:t>.- Nombre del video:</w:t>
      </w:r>
      <w:r w:rsidRPr="00420E4F">
        <w:rPr>
          <w:rFonts w:ascii="Century Gothic" w:eastAsia="Times New Roman" w:hAnsi="Century Gothic" w:cs="Arial"/>
          <w:color w:val="auto"/>
          <w:kern w:val="36"/>
          <w:sz w:val="20"/>
          <w:szCs w:val="20"/>
        </w:rPr>
        <w:t xml:space="preserve"> </w:t>
      </w:r>
      <w:r w:rsidRPr="00420E4F">
        <w:rPr>
          <w:rFonts w:ascii="Century Gothic" w:hAnsi="Century Gothic" w:cs="Arial"/>
          <w:b w:val="0"/>
          <w:bCs w:val="0"/>
          <w:color w:val="auto"/>
          <w:sz w:val="20"/>
          <w:szCs w:val="20"/>
        </w:rPr>
        <w:t xml:space="preserve">Pitbull ft </w:t>
      </w:r>
      <w:proofErr w:type="spellStart"/>
      <w:r w:rsidRPr="00420E4F">
        <w:rPr>
          <w:rFonts w:ascii="Century Gothic" w:hAnsi="Century Gothic" w:cs="Arial"/>
          <w:b w:val="0"/>
          <w:bCs w:val="0"/>
          <w:color w:val="auto"/>
          <w:sz w:val="20"/>
          <w:szCs w:val="20"/>
        </w:rPr>
        <w:t>Ke$ha-Timber</w:t>
      </w:r>
      <w:proofErr w:type="spellEnd"/>
      <w:r w:rsidRPr="00420E4F">
        <w:rPr>
          <w:rFonts w:ascii="Century Gothic" w:hAnsi="Century Gothic" w:cs="Arial"/>
          <w:b w:val="0"/>
          <w:bCs w:val="0"/>
          <w:color w:val="auto"/>
          <w:sz w:val="20"/>
          <w:szCs w:val="20"/>
        </w:rPr>
        <w:t xml:space="preserve"> | Just Dance 2014 | 5 </w:t>
      </w:r>
      <w:proofErr w:type="spellStart"/>
      <w:r w:rsidRPr="00420E4F">
        <w:rPr>
          <w:rFonts w:ascii="Century Gothic" w:hAnsi="Century Gothic" w:cs="Arial"/>
          <w:b w:val="0"/>
          <w:bCs w:val="0"/>
          <w:color w:val="auto"/>
          <w:sz w:val="20"/>
          <w:szCs w:val="20"/>
        </w:rPr>
        <w:t>Stars</w:t>
      </w:r>
      <w:proofErr w:type="spellEnd"/>
      <w:r w:rsidRPr="00420E4F">
        <w:rPr>
          <w:rFonts w:ascii="Century Gothic" w:hAnsi="Century Gothic" w:cs="Arial"/>
          <w:b w:val="0"/>
          <w:bCs w:val="0"/>
          <w:color w:val="auto"/>
          <w:sz w:val="20"/>
          <w:szCs w:val="20"/>
        </w:rPr>
        <w:t xml:space="preserve"> | PS3</w:t>
      </w:r>
    </w:p>
    <w:p w14:paraId="4B058CC3" w14:textId="77777777" w:rsidR="00B92743" w:rsidRPr="00420E4F" w:rsidRDefault="00B92743" w:rsidP="00B92743">
      <w:pPr>
        <w:shd w:val="clear" w:color="auto" w:fill="FFFFFF" w:themeFill="background1"/>
        <w:spacing w:after="0" w:line="240" w:lineRule="auto"/>
        <w:jc w:val="both"/>
        <w:outlineLvl w:val="0"/>
        <w:rPr>
          <w:rFonts w:ascii="Century Gothic" w:hAnsi="Century Gothic"/>
          <w:color w:val="0070C0"/>
          <w:sz w:val="20"/>
          <w:szCs w:val="20"/>
        </w:rPr>
      </w:pPr>
      <w:r w:rsidRPr="00420E4F">
        <w:rPr>
          <w:rFonts w:ascii="Century Gothic" w:eastAsia="Times New Roman" w:hAnsi="Century Gothic" w:cs="Arial"/>
          <w:kern w:val="36"/>
          <w:sz w:val="20"/>
          <w:szCs w:val="20"/>
        </w:rPr>
        <w:t xml:space="preserve">Dirección: </w:t>
      </w:r>
      <w:hyperlink r:id="rId12" w:history="1">
        <w:r w:rsidRPr="00420E4F">
          <w:rPr>
            <w:rStyle w:val="Hipervnculo"/>
            <w:rFonts w:ascii="Century Gothic" w:hAnsi="Century Gothic"/>
            <w:color w:val="002060"/>
            <w:sz w:val="20"/>
            <w:szCs w:val="20"/>
          </w:rPr>
          <w:t>https://www.youtube.com/watch?v=lQxj2JcHEso</w:t>
        </w:r>
      </w:hyperlink>
    </w:p>
    <w:p w14:paraId="2EF5F8DF" w14:textId="77777777" w:rsidR="00B92743" w:rsidRPr="00420E4F" w:rsidRDefault="00B92743" w:rsidP="00B92743">
      <w:pPr>
        <w:shd w:val="clear" w:color="auto" w:fill="FFFFFF" w:themeFill="background1"/>
        <w:spacing w:after="0" w:line="240" w:lineRule="auto"/>
        <w:jc w:val="both"/>
        <w:outlineLvl w:val="0"/>
        <w:rPr>
          <w:rFonts w:ascii="Century Gothic" w:eastAsia="Times New Roman" w:hAnsi="Century Gothic" w:cs="Arial"/>
          <w:kern w:val="36"/>
          <w:sz w:val="20"/>
          <w:szCs w:val="20"/>
        </w:rPr>
      </w:pPr>
      <w:r w:rsidRPr="00420E4F">
        <w:rPr>
          <w:rFonts w:ascii="Century Gothic" w:hAnsi="Century Gothic"/>
          <w:sz w:val="20"/>
          <w:szCs w:val="20"/>
        </w:rPr>
        <w:t>Integrantes: 2 personas</w:t>
      </w:r>
    </w:p>
    <w:p w14:paraId="2D59494C" w14:textId="77777777" w:rsidR="00B92743" w:rsidRPr="00420E4F" w:rsidRDefault="00B92743" w:rsidP="00B92743">
      <w:pPr>
        <w:pStyle w:val="Ttulo1"/>
        <w:shd w:val="clear" w:color="auto" w:fill="FFFFFF" w:themeFill="background1"/>
        <w:spacing w:before="0"/>
        <w:jc w:val="both"/>
        <w:rPr>
          <w:rFonts w:ascii="Century Gothic" w:hAnsi="Century Gothic" w:cs="Arial"/>
          <w:b w:val="0"/>
          <w:color w:val="auto"/>
          <w:sz w:val="20"/>
          <w:szCs w:val="20"/>
        </w:rPr>
      </w:pPr>
    </w:p>
    <w:p w14:paraId="555DAA9F" w14:textId="77777777" w:rsidR="00B92743" w:rsidRPr="00420E4F" w:rsidRDefault="00B92743" w:rsidP="00B92743">
      <w:pPr>
        <w:pStyle w:val="Ttulo1"/>
        <w:shd w:val="clear" w:color="auto" w:fill="FFFFFF" w:themeFill="background1"/>
        <w:spacing w:before="0"/>
        <w:jc w:val="both"/>
        <w:rPr>
          <w:rFonts w:ascii="Century Gothic" w:hAnsi="Century Gothic" w:cs="Arial"/>
          <w:b w:val="0"/>
          <w:bCs w:val="0"/>
          <w:color w:val="auto"/>
          <w:sz w:val="20"/>
          <w:szCs w:val="20"/>
        </w:rPr>
      </w:pPr>
      <w:r>
        <w:rPr>
          <w:rFonts w:ascii="Century Gothic" w:hAnsi="Century Gothic" w:cs="Arial"/>
          <w:b w:val="0"/>
          <w:color w:val="auto"/>
          <w:sz w:val="20"/>
          <w:szCs w:val="20"/>
        </w:rPr>
        <w:t>2</w:t>
      </w:r>
      <w:r w:rsidRPr="00420E4F">
        <w:rPr>
          <w:rFonts w:ascii="Century Gothic" w:hAnsi="Century Gothic" w:cs="Arial"/>
          <w:b w:val="0"/>
          <w:color w:val="auto"/>
          <w:sz w:val="20"/>
          <w:szCs w:val="20"/>
        </w:rPr>
        <w:t xml:space="preserve">.- Nombre del video: </w:t>
      </w:r>
      <w:r w:rsidRPr="00420E4F">
        <w:rPr>
          <w:rFonts w:ascii="Century Gothic" w:hAnsi="Century Gothic" w:cs="Arial"/>
          <w:b w:val="0"/>
          <w:bCs w:val="0"/>
          <w:color w:val="auto"/>
          <w:sz w:val="20"/>
          <w:szCs w:val="20"/>
        </w:rPr>
        <w:t xml:space="preserve">Just Dance 2014 - </w:t>
      </w:r>
      <w:proofErr w:type="spellStart"/>
      <w:r w:rsidRPr="00420E4F">
        <w:rPr>
          <w:rFonts w:ascii="Century Gothic" w:hAnsi="Century Gothic" w:cs="Arial"/>
          <w:b w:val="0"/>
          <w:bCs w:val="0"/>
          <w:color w:val="auto"/>
          <w:sz w:val="20"/>
          <w:szCs w:val="20"/>
        </w:rPr>
        <w:t>Ghostbusters</w:t>
      </w:r>
      <w:proofErr w:type="spellEnd"/>
      <w:r w:rsidRPr="00420E4F">
        <w:rPr>
          <w:rFonts w:ascii="Century Gothic" w:hAnsi="Century Gothic" w:cs="Arial"/>
          <w:b w:val="0"/>
          <w:bCs w:val="0"/>
          <w:color w:val="auto"/>
          <w:sz w:val="20"/>
          <w:szCs w:val="20"/>
        </w:rPr>
        <w:t xml:space="preserve"> (</w:t>
      </w:r>
      <w:proofErr w:type="spellStart"/>
      <w:r w:rsidRPr="00420E4F">
        <w:rPr>
          <w:rFonts w:ascii="Century Gothic" w:hAnsi="Century Gothic" w:cs="Arial"/>
          <w:b w:val="0"/>
          <w:bCs w:val="0"/>
          <w:color w:val="auto"/>
          <w:sz w:val="20"/>
          <w:szCs w:val="20"/>
        </w:rPr>
        <w:t>Classic</w:t>
      </w:r>
      <w:proofErr w:type="spellEnd"/>
      <w:r w:rsidRPr="00420E4F">
        <w:rPr>
          <w:rFonts w:ascii="Century Gothic" w:hAnsi="Century Gothic" w:cs="Arial"/>
          <w:b w:val="0"/>
          <w:bCs w:val="0"/>
          <w:color w:val="auto"/>
          <w:sz w:val="20"/>
          <w:szCs w:val="20"/>
        </w:rPr>
        <w:t xml:space="preserve"> 5 </w:t>
      </w:r>
      <w:proofErr w:type="spellStart"/>
      <w:r w:rsidRPr="00420E4F">
        <w:rPr>
          <w:rFonts w:ascii="Century Gothic" w:hAnsi="Century Gothic" w:cs="Arial"/>
          <w:b w:val="0"/>
          <w:bCs w:val="0"/>
          <w:color w:val="auto"/>
          <w:sz w:val="20"/>
          <w:szCs w:val="20"/>
        </w:rPr>
        <w:t>Stars</w:t>
      </w:r>
      <w:proofErr w:type="spellEnd"/>
      <w:r w:rsidRPr="00420E4F">
        <w:rPr>
          <w:rFonts w:ascii="Century Gothic" w:hAnsi="Century Gothic" w:cs="Arial"/>
          <w:b w:val="0"/>
          <w:bCs w:val="0"/>
          <w:color w:val="auto"/>
          <w:sz w:val="20"/>
          <w:szCs w:val="20"/>
        </w:rPr>
        <w:t>) PS4</w:t>
      </w:r>
    </w:p>
    <w:p w14:paraId="05677094" w14:textId="77777777" w:rsidR="00B92743" w:rsidRPr="00420E4F" w:rsidRDefault="00B92743" w:rsidP="00B92743">
      <w:pPr>
        <w:shd w:val="clear" w:color="auto" w:fill="FFFFFF" w:themeFill="background1"/>
        <w:spacing w:after="0" w:line="240" w:lineRule="auto"/>
        <w:jc w:val="both"/>
        <w:outlineLvl w:val="0"/>
        <w:rPr>
          <w:rFonts w:ascii="Century Gothic" w:hAnsi="Century Gothic"/>
          <w:color w:val="002060"/>
          <w:sz w:val="20"/>
          <w:szCs w:val="20"/>
        </w:rPr>
      </w:pPr>
      <w:r w:rsidRPr="00420E4F">
        <w:rPr>
          <w:rFonts w:ascii="Century Gothic" w:eastAsia="Times New Roman" w:hAnsi="Century Gothic" w:cs="Arial"/>
          <w:kern w:val="36"/>
          <w:sz w:val="20"/>
          <w:szCs w:val="20"/>
        </w:rPr>
        <w:t xml:space="preserve">Dirección: </w:t>
      </w:r>
      <w:hyperlink r:id="rId13" w:history="1">
        <w:r w:rsidRPr="00420E4F">
          <w:rPr>
            <w:rStyle w:val="Hipervnculo"/>
            <w:rFonts w:ascii="Century Gothic" w:hAnsi="Century Gothic"/>
            <w:color w:val="002060"/>
            <w:sz w:val="20"/>
            <w:szCs w:val="20"/>
          </w:rPr>
          <w:t>https://www.youtube.com/watch?v=RYgIVc5Jvjg</w:t>
        </w:r>
      </w:hyperlink>
    </w:p>
    <w:p w14:paraId="6C5696EF" w14:textId="77777777" w:rsidR="00B92743" w:rsidRPr="00420E4F" w:rsidRDefault="00B92743" w:rsidP="00B92743">
      <w:pPr>
        <w:shd w:val="clear" w:color="auto" w:fill="FFFFFF" w:themeFill="background1"/>
        <w:spacing w:after="0" w:line="240" w:lineRule="auto"/>
        <w:jc w:val="both"/>
        <w:outlineLvl w:val="0"/>
        <w:rPr>
          <w:rFonts w:ascii="Century Gothic" w:eastAsia="Times New Roman" w:hAnsi="Century Gothic" w:cs="Arial"/>
          <w:kern w:val="36"/>
          <w:sz w:val="20"/>
          <w:szCs w:val="20"/>
        </w:rPr>
      </w:pPr>
      <w:r w:rsidRPr="00420E4F">
        <w:rPr>
          <w:rFonts w:ascii="Century Gothic" w:hAnsi="Century Gothic"/>
          <w:sz w:val="20"/>
          <w:szCs w:val="20"/>
        </w:rPr>
        <w:t>Integrantes: 4 personas</w:t>
      </w:r>
    </w:p>
    <w:p w14:paraId="50E93F5E" w14:textId="77777777" w:rsidR="00B92743" w:rsidRDefault="00B92743" w:rsidP="00B92743">
      <w:pPr>
        <w:pStyle w:val="Ttulo1"/>
        <w:shd w:val="clear" w:color="auto" w:fill="FFFFFF" w:themeFill="background1"/>
        <w:spacing w:before="0"/>
        <w:jc w:val="both"/>
        <w:rPr>
          <w:rFonts w:ascii="Century Gothic" w:hAnsi="Century Gothic" w:cs="Arial"/>
          <w:b w:val="0"/>
          <w:color w:val="auto"/>
          <w:sz w:val="20"/>
          <w:szCs w:val="20"/>
        </w:rPr>
      </w:pPr>
    </w:p>
    <w:p w14:paraId="1F30CC65" w14:textId="77777777" w:rsidR="00B92743" w:rsidRPr="00420E4F" w:rsidRDefault="00B92743" w:rsidP="00B92743">
      <w:pPr>
        <w:pStyle w:val="Ttulo1"/>
        <w:shd w:val="clear" w:color="auto" w:fill="FFFFFF" w:themeFill="background1"/>
        <w:spacing w:before="0"/>
        <w:jc w:val="both"/>
        <w:rPr>
          <w:rFonts w:ascii="Century Gothic" w:hAnsi="Century Gothic" w:cs="Arial"/>
          <w:b w:val="0"/>
          <w:bCs w:val="0"/>
          <w:color w:val="auto"/>
          <w:sz w:val="20"/>
          <w:szCs w:val="20"/>
        </w:rPr>
      </w:pPr>
      <w:r>
        <w:rPr>
          <w:rFonts w:ascii="Century Gothic" w:hAnsi="Century Gothic" w:cs="Arial"/>
          <w:b w:val="0"/>
          <w:color w:val="auto"/>
          <w:sz w:val="20"/>
          <w:szCs w:val="20"/>
        </w:rPr>
        <w:t>3</w:t>
      </w:r>
      <w:r w:rsidRPr="00420E4F">
        <w:rPr>
          <w:rFonts w:ascii="Century Gothic" w:hAnsi="Century Gothic" w:cs="Arial"/>
          <w:b w:val="0"/>
          <w:color w:val="auto"/>
          <w:sz w:val="20"/>
          <w:szCs w:val="20"/>
        </w:rPr>
        <w:t>.- Nombre del video:</w:t>
      </w:r>
      <w:r w:rsidRPr="00420E4F">
        <w:rPr>
          <w:rFonts w:ascii="Century Gothic" w:hAnsi="Century Gothic" w:cs="Arial"/>
          <w:b w:val="0"/>
          <w:bCs w:val="0"/>
          <w:color w:val="auto"/>
          <w:sz w:val="20"/>
          <w:szCs w:val="20"/>
        </w:rPr>
        <w:t xml:space="preserve"> [EXTREME RARE VIDEO] Just Dance 2018 - </w:t>
      </w:r>
      <w:proofErr w:type="spellStart"/>
      <w:r w:rsidRPr="00420E4F">
        <w:rPr>
          <w:rFonts w:ascii="Century Gothic" w:hAnsi="Century Gothic" w:cs="Arial"/>
          <w:b w:val="0"/>
          <w:bCs w:val="0"/>
          <w:color w:val="auto"/>
          <w:sz w:val="20"/>
          <w:szCs w:val="20"/>
        </w:rPr>
        <w:t>Waka</w:t>
      </w:r>
      <w:proofErr w:type="spellEnd"/>
      <w:r w:rsidRPr="00420E4F">
        <w:rPr>
          <w:rFonts w:ascii="Century Gothic" w:hAnsi="Century Gothic" w:cs="Arial"/>
          <w:b w:val="0"/>
          <w:bCs w:val="0"/>
          <w:color w:val="auto"/>
          <w:sz w:val="20"/>
          <w:szCs w:val="20"/>
        </w:rPr>
        <w:t xml:space="preserve"> </w:t>
      </w:r>
      <w:proofErr w:type="spellStart"/>
      <w:r w:rsidRPr="00420E4F">
        <w:rPr>
          <w:rFonts w:ascii="Century Gothic" w:hAnsi="Century Gothic" w:cs="Arial"/>
          <w:b w:val="0"/>
          <w:bCs w:val="0"/>
          <w:color w:val="auto"/>
          <w:sz w:val="20"/>
          <w:szCs w:val="20"/>
        </w:rPr>
        <w:t>Waka</w:t>
      </w:r>
      <w:proofErr w:type="spellEnd"/>
      <w:r w:rsidRPr="00420E4F">
        <w:rPr>
          <w:rFonts w:ascii="Century Gothic" w:hAnsi="Century Gothic" w:cs="Arial"/>
          <w:b w:val="0"/>
          <w:bCs w:val="0"/>
          <w:color w:val="auto"/>
          <w:sz w:val="20"/>
          <w:szCs w:val="20"/>
        </w:rPr>
        <w:t xml:space="preserve"> </w:t>
      </w:r>
      <w:proofErr w:type="spellStart"/>
      <w:r w:rsidRPr="00420E4F">
        <w:rPr>
          <w:rFonts w:ascii="Century Gothic" w:hAnsi="Century Gothic" w:cs="Arial"/>
          <w:b w:val="0"/>
          <w:bCs w:val="0"/>
          <w:color w:val="auto"/>
          <w:sz w:val="20"/>
          <w:szCs w:val="20"/>
        </w:rPr>
        <w:t>This</w:t>
      </w:r>
      <w:proofErr w:type="spellEnd"/>
      <w:r w:rsidRPr="00420E4F">
        <w:rPr>
          <w:rFonts w:ascii="Century Gothic" w:hAnsi="Century Gothic" w:cs="Arial"/>
          <w:b w:val="0"/>
          <w:bCs w:val="0"/>
          <w:color w:val="auto"/>
          <w:sz w:val="20"/>
          <w:szCs w:val="20"/>
        </w:rPr>
        <w:t xml:space="preserve"> Time </w:t>
      </w:r>
      <w:proofErr w:type="spellStart"/>
      <w:r w:rsidRPr="00420E4F">
        <w:rPr>
          <w:rFonts w:ascii="Century Gothic" w:hAnsi="Century Gothic" w:cs="Arial"/>
          <w:b w:val="0"/>
          <w:bCs w:val="0"/>
          <w:color w:val="auto"/>
          <w:sz w:val="20"/>
          <w:szCs w:val="20"/>
        </w:rPr>
        <w:t>For</w:t>
      </w:r>
      <w:proofErr w:type="spellEnd"/>
      <w:r w:rsidRPr="00420E4F">
        <w:rPr>
          <w:rFonts w:ascii="Century Gothic" w:hAnsi="Century Gothic" w:cs="Arial"/>
          <w:b w:val="0"/>
          <w:bCs w:val="0"/>
          <w:color w:val="auto"/>
          <w:sz w:val="20"/>
          <w:szCs w:val="20"/>
        </w:rPr>
        <w:t xml:space="preserve"> </w:t>
      </w:r>
      <w:proofErr w:type="spellStart"/>
      <w:r w:rsidRPr="00420E4F">
        <w:rPr>
          <w:rFonts w:ascii="Century Gothic" w:hAnsi="Century Gothic" w:cs="Arial"/>
          <w:b w:val="0"/>
          <w:bCs w:val="0"/>
          <w:color w:val="auto"/>
          <w:sz w:val="20"/>
          <w:szCs w:val="20"/>
        </w:rPr>
        <w:t>Africa</w:t>
      </w:r>
      <w:proofErr w:type="spellEnd"/>
      <w:r w:rsidRPr="00420E4F">
        <w:rPr>
          <w:rFonts w:ascii="Century Gothic" w:hAnsi="Century Gothic" w:cs="Arial"/>
          <w:b w:val="0"/>
          <w:bCs w:val="0"/>
          <w:color w:val="auto"/>
          <w:sz w:val="20"/>
          <w:szCs w:val="20"/>
        </w:rPr>
        <w:t xml:space="preserve"> - 4 </w:t>
      </w:r>
      <w:proofErr w:type="spellStart"/>
      <w:r w:rsidRPr="00420E4F">
        <w:rPr>
          <w:rFonts w:ascii="Century Gothic" w:hAnsi="Century Gothic" w:cs="Arial"/>
          <w:b w:val="0"/>
          <w:bCs w:val="0"/>
          <w:color w:val="auto"/>
          <w:sz w:val="20"/>
          <w:szCs w:val="20"/>
        </w:rPr>
        <w:t>players</w:t>
      </w:r>
      <w:proofErr w:type="spellEnd"/>
    </w:p>
    <w:p w14:paraId="2E1E10F7" w14:textId="77777777" w:rsidR="00B92743" w:rsidRPr="00420E4F" w:rsidRDefault="00B92743" w:rsidP="00B92743">
      <w:pPr>
        <w:pStyle w:val="Ttulo1"/>
        <w:shd w:val="clear" w:color="auto" w:fill="FFFFFF" w:themeFill="background1"/>
        <w:spacing w:before="0"/>
        <w:jc w:val="both"/>
        <w:rPr>
          <w:rFonts w:ascii="Century Gothic" w:hAnsi="Century Gothic"/>
          <w:b w:val="0"/>
          <w:color w:val="auto"/>
          <w:sz w:val="20"/>
          <w:szCs w:val="20"/>
        </w:rPr>
      </w:pPr>
      <w:r w:rsidRPr="00420E4F">
        <w:rPr>
          <w:rFonts w:ascii="Century Gothic" w:hAnsi="Century Gothic" w:cs="Arial"/>
          <w:b w:val="0"/>
          <w:color w:val="auto"/>
          <w:sz w:val="20"/>
          <w:szCs w:val="20"/>
        </w:rPr>
        <w:t xml:space="preserve">Dirección: </w:t>
      </w:r>
      <w:hyperlink r:id="rId14" w:history="1">
        <w:r w:rsidRPr="00420E4F">
          <w:rPr>
            <w:rStyle w:val="Hipervnculo"/>
            <w:rFonts w:ascii="Century Gothic" w:hAnsi="Century Gothic"/>
            <w:b w:val="0"/>
            <w:color w:val="002060"/>
            <w:sz w:val="20"/>
            <w:szCs w:val="20"/>
          </w:rPr>
          <w:t>https://www.youtube.com/watch?v=gCzgc_RelBA</w:t>
        </w:r>
      </w:hyperlink>
    </w:p>
    <w:p w14:paraId="527D9824" w14:textId="77777777" w:rsidR="00B92743" w:rsidRPr="00420E4F" w:rsidRDefault="00B92743" w:rsidP="00B92743">
      <w:pPr>
        <w:shd w:val="clear" w:color="auto" w:fill="FFFFFF" w:themeFill="background1"/>
        <w:spacing w:after="0" w:line="240" w:lineRule="auto"/>
        <w:jc w:val="both"/>
        <w:outlineLvl w:val="0"/>
        <w:rPr>
          <w:rFonts w:ascii="Century Gothic" w:hAnsi="Century Gothic"/>
          <w:sz w:val="20"/>
          <w:szCs w:val="20"/>
        </w:rPr>
      </w:pPr>
      <w:r w:rsidRPr="00420E4F">
        <w:rPr>
          <w:rFonts w:ascii="Century Gothic" w:hAnsi="Century Gothic"/>
          <w:sz w:val="20"/>
          <w:szCs w:val="20"/>
        </w:rPr>
        <w:t>Integrantes: 4 personas</w:t>
      </w:r>
    </w:p>
    <w:p w14:paraId="374270B3" w14:textId="77777777" w:rsidR="00B92743" w:rsidRPr="00BA180F" w:rsidRDefault="00B92743" w:rsidP="00B92743">
      <w:pPr>
        <w:pStyle w:val="Ttulo1"/>
        <w:shd w:val="clear" w:color="auto" w:fill="F9F9F9"/>
        <w:spacing w:before="0"/>
        <w:rPr>
          <w:rFonts w:ascii="Century Gothic" w:hAnsi="Century Gothic" w:cs="Arial"/>
          <w:b w:val="0"/>
          <w:color w:val="auto"/>
          <w:sz w:val="16"/>
          <w:szCs w:val="16"/>
        </w:rPr>
      </w:pPr>
    </w:p>
    <w:p w14:paraId="0AEA51C8" w14:textId="77777777" w:rsidR="00B92743" w:rsidRDefault="00B92743" w:rsidP="00B92743">
      <w:pPr>
        <w:jc w:val="both"/>
        <w:rPr>
          <w:rFonts w:ascii="Century Gothic" w:hAnsi="Century Gothic" w:cstheme="minorHAnsi"/>
          <w:b/>
          <w:sz w:val="20"/>
          <w:szCs w:val="20"/>
        </w:rPr>
      </w:pPr>
      <w:r>
        <w:rPr>
          <w:rFonts w:ascii="Century Gothic" w:hAnsi="Century Gothic" w:cstheme="minorHAnsi"/>
          <w:b/>
          <w:sz w:val="20"/>
          <w:szCs w:val="20"/>
        </w:rPr>
        <w:t>2</w:t>
      </w:r>
      <w:r w:rsidRPr="00EB3AA9">
        <w:rPr>
          <w:rFonts w:ascii="Century Gothic" w:hAnsi="Century Gothic" w:cstheme="minorHAnsi"/>
          <w:b/>
          <w:sz w:val="20"/>
          <w:szCs w:val="20"/>
        </w:rPr>
        <w:t xml:space="preserve">.- </w:t>
      </w:r>
      <w:r>
        <w:rPr>
          <w:rFonts w:ascii="Century Gothic" w:hAnsi="Century Gothic" w:cstheme="minorHAnsi"/>
          <w:b/>
          <w:sz w:val="20"/>
          <w:szCs w:val="20"/>
        </w:rPr>
        <w:t xml:space="preserve">Saquen fotografías para que </w:t>
      </w:r>
      <w:proofErr w:type="gramStart"/>
      <w:r>
        <w:rPr>
          <w:rFonts w:ascii="Century Gothic" w:hAnsi="Century Gothic" w:cstheme="minorHAnsi"/>
          <w:b/>
          <w:sz w:val="20"/>
          <w:szCs w:val="20"/>
        </w:rPr>
        <w:t>tengan  recuerdos</w:t>
      </w:r>
      <w:proofErr w:type="gramEnd"/>
      <w:r>
        <w:rPr>
          <w:rFonts w:ascii="Century Gothic" w:hAnsi="Century Gothic" w:cstheme="minorHAnsi"/>
          <w:b/>
          <w:sz w:val="20"/>
          <w:szCs w:val="20"/>
        </w:rPr>
        <w:t xml:space="preserve"> de la familia bailando.</w:t>
      </w:r>
    </w:p>
    <w:p w14:paraId="5A501576" w14:textId="77777777" w:rsidR="00B92743" w:rsidRDefault="00B92743" w:rsidP="00B92743">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auto"/>
          <w:sz w:val="28"/>
          <w:szCs w:val="28"/>
        </w:rPr>
      </w:pPr>
    </w:p>
    <w:p w14:paraId="4D54255C" w14:textId="77777777" w:rsidR="00B92743" w:rsidRDefault="00B92743" w:rsidP="00B92743">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auto"/>
          <w:sz w:val="28"/>
          <w:szCs w:val="28"/>
        </w:rPr>
      </w:pPr>
    </w:p>
    <w:p w14:paraId="302A1DEE" w14:textId="77777777" w:rsidR="00B92743" w:rsidRPr="006F677B" w:rsidRDefault="00B92743" w:rsidP="00B92743">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auto"/>
          <w:sz w:val="28"/>
          <w:szCs w:val="28"/>
        </w:rPr>
      </w:pPr>
      <w:r w:rsidRPr="006F677B">
        <w:rPr>
          <w:rFonts w:ascii="Century Gothic" w:hAnsi="Century Gothic" w:cstheme="minorHAnsi"/>
          <w:b/>
          <w:color w:val="auto"/>
          <w:sz w:val="28"/>
          <w:szCs w:val="28"/>
        </w:rPr>
        <w:t xml:space="preserve">Espero que hayas disfrutado la actividad y </w:t>
      </w:r>
      <w:proofErr w:type="spellStart"/>
      <w:r w:rsidRPr="006F677B">
        <w:rPr>
          <w:rFonts w:ascii="Century Gothic" w:hAnsi="Century Gothic" w:cstheme="minorHAnsi"/>
          <w:b/>
          <w:color w:val="auto"/>
          <w:sz w:val="28"/>
          <w:szCs w:val="28"/>
        </w:rPr>
        <w:t>sobretodo</w:t>
      </w:r>
      <w:proofErr w:type="spellEnd"/>
      <w:r w:rsidRPr="006F677B">
        <w:rPr>
          <w:rFonts w:ascii="Century Gothic" w:hAnsi="Century Gothic" w:cstheme="minorHAnsi"/>
          <w:b/>
          <w:color w:val="auto"/>
          <w:sz w:val="28"/>
          <w:szCs w:val="28"/>
        </w:rPr>
        <w:t xml:space="preserve"> hacerlo junto a quienes tienes más cerca. Tu familia.</w:t>
      </w:r>
    </w:p>
    <w:p w14:paraId="5ACAEF54" w14:textId="77777777" w:rsidR="00B92743" w:rsidRPr="006F677B" w:rsidRDefault="00B92743" w:rsidP="00B92743">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auto"/>
          <w:sz w:val="28"/>
          <w:szCs w:val="28"/>
        </w:rPr>
      </w:pPr>
      <w:r w:rsidRPr="006F677B">
        <w:rPr>
          <w:rFonts w:ascii="Century Gothic" w:hAnsi="Century Gothic" w:cstheme="minorHAnsi"/>
          <w:b/>
          <w:color w:val="auto"/>
          <w:sz w:val="28"/>
          <w:szCs w:val="28"/>
        </w:rPr>
        <w:t>Saludos Tío Cristóbal</w:t>
      </w:r>
    </w:p>
    <w:p w14:paraId="364C4860" w14:textId="77777777" w:rsidR="00B92743" w:rsidRDefault="00B92743" w:rsidP="00B92743">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hAnsi="Century Gothic" w:cstheme="minorHAnsi"/>
          <w:b/>
          <w:color w:val="FF0000"/>
          <w:sz w:val="20"/>
          <w:szCs w:val="20"/>
        </w:rPr>
      </w:pPr>
    </w:p>
    <w:p w14:paraId="1E40321A" w14:textId="77777777" w:rsidR="00B92743" w:rsidRPr="008C64C7" w:rsidRDefault="00B92743" w:rsidP="008C64C7">
      <w:pPr>
        <w:spacing w:after="0"/>
        <w:jc w:val="both"/>
        <w:rPr>
          <w:rFonts w:ascii="Century Gothic" w:hAnsi="Century Gothic"/>
        </w:rPr>
      </w:pPr>
    </w:p>
    <w:sectPr w:rsidR="00B92743" w:rsidRPr="008C64C7" w:rsidSect="004456E1">
      <w:headerReference w:type="defaul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B6554" w14:textId="77777777" w:rsidR="00CD0C7D" w:rsidRDefault="00CD0C7D" w:rsidP="000154FD">
      <w:pPr>
        <w:spacing w:after="0" w:line="240" w:lineRule="auto"/>
      </w:pPr>
      <w:r>
        <w:separator/>
      </w:r>
    </w:p>
  </w:endnote>
  <w:endnote w:type="continuationSeparator" w:id="0">
    <w:p w14:paraId="2ACE21D7" w14:textId="77777777" w:rsidR="00CD0C7D" w:rsidRDefault="00CD0C7D"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88FAA" w14:textId="77777777" w:rsidR="00CD0C7D" w:rsidRDefault="00CD0C7D" w:rsidP="000154FD">
      <w:pPr>
        <w:spacing w:after="0" w:line="240" w:lineRule="auto"/>
      </w:pPr>
      <w:r>
        <w:separator/>
      </w:r>
    </w:p>
  </w:footnote>
  <w:footnote w:type="continuationSeparator" w:id="0">
    <w:p w14:paraId="0E5C559B" w14:textId="77777777" w:rsidR="00CD0C7D" w:rsidRDefault="00CD0C7D"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DBE6" w14:textId="2F85C554"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374C78D3" wp14:editId="39F0046D">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6DE54" w14:textId="157473A9"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4E44224" w14:textId="68A604BE"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5E8B7691" w14:textId="4D4FBF3A"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05F500D"/>
    <w:multiLevelType w:val="hybridMultilevel"/>
    <w:tmpl w:val="703E79FA"/>
    <w:lvl w:ilvl="0" w:tplc="9A703AF6">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2672889"/>
    <w:multiLevelType w:val="hybridMultilevel"/>
    <w:tmpl w:val="8EAA9FD0"/>
    <w:lvl w:ilvl="0" w:tplc="97C62974">
      <w:start w:val="1"/>
      <w:numFmt w:val="upperLetter"/>
      <w:lvlText w:val="%1)"/>
      <w:lvlJc w:val="left"/>
      <w:pPr>
        <w:ind w:left="3900" w:hanging="360"/>
      </w:pPr>
      <w:rPr>
        <w:rFonts w:hint="default"/>
        <w:b/>
      </w:rPr>
    </w:lvl>
    <w:lvl w:ilvl="1" w:tplc="340A0019" w:tentative="1">
      <w:start w:val="1"/>
      <w:numFmt w:val="lowerLetter"/>
      <w:lvlText w:val="%2."/>
      <w:lvlJc w:val="left"/>
      <w:pPr>
        <w:ind w:left="4620" w:hanging="360"/>
      </w:pPr>
    </w:lvl>
    <w:lvl w:ilvl="2" w:tplc="340A001B" w:tentative="1">
      <w:start w:val="1"/>
      <w:numFmt w:val="lowerRoman"/>
      <w:lvlText w:val="%3."/>
      <w:lvlJc w:val="right"/>
      <w:pPr>
        <w:ind w:left="5340" w:hanging="180"/>
      </w:pPr>
    </w:lvl>
    <w:lvl w:ilvl="3" w:tplc="340A000F" w:tentative="1">
      <w:start w:val="1"/>
      <w:numFmt w:val="decimal"/>
      <w:lvlText w:val="%4."/>
      <w:lvlJc w:val="left"/>
      <w:pPr>
        <w:ind w:left="6060" w:hanging="360"/>
      </w:pPr>
    </w:lvl>
    <w:lvl w:ilvl="4" w:tplc="340A0019" w:tentative="1">
      <w:start w:val="1"/>
      <w:numFmt w:val="lowerLetter"/>
      <w:lvlText w:val="%5."/>
      <w:lvlJc w:val="left"/>
      <w:pPr>
        <w:ind w:left="6780" w:hanging="360"/>
      </w:pPr>
    </w:lvl>
    <w:lvl w:ilvl="5" w:tplc="340A001B" w:tentative="1">
      <w:start w:val="1"/>
      <w:numFmt w:val="lowerRoman"/>
      <w:lvlText w:val="%6."/>
      <w:lvlJc w:val="right"/>
      <w:pPr>
        <w:ind w:left="7500" w:hanging="180"/>
      </w:pPr>
    </w:lvl>
    <w:lvl w:ilvl="6" w:tplc="340A000F" w:tentative="1">
      <w:start w:val="1"/>
      <w:numFmt w:val="decimal"/>
      <w:lvlText w:val="%7."/>
      <w:lvlJc w:val="left"/>
      <w:pPr>
        <w:ind w:left="8220" w:hanging="360"/>
      </w:pPr>
    </w:lvl>
    <w:lvl w:ilvl="7" w:tplc="340A0019" w:tentative="1">
      <w:start w:val="1"/>
      <w:numFmt w:val="lowerLetter"/>
      <w:lvlText w:val="%8."/>
      <w:lvlJc w:val="left"/>
      <w:pPr>
        <w:ind w:left="8940" w:hanging="360"/>
      </w:pPr>
    </w:lvl>
    <w:lvl w:ilvl="8" w:tplc="340A001B" w:tentative="1">
      <w:start w:val="1"/>
      <w:numFmt w:val="lowerRoman"/>
      <w:lvlText w:val="%9."/>
      <w:lvlJc w:val="right"/>
      <w:pPr>
        <w:ind w:left="9660" w:hanging="180"/>
      </w:pPr>
    </w:lvl>
  </w:abstractNum>
  <w:abstractNum w:abstractNumId="4" w15:restartNumberingAfterBreak="0">
    <w:nsid w:val="162C55E0"/>
    <w:multiLevelType w:val="hybridMultilevel"/>
    <w:tmpl w:val="E64C864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F0E1DEF"/>
    <w:multiLevelType w:val="hybridMultilevel"/>
    <w:tmpl w:val="5AFC0CFC"/>
    <w:lvl w:ilvl="0" w:tplc="58E0FB40">
      <w:start w:val="15"/>
      <w:numFmt w:val="bullet"/>
      <w:lvlText w:val="-"/>
      <w:lvlJc w:val="left"/>
      <w:pPr>
        <w:ind w:left="420" w:hanging="360"/>
      </w:pPr>
      <w:rPr>
        <w:rFonts w:ascii="Century Gothic" w:eastAsiaTheme="minorHAnsi" w:hAnsi="Century Gothic" w:cstheme="minorBidi" w:hint="default"/>
      </w:rPr>
    </w:lvl>
    <w:lvl w:ilvl="1" w:tplc="340A0003" w:tentative="1">
      <w:start w:val="1"/>
      <w:numFmt w:val="bullet"/>
      <w:lvlText w:val="o"/>
      <w:lvlJc w:val="left"/>
      <w:pPr>
        <w:ind w:left="1140" w:hanging="360"/>
      </w:pPr>
      <w:rPr>
        <w:rFonts w:ascii="Courier New" w:hAnsi="Courier New" w:cs="Courier New" w:hint="default"/>
      </w:rPr>
    </w:lvl>
    <w:lvl w:ilvl="2" w:tplc="340A0005" w:tentative="1">
      <w:start w:val="1"/>
      <w:numFmt w:val="bullet"/>
      <w:lvlText w:val=""/>
      <w:lvlJc w:val="left"/>
      <w:pPr>
        <w:ind w:left="1860" w:hanging="360"/>
      </w:pPr>
      <w:rPr>
        <w:rFonts w:ascii="Wingdings" w:hAnsi="Wingdings" w:hint="default"/>
      </w:rPr>
    </w:lvl>
    <w:lvl w:ilvl="3" w:tplc="340A0001" w:tentative="1">
      <w:start w:val="1"/>
      <w:numFmt w:val="bullet"/>
      <w:lvlText w:val=""/>
      <w:lvlJc w:val="left"/>
      <w:pPr>
        <w:ind w:left="2580" w:hanging="360"/>
      </w:pPr>
      <w:rPr>
        <w:rFonts w:ascii="Symbol" w:hAnsi="Symbol" w:hint="default"/>
      </w:rPr>
    </w:lvl>
    <w:lvl w:ilvl="4" w:tplc="340A0003" w:tentative="1">
      <w:start w:val="1"/>
      <w:numFmt w:val="bullet"/>
      <w:lvlText w:val="o"/>
      <w:lvlJc w:val="left"/>
      <w:pPr>
        <w:ind w:left="3300" w:hanging="360"/>
      </w:pPr>
      <w:rPr>
        <w:rFonts w:ascii="Courier New" w:hAnsi="Courier New" w:cs="Courier New" w:hint="default"/>
      </w:rPr>
    </w:lvl>
    <w:lvl w:ilvl="5" w:tplc="340A0005" w:tentative="1">
      <w:start w:val="1"/>
      <w:numFmt w:val="bullet"/>
      <w:lvlText w:val=""/>
      <w:lvlJc w:val="left"/>
      <w:pPr>
        <w:ind w:left="4020" w:hanging="360"/>
      </w:pPr>
      <w:rPr>
        <w:rFonts w:ascii="Wingdings" w:hAnsi="Wingdings" w:hint="default"/>
      </w:rPr>
    </w:lvl>
    <w:lvl w:ilvl="6" w:tplc="340A0001" w:tentative="1">
      <w:start w:val="1"/>
      <w:numFmt w:val="bullet"/>
      <w:lvlText w:val=""/>
      <w:lvlJc w:val="left"/>
      <w:pPr>
        <w:ind w:left="4740" w:hanging="360"/>
      </w:pPr>
      <w:rPr>
        <w:rFonts w:ascii="Symbol" w:hAnsi="Symbol" w:hint="default"/>
      </w:rPr>
    </w:lvl>
    <w:lvl w:ilvl="7" w:tplc="340A0003" w:tentative="1">
      <w:start w:val="1"/>
      <w:numFmt w:val="bullet"/>
      <w:lvlText w:val="o"/>
      <w:lvlJc w:val="left"/>
      <w:pPr>
        <w:ind w:left="5460" w:hanging="360"/>
      </w:pPr>
      <w:rPr>
        <w:rFonts w:ascii="Courier New" w:hAnsi="Courier New" w:cs="Courier New" w:hint="default"/>
      </w:rPr>
    </w:lvl>
    <w:lvl w:ilvl="8" w:tplc="340A0005" w:tentative="1">
      <w:start w:val="1"/>
      <w:numFmt w:val="bullet"/>
      <w:lvlText w:val=""/>
      <w:lvlJc w:val="left"/>
      <w:pPr>
        <w:ind w:left="6180" w:hanging="360"/>
      </w:pPr>
      <w:rPr>
        <w:rFonts w:ascii="Wingdings" w:hAnsi="Wingdings" w:hint="default"/>
      </w:rPr>
    </w:lvl>
  </w:abstractNum>
  <w:abstractNum w:abstractNumId="6" w15:restartNumberingAfterBreak="0">
    <w:nsid w:val="22B776CE"/>
    <w:multiLevelType w:val="hybridMultilevel"/>
    <w:tmpl w:val="C96A878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90B346D"/>
    <w:multiLevelType w:val="hybridMultilevel"/>
    <w:tmpl w:val="FC8630DA"/>
    <w:lvl w:ilvl="0" w:tplc="78F4904A">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2900652"/>
    <w:multiLevelType w:val="hybridMultilevel"/>
    <w:tmpl w:val="2402DAD8"/>
    <w:lvl w:ilvl="0" w:tplc="9ADA224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B212D2F"/>
    <w:multiLevelType w:val="hybridMultilevel"/>
    <w:tmpl w:val="BBA8C0C0"/>
    <w:lvl w:ilvl="0" w:tplc="1124E2A0">
      <w:start w:val="1"/>
      <w:numFmt w:val="upperLetter"/>
      <w:lvlText w:val="%1."/>
      <w:lvlJc w:val="left"/>
      <w:pPr>
        <w:ind w:left="420" w:hanging="360"/>
      </w:pPr>
      <w:rPr>
        <w:rFonts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14"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7325934"/>
    <w:multiLevelType w:val="hybridMultilevel"/>
    <w:tmpl w:val="6CAEE7C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C847C68"/>
    <w:multiLevelType w:val="hybridMultilevel"/>
    <w:tmpl w:val="BF522A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F2258E7"/>
    <w:multiLevelType w:val="hybridMultilevel"/>
    <w:tmpl w:val="371A430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68536CA"/>
    <w:multiLevelType w:val="hybridMultilevel"/>
    <w:tmpl w:val="39722DB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14"/>
  </w:num>
  <w:num w:numId="3">
    <w:abstractNumId w:val="0"/>
  </w:num>
  <w:num w:numId="4">
    <w:abstractNumId w:val="21"/>
  </w:num>
  <w:num w:numId="5">
    <w:abstractNumId w:val="20"/>
  </w:num>
  <w:num w:numId="6">
    <w:abstractNumId w:val="8"/>
  </w:num>
  <w:num w:numId="7">
    <w:abstractNumId w:val="1"/>
  </w:num>
  <w:num w:numId="8">
    <w:abstractNumId w:val="10"/>
  </w:num>
  <w:num w:numId="9">
    <w:abstractNumId w:val="16"/>
  </w:num>
  <w:num w:numId="10">
    <w:abstractNumId w:val="12"/>
  </w:num>
  <w:num w:numId="11">
    <w:abstractNumId w:val="2"/>
  </w:num>
  <w:num w:numId="12">
    <w:abstractNumId w:val="11"/>
  </w:num>
  <w:num w:numId="13">
    <w:abstractNumId w:val="6"/>
  </w:num>
  <w:num w:numId="14">
    <w:abstractNumId w:val="19"/>
  </w:num>
  <w:num w:numId="15">
    <w:abstractNumId w:val="3"/>
  </w:num>
  <w:num w:numId="16">
    <w:abstractNumId w:val="7"/>
  </w:num>
  <w:num w:numId="17">
    <w:abstractNumId w:val="18"/>
  </w:num>
  <w:num w:numId="18">
    <w:abstractNumId w:val="13"/>
  </w:num>
  <w:num w:numId="19">
    <w:abstractNumId w:val="4"/>
  </w:num>
  <w:num w:numId="20">
    <w:abstractNumId w:val="5"/>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154FD"/>
    <w:rsid w:val="000531FC"/>
    <w:rsid w:val="0008482D"/>
    <w:rsid w:val="000C7E03"/>
    <w:rsid w:val="001277F8"/>
    <w:rsid w:val="00183F1E"/>
    <w:rsid w:val="001C67CB"/>
    <w:rsid w:val="00244BF8"/>
    <w:rsid w:val="002629F5"/>
    <w:rsid w:val="002A1386"/>
    <w:rsid w:val="002B750A"/>
    <w:rsid w:val="002E0C1D"/>
    <w:rsid w:val="002E352E"/>
    <w:rsid w:val="002F56A8"/>
    <w:rsid w:val="00317645"/>
    <w:rsid w:val="00322169"/>
    <w:rsid w:val="003D6540"/>
    <w:rsid w:val="0042233B"/>
    <w:rsid w:val="004456E1"/>
    <w:rsid w:val="00461E43"/>
    <w:rsid w:val="00476DD3"/>
    <w:rsid w:val="004B6D5A"/>
    <w:rsid w:val="004E4023"/>
    <w:rsid w:val="004F4444"/>
    <w:rsid w:val="004F5F89"/>
    <w:rsid w:val="00507E3B"/>
    <w:rsid w:val="005126C6"/>
    <w:rsid w:val="00514A08"/>
    <w:rsid w:val="005679AE"/>
    <w:rsid w:val="005C03DA"/>
    <w:rsid w:val="005D4FA1"/>
    <w:rsid w:val="006074E6"/>
    <w:rsid w:val="0063546C"/>
    <w:rsid w:val="00666913"/>
    <w:rsid w:val="006B1D39"/>
    <w:rsid w:val="006B2A59"/>
    <w:rsid w:val="007355D0"/>
    <w:rsid w:val="007537F7"/>
    <w:rsid w:val="00782D2F"/>
    <w:rsid w:val="007E6F7C"/>
    <w:rsid w:val="007F1E18"/>
    <w:rsid w:val="007F74BA"/>
    <w:rsid w:val="00825B70"/>
    <w:rsid w:val="008B49A8"/>
    <w:rsid w:val="008C64C7"/>
    <w:rsid w:val="008D32F7"/>
    <w:rsid w:val="008E45E2"/>
    <w:rsid w:val="00926C29"/>
    <w:rsid w:val="009F24C7"/>
    <w:rsid w:val="009F62D9"/>
    <w:rsid w:val="00A11781"/>
    <w:rsid w:val="00A72320"/>
    <w:rsid w:val="00A8531B"/>
    <w:rsid w:val="00AD1512"/>
    <w:rsid w:val="00AE4586"/>
    <w:rsid w:val="00AE7590"/>
    <w:rsid w:val="00B05CFF"/>
    <w:rsid w:val="00B13538"/>
    <w:rsid w:val="00B64B0D"/>
    <w:rsid w:val="00B92743"/>
    <w:rsid w:val="00BB25D8"/>
    <w:rsid w:val="00BF45DD"/>
    <w:rsid w:val="00CA2D40"/>
    <w:rsid w:val="00CB65D5"/>
    <w:rsid w:val="00CD0C7D"/>
    <w:rsid w:val="00D04A7A"/>
    <w:rsid w:val="00D1249D"/>
    <w:rsid w:val="00D21EA0"/>
    <w:rsid w:val="00D63551"/>
    <w:rsid w:val="00DD32F2"/>
    <w:rsid w:val="00DD7298"/>
    <w:rsid w:val="00E15C94"/>
    <w:rsid w:val="00E346BC"/>
    <w:rsid w:val="00E70AD7"/>
    <w:rsid w:val="00E922A5"/>
    <w:rsid w:val="00EA7132"/>
    <w:rsid w:val="00ED505B"/>
    <w:rsid w:val="00F371A5"/>
    <w:rsid w:val="00F543AF"/>
    <w:rsid w:val="00F91465"/>
    <w:rsid w:val="00FB2CE1"/>
    <w:rsid w:val="00FE1D78"/>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7F36"/>
  <w15:docId w15:val="{6E2472E4-D76B-4FA9-B8C2-7DED76F7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next w:val="Normal"/>
    <w:link w:val="Ttulo1Car"/>
    <w:uiPriority w:val="9"/>
    <w:qFormat/>
    <w:rsid w:val="00B9274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customStyle="1" w:styleId="Cuerpo">
    <w:name w:val="Cuerpo"/>
    <w:rsid w:val="00EA713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EA713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EA7132"/>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paragraph" w:styleId="Textodeglobo">
    <w:name w:val="Balloon Text"/>
    <w:basedOn w:val="Normal"/>
    <w:link w:val="TextodegloboCar"/>
    <w:uiPriority w:val="99"/>
    <w:semiHidden/>
    <w:unhideWhenUsed/>
    <w:rsid w:val="008C64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64C7"/>
    <w:rPr>
      <w:rFonts w:ascii="Tahoma" w:hAnsi="Tahoma" w:cs="Tahoma"/>
      <w:sz w:val="16"/>
      <w:szCs w:val="16"/>
    </w:rPr>
  </w:style>
  <w:style w:type="character" w:customStyle="1" w:styleId="Ttulo1Car">
    <w:name w:val="Título 1 Car"/>
    <w:basedOn w:val="Fuentedeprrafopredeter"/>
    <w:link w:val="Ttulo1"/>
    <w:uiPriority w:val="9"/>
    <w:rsid w:val="00B92743"/>
    <w:rPr>
      <w:rFonts w:asciiTheme="majorHAnsi" w:eastAsiaTheme="majorEastAsia" w:hAnsiTheme="majorHAnsi" w:cstheme="majorBidi"/>
      <w:b/>
      <w:bCs/>
      <w:color w:val="2F5496" w:themeColor="accent1" w:themeShade="BF"/>
      <w:sz w:val="28"/>
      <w:szCs w:val="28"/>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54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hyperlink" Target="https://www.youtube.com/watch?v=RYgIVc5Jvjg" TargetMode="External"/><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hyperlink" Target="https://www.youtube.com/watch?v=lQxj2JcHEs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cacionfisica.cnt@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ducacionfisica.cnt@gmail.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youtube.com/watch?v=gCzgc_Rel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325</Words>
  <Characters>1791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3</cp:revision>
  <dcterms:created xsi:type="dcterms:W3CDTF">2020-06-01T13:22:00Z</dcterms:created>
  <dcterms:modified xsi:type="dcterms:W3CDTF">2020-06-02T16:14:00Z</dcterms:modified>
</cp:coreProperties>
</file>