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2C49BE28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Guía de Trabajo 2°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2B11879A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A432FD">
        <w:rPr>
          <w:rFonts w:ascii="Century Gothic" w:hAnsi="Century Gothic"/>
          <w:b/>
          <w:bCs/>
        </w:rPr>
        <w:t>8</w:t>
      </w:r>
    </w:p>
    <w:p w14:paraId="40A52F9A" w14:textId="52C6EEE8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18862D87" w14:textId="0612E0B6" w:rsidR="00D63551" w:rsidRPr="00262022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262022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262022">
        <w:rPr>
          <w:rFonts w:ascii="Century Gothic" w:hAnsi="Century Gothic"/>
          <w:b/>
          <w:bCs/>
          <w:sz w:val="20"/>
          <w:szCs w:val="20"/>
        </w:rPr>
        <w:t xml:space="preserve">: Describir a </w:t>
      </w:r>
      <w:r w:rsidR="00A432FD">
        <w:rPr>
          <w:rFonts w:ascii="Century Gothic" w:hAnsi="Century Gothic"/>
          <w:b/>
          <w:bCs/>
          <w:sz w:val="20"/>
          <w:szCs w:val="20"/>
        </w:rPr>
        <w:t xml:space="preserve">los peces </w:t>
      </w:r>
      <w:r w:rsidR="00B93793" w:rsidRPr="00262022">
        <w:rPr>
          <w:rFonts w:ascii="Century Gothic" w:hAnsi="Century Gothic"/>
          <w:b/>
          <w:bCs/>
          <w:sz w:val="20"/>
          <w:szCs w:val="20"/>
        </w:rPr>
        <w:t xml:space="preserve">a través de sus </w:t>
      </w:r>
      <w:r w:rsidR="001872C0" w:rsidRPr="00262022">
        <w:rPr>
          <w:rFonts w:ascii="Century Gothic" w:hAnsi="Century Gothic"/>
          <w:b/>
          <w:bCs/>
          <w:sz w:val="20"/>
          <w:szCs w:val="20"/>
        </w:rPr>
        <w:t>principales características.</w:t>
      </w:r>
    </w:p>
    <w:p w14:paraId="633DEDFC" w14:textId="6979A032" w:rsidR="00D63551" w:rsidRPr="00262022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262022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proofErr w:type="gramStart"/>
      <w:r w:rsidR="00CF0E0F" w:rsidRPr="00CF0E0F">
        <w:rPr>
          <w:rFonts w:ascii="Century Gothic" w:hAnsi="Century Gothic"/>
          <w:b/>
          <w:bCs/>
          <w:sz w:val="20"/>
          <w:szCs w:val="20"/>
        </w:rPr>
        <w:t>Realizar  actividades</w:t>
      </w:r>
      <w:proofErr w:type="gramEnd"/>
      <w:r w:rsidR="00CF0E0F" w:rsidRPr="00CF0E0F">
        <w:rPr>
          <w:rFonts w:ascii="Century Gothic" w:hAnsi="Century Gothic"/>
          <w:b/>
          <w:bCs/>
          <w:sz w:val="20"/>
          <w:szCs w:val="20"/>
        </w:rPr>
        <w:t xml:space="preserve"> lúdicas en el hogar reforzando trabajos de manipulación y coordinación óculo manual además de realizar una autoevaluación de la unidad 1</w:t>
      </w:r>
    </w:p>
    <w:p w14:paraId="4A2074BD" w14:textId="5A2B5A8A" w:rsidR="00D63551" w:rsidRPr="00262022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4C3D3ED7" w14:textId="05970FA0" w:rsidR="00D63551" w:rsidRDefault="00322169" w:rsidP="00CF0E0F">
      <w:pPr>
        <w:pStyle w:val="Prrafodelista"/>
        <w:numPr>
          <w:ilvl w:val="0"/>
          <w:numId w:val="11"/>
        </w:num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262022">
        <w:rPr>
          <w:rFonts w:ascii="Century Gothic" w:hAnsi="Century Gothic"/>
          <w:b/>
          <w:bCs/>
          <w:sz w:val="20"/>
          <w:szCs w:val="20"/>
        </w:rPr>
        <w:t>Padres y apoderados</w:t>
      </w:r>
      <w:r w:rsidR="00B93793" w:rsidRPr="00262022">
        <w:rPr>
          <w:rFonts w:ascii="Century Gothic" w:hAnsi="Century Gothic"/>
          <w:b/>
          <w:bCs/>
          <w:sz w:val="20"/>
          <w:szCs w:val="20"/>
        </w:rPr>
        <w:t xml:space="preserve"> dentro de lo posible</w:t>
      </w:r>
      <w:r w:rsidRPr="00262022">
        <w:rPr>
          <w:rFonts w:ascii="Century Gothic" w:hAnsi="Century Gothic"/>
          <w:b/>
          <w:bCs/>
          <w:sz w:val="20"/>
          <w:szCs w:val="20"/>
        </w:rPr>
        <w:t xml:space="preserve"> ruego enviar al correo </w:t>
      </w:r>
      <w:hyperlink r:id="rId7" w:history="1">
        <w:r w:rsidRPr="00262022">
          <w:rPr>
            <w:rStyle w:val="Hipervnculo"/>
            <w:rFonts w:ascii="Century Gothic" w:hAnsi="Century Gothic"/>
            <w:b/>
            <w:bCs/>
            <w:sz w:val="20"/>
            <w:szCs w:val="20"/>
            <w:lang w:val="es-ES_tradnl"/>
          </w:rPr>
          <w:t>cienciasnaturales.cnt@gmail.com</w:t>
        </w:r>
      </w:hyperlink>
      <w:r w:rsidRPr="00262022">
        <w:rPr>
          <w:rFonts w:ascii="Century Gothic" w:hAnsi="Century Gothic"/>
          <w:b/>
          <w:bCs/>
          <w:sz w:val="20"/>
          <w:szCs w:val="20"/>
        </w:rPr>
        <w:t xml:space="preserve">, fotos sobre el avance de los estudiantes en las guías/trabajos de ciencias desde la semana </w:t>
      </w:r>
      <w:r w:rsidR="000758AF">
        <w:rPr>
          <w:rFonts w:ascii="Century Gothic" w:hAnsi="Century Gothic"/>
          <w:b/>
          <w:bCs/>
          <w:sz w:val="20"/>
          <w:szCs w:val="20"/>
        </w:rPr>
        <w:t>8</w:t>
      </w:r>
      <w:r w:rsidR="00262022" w:rsidRPr="00262022">
        <w:rPr>
          <w:rFonts w:ascii="Century Gothic" w:hAnsi="Century Gothic"/>
          <w:b/>
          <w:bCs/>
          <w:sz w:val="20"/>
          <w:szCs w:val="20"/>
        </w:rPr>
        <w:t>. Lo mismo en caso de dudas con actividades de las guías.</w:t>
      </w:r>
      <w:r w:rsidRPr="00262022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0F709BDE" w14:textId="77777777" w:rsidR="00CF0E0F" w:rsidRPr="00CF0E0F" w:rsidRDefault="00CF0E0F" w:rsidP="00CF0E0F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20"/>
        <w:jc w:val="both"/>
        <w:rPr>
          <w:rFonts w:ascii="Century Gothic" w:eastAsia="Century Gothic" w:hAnsi="Century Gothic" w:cs="Century Gothic"/>
          <w:sz w:val="20"/>
          <w:szCs w:val="20"/>
          <w:lang w:val="es-ES_tradnl"/>
        </w:rPr>
      </w:pPr>
    </w:p>
    <w:p w14:paraId="0F3F31FD" w14:textId="77777777" w:rsidR="00CF0E0F" w:rsidRPr="00CF0E0F" w:rsidRDefault="00CF0E0F" w:rsidP="00CF0E0F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8D289CF" w14:textId="77777777" w:rsidR="00322169" w:rsidRPr="00262022" w:rsidRDefault="00322169" w:rsidP="00322169">
      <w:pPr>
        <w:pStyle w:val="Prrafodelista"/>
        <w:spacing w:after="0"/>
        <w:ind w:left="0"/>
        <w:rPr>
          <w:rFonts w:ascii="Century Gothic" w:hAnsi="Century Gothic"/>
          <w:b/>
          <w:bCs/>
          <w:sz w:val="20"/>
          <w:szCs w:val="20"/>
        </w:rPr>
      </w:pPr>
    </w:p>
    <w:p w14:paraId="4117521B" w14:textId="24D59038" w:rsidR="00514A08" w:rsidRPr="00262022" w:rsidRDefault="00A432FD" w:rsidP="00941DF7">
      <w:pPr>
        <w:spacing w:after="0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Los Peces.</w:t>
      </w:r>
    </w:p>
    <w:p w14:paraId="0D7FCD02" w14:textId="7AE86E1C" w:rsidR="00941DF7" w:rsidRDefault="00941DF7" w:rsidP="00941DF7">
      <w:pPr>
        <w:spacing w:after="0"/>
        <w:jc w:val="center"/>
        <w:rPr>
          <w:rFonts w:ascii="Century Gothic" w:hAnsi="Century Gothic"/>
        </w:rPr>
      </w:pPr>
    </w:p>
    <w:p w14:paraId="54E4AD77" w14:textId="00C0D243" w:rsidR="0065459C" w:rsidRDefault="00A432FD" w:rsidP="00A432FD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Los peces son animales vertebrados, marinos en su totalidad, respiran a través de branquias ubicadas en la parte posterior de la cabeza, su piel está recubierta de escamas</w:t>
      </w:r>
      <w:r w:rsidR="00703007">
        <w:rPr>
          <w:rFonts w:ascii="Century Gothic" w:hAnsi="Century Gothic"/>
        </w:rPr>
        <w:t>, regulan su temperatura con el medio, es decir ectotermos, poseen aletas para desplazarse. Se reproducen a través de huevos los cuales son fecundados fuera del pez en agua libre</w:t>
      </w:r>
      <w:r w:rsidR="005E5A4F">
        <w:rPr>
          <w:rFonts w:ascii="Century Gothic" w:hAnsi="Century Gothic"/>
        </w:rPr>
        <w:t>.</w:t>
      </w:r>
    </w:p>
    <w:p w14:paraId="004F0220" w14:textId="7211386D" w:rsidR="005E5A4F" w:rsidRDefault="005E5A4F" w:rsidP="00A432FD">
      <w:pPr>
        <w:spacing w:after="0"/>
        <w:rPr>
          <w:rFonts w:ascii="Century Gothic" w:hAnsi="Century Gothic"/>
        </w:rPr>
      </w:pPr>
    </w:p>
    <w:p w14:paraId="19AE98C8" w14:textId="509451EA" w:rsidR="005E5A4F" w:rsidRPr="005E5A4F" w:rsidRDefault="005E5A4F" w:rsidP="005E5A4F">
      <w:pPr>
        <w:pStyle w:val="Prrafodelista"/>
        <w:numPr>
          <w:ilvl w:val="0"/>
          <w:numId w:val="10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Dibuja y pinta al menos 2 peces chilenos</w:t>
      </w:r>
    </w:p>
    <w:p w14:paraId="29A15FF3" w14:textId="77777777" w:rsidR="00703007" w:rsidRPr="00A432FD" w:rsidRDefault="00703007" w:rsidP="00A432FD">
      <w:pPr>
        <w:spacing w:after="0"/>
        <w:rPr>
          <w:rFonts w:ascii="Century Gothic" w:hAnsi="Century Gothic"/>
        </w:rPr>
      </w:pPr>
    </w:p>
    <w:p w14:paraId="6E5D85EA" w14:textId="78D1AED6" w:rsidR="0065459C" w:rsidRDefault="0065459C" w:rsidP="0065459C">
      <w:pPr>
        <w:spacing w:after="0"/>
        <w:rPr>
          <w:rFonts w:ascii="Century Gothic" w:hAnsi="Century Gothic"/>
        </w:rPr>
      </w:pPr>
    </w:p>
    <w:p w14:paraId="1F2D4F11" w14:textId="3D168B29" w:rsidR="0065459C" w:rsidRDefault="0065459C" w:rsidP="0065459C">
      <w:pPr>
        <w:spacing w:after="0"/>
        <w:jc w:val="center"/>
        <w:rPr>
          <w:rFonts w:ascii="Century Gothic" w:hAnsi="Century Gothic"/>
        </w:rPr>
      </w:pPr>
    </w:p>
    <w:p w14:paraId="28D93CC2" w14:textId="77777777" w:rsidR="006B5DC9" w:rsidRDefault="006B5DC9" w:rsidP="0065459C">
      <w:pPr>
        <w:spacing w:after="0"/>
        <w:jc w:val="center"/>
        <w:rPr>
          <w:rFonts w:ascii="Century Gothic" w:hAnsi="Century Gothic"/>
          <w:u w:val="single"/>
        </w:rPr>
      </w:pPr>
    </w:p>
    <w:p w14:paraId="6863422D" w14:textId="77777777" w:rsidR="006B5DC9" w:rsidRDefault="006B5DC9" w:rsidP="0065459C">
      <w:pPr>
        <w:spacing w:after="0"/>
        <w:jc w:val="center"/>
        <w:rPr>
          <w:rFonts w:ascii="Century Gothic" w:hAnsi="Century Gothic"/>
          <w:u w:val="single"/>
        </w:rPr>
      </w:pPr>
    </w:p>
    <w:p w14:paraId="54A31F3B" w14:textId="77777777" w:rsidR="00262022" w:rsidRDefault="00262022" w:rsidP="0065459C">
      <w:pPr>
        <w:spacing w:after="0"/>
        <w:jc w:val="center"/>
        <w:rPr>
          <w:rFonts w:ascii="Century Gothic" w:hAnsi="Century Gothic"/>
          <w:u w:val="single"/>
        </w:rPr>
      </w:pPr>
    </w:p>
    <w:p w14:paraId="10F1F074" w14:textId="77777777" w:rsidR="00262022" w:rsidRDefault="00262022" w:rsidP="0065459C">
      <w:pPr>
        <w:spacing w:after="0"/>
        <w:jc w:val="center"/>
        <w:rPr>
          <w:rFonts w:ascii="Century Gothic" w:hAnsi="Century Gothic"/>
          <w:u w:val="single"/>
        </w:rPr>
      </w:pPr>
    </w:p>
    <w:p w14:paraId="2CA259B3" w14:textId="77777777" w:rsidR="00262022" w:rsidRDefault="00262022" w:rsidP="0065459C">
      <w:pPr>
        <w:spacing w:after="0"/>
        <w:jc w:val="center"/>
        <w:rPr>
          <w:rFonts w:ascii="Century Gothic" w:hAnsi="Century Gothic"/>
          <w:u w:val="single"/>
        </w:rPr>
      </w:pPr>
    </w:p>
    <w:p w14:paraId="6B57ED69" w14:textId="77777777" w:rsidR="00262022" w:rsidRDefault="00262022" w:rsidP="0065459C">
      <w:pPr>
        <w:spacing w:after="0"/>
        <w:jc w:val="center"/>
        <w:rPr>
          <w:rFonts w:ascii="Century Gothic" w:hAnsi="Century Gothic"/>
          <w:u w:val="single"/>
        </w:rPr>
      </w:pPr>
    </w:p>
    <w:p w14:paraId="75F6E66E" w14:textId="5D59120E" w:rsidR="00C3188E" w:rsidRDefault="00C3188E" w:rsidP="00C3188E">
      <w:pPr>
        <w:spacing w:after="0"/>
        <w:rPr>
          <w:noProof/>
          <w:lang w:eastAsia="es-CL"/>
        </w:rPr>
      </w:pPr>
    </w:p>
    <w:p w14:paraId="0B592DE4" w14:textId="70348EC7" w:rsidR="00895CFE" w:rsidRDefault="00895CFE" w:rsidP="00895CFE">
      <w:pPr>
        <w:rPr>
          <w:rFonts w:ascii="Century Gothic" w:hAnsi="Century Gothic"/>
        </w:rPr>
      </w:pPr>
    </w:p>
    <w:p w14:paraId="2CC1DCDD" w14:textId="77777777" w:rsidR="00895CFE" w:rsidRDefault="00895CFE" w:rsidP="00895CFE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31D81819" w14:textId="77777777" w:rsidR="00895CFE" w:rsidRDefault="00895CFE" w:rsidP="00895CFE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76A6B364" w14:textId="05F673D8" w:rsidR="00895CFE" w:rsidRDefault="00895CFE" w:rsidP="00895CFE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5AC6E59B" w14:textId="1B6357BB" w:rsidR="00CF0E0F" w:rsidRDefault="00CF0E0F" w:rsidP="00895CFE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4D297467" w14:textId="4A637A98" w:rsidR="00CF0E0F" w:rsidRDefault="00CF0E0F" w:rsidP="00895CFE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6562F7A0" w14:textId="20C2B03C" w:rsidR="00CF0E0F" w:rsidRDefault="00CF0E0F" w:rsidP="00895CFE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67EFB1FB" w14:textId="718BCF42" w:rsidR="00CF0E0F" w:rsidRDefault="00CF0E0F" w:rsidP="00895CFE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1B9B1875" w14:textId="2805EF30" w:rsidR="00CF0E0F" w:rsidRDefault="00CF0E0F" w:rsidP="00895CFE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06B5BE23" w14:textId="054BF2F3" w:rsidR="00CF0E0F" w:rsidRDefault="00CF0E0F" w:rsidP="00895CFE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660032B1" w14:textId="77777777" w:rsidR="00CF0E0F" w:rsidRDefault="00CF0E0F" w:rsidP="00CF0E0F">
      <w:pPr>
        <w:pStyle w:val="Cuerpo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sz w:val="20"/>
          <w:szCs w:val="20"/>
          <w:lang w:val="es-ES_tradnl"/>
        </w:rPr>
      </w:pPr>
      <w:r w:rsidRPr="00CF0E0F">
        <w:rPr>
          <w:rFonts w:ascii="Century Gothic" w:hAnsi="Century Gothic"/>
          <w:b/>
          <w:bCs/>
          <w:sz w:val="20"/>
          <w:szCs w:val="20"/>
          <w:lang w:val="es-ES_tradnl"/>
        </w:rPr>
        <w:lastRenderedPageBreak/>
        <w:t>Estimados Padres y Apoderados:</w:t>
      </w:r>
      <w:r>
        <w:rPr>
          <w:rFonts w:ascii="Century Gothic" w:eastAsia="Century Gothic" w:hAnsi="Century Gothic" w:cs="Century Gothic"/>
          <w:sz w:val="20"/>
          <w:szCs w:val="20"/>
          <w:lang w:val="es-ES_tradnl"/>
        </w:rPr>
        <w:t xml:space="preserve"> </w:t>
      </w:r>
    </w:p>
    <w:p w14:paraId="5BAB41FD" w14:textId="77777777" w:rsidR="00CF0E0F" w:rsidRDefault="00CF0E0F" w:rsidP="00CF0E0F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20"/>
        <w:jc w:val="both"/>
        <w:rPr>
          <w:rFonts w:ascii="Century Gothic" w:eastAsia="Century Gothic" w:hAnsi="Century Gothic" w:cs="Century Gothic"/>
          <w:sz w:val="20"/>
          <w:szCs w:val="20"/>
          <w:lang w:val="es-ES_tradnl"/>
        </w:rPr>
      </w:pPr>
    </w:p>
    <w:p w14:paraId="6ADAC1DF" w14:textId="30A59754" w:rsidR="00CF0E0F" w:rsidRPr="00CF0E0F" w:rsidRDefault="00CF0E0F" w:rsidP="00CF0E0F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20"/>
        <w:jc w:val="both"/>
        <w:rPr>
          <w:rFonts w:ascii="Century Gothic" w:eastAsia="Century Gothic" w:hAnsi="Century Gothic" w:cs="Century Gothic"/>
          <w:sz w:val="20"/>
          <w:szCs w:val="20"/>
          <w:lang w:val="es-ES_tradnl"/>
        </w:rPr>
      </w:pPr>
      <w:r w:rsidRPr="00CF0E0F">
        <w:rPr>
          <w:rFonts w:ascii="Century Gothic" w:hAnsi="Century Gothic"/>
          <w:sz w:val="20"/>
          <w:szCs w:val="20"/>
          <w:lang w:val="es-ES_tradnl"/>
        </w:rPr>
        <w:t xml:space="preserve">Como parte del proceso de aprendizaje, es necesario para los profesores conocer el avance de sus estudiantes, para así poder conocer qué dificultades están teniendo y resolver cómo ayudarlos a alcanzar los objetivos. </w:t>
      </w:r>
    </w:p>
    <w:p w14:paraId="654C6AEA" w14:textId="77777777" w:rsidR="00CF0E0F" w:rsidRDefault="00CF0E0F" w:rsidP="00CF0E0F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20"/>
        <w:jc w:val="both"/>
        <w:rPr>
          <w:rFonts w:ascii="Century Gothic" w:eastAsia="Century Gothic" w:hAnsi="Century Gothic" w:cs="Century Gothic"/>
          <w:sz w:val="20"/>
          <w:szCs w:val="20"/>
          <w:lang w:val="es-ES_tradnl"/>
        </w:rPr>
      </w:pPr>
      <w:r>
        <w:rPr>
          <w:rFonts w:ascii="Century Gothic" w:hAnsi="Century Gothic"/>
          <w:sz w:val="20"/>
          <w:szCs w:val="20"/>
          <w:lang w:val="es-ES_tradnl"/>
        </w:rPr>
        <w:t xml:space="preserve">Es por esta razón que solicito, </w:t>
      </w:r>
      <w:r>
        <w:rPr>
          <w:rFonts w:ascii="Century Gothic" w:hAnsi="Century Gothic"/>
          <w:b/>
          <w:bCs/>
          <w:sz w:val="20"/>
          <w:szCs w:val="20"/>
          <w:lang w:val="es-ES_tradnl"/>
        </w:rPr>
        <w:t>en la medida de lo posible</w:t>
      </w:r>
      <w:r>
        <w:rPr>
          <w:rFonts w:ascii="Century Gothic" w:hAnsi="Century Gothic"/>
          <w:sz w:val="20"/>
          <w:szCs w:val="20"/>
          <w:lang w:val="es-ES_tradnl"/>
        </w:rPr>
        <w:t xml:space="preserve">, hacer llegar las Guías de Trabajo realizadas hasta el momento, por medio de fotografías a mi correo electrónico </w:t>
      </w:r>
      <w:hyperlink r:id="rId8" w:history="1">
        <w:r>
          <w:rPr>
            <w:rStyle w:val="Hipervnculo"/>
            <w:rFonts w:ascii="Century Gothic" w:hAnsi="Century Gothic"/>
            <w:sz w:val="20"/>
            <w:szCs w:val="20"/>
            <w:lang w:val="es-ES_tradnl"/>
          </w:rPr>
          <w:t>educacionfisica.cnt@gmail.com</w:t>
        </w:r>
      </w:hyperlink>
      <w:r>
        <w:rPr>
          <w:rFonts w:ascii="Century Gothic" w:hAnsi="Century Gothic"/>
          <w:sz w:val="20"/>
          <w:szCs w:val="20"/>
          <w:lang w:val="es-ES_tradnl"/>
        </w:rPr>
        <w:t xml:space="preserve"> indicando en el “asunto” nombre y curso.</w:t>
      </w:r>
    </w:p>
    <w:p w14:paraId="40146E5D" w14:textId="77777777" w:rsidR="00CF0E0F" w:rsidRPr="00CF0E0F" w:rsidRDefault="00CF0E0F" w:rsidP="00895CFE">
      <w:pPr>
        <w:spacing w:line="240" w:lineRule="auto"/>
        <w:rPr>
          <w:rFonts w:ascii="Century Gothic" w:hAnsi="Century Gothic" w:cstheme="minorHAnsi"/>
          <w:b/>
          <w:sz w:val="24"/>
          <w:szCs w:val="24"/>
          <w:lang w:val="es-ES_tradnl"/>
        </w:rPr>
      </w:pPr>
    </w:p>
    <w:p w14:paraId="68B1F828" w14:textId="17E69B4E" w:rsidR="00CF0E0F" w:rsidRDefault="00CF0E0F" w:rsidP="00CF0E0F">
      <w:pPr>
        <w:rPr>
          <w:rFonts w:ascii="Century Gothic" w:hAnsi="Century Gothic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513F1CE4" wp14:editId="10E09E3F">
            <wp:simplePos x="0" y="0"/>
            <wp:positionH relativeFrom="column">
              <wp:posOffset>3777615</wp:posOffset>
            </wp:positionH>
            <wp:positionV relativeFrom="paragraph">
              <wp:posOffset>465455</wp:posOffset>
            </wp:positionV>
            <wp:extent cx="2095500" cy="1400175"/>
            <wp:effectExtent l="0" t="0" r="0" b="9525"/>
            <wp:wrapNone/>
            <wp:docPr id="6" name="Imagen 6" descr="Fomenta la flexibilidad en tus hi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omenta la flexibilidad en tus hij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sz w:val="20"/>
          <w:szCs w:val="20"/>
        </w:rPr>
        <w:t>1.- Es momento de jugar; invita a un adulto de tu casa a realizar los siguientes ejercicios. Una vez finalizado pinta los dibujos. (Recuerda descansar cuando desees y beber agua)</w:t>
      </w:r>
    </w:p>
    <w:p w14:paraId="0E89F5FE" w14:textId="0AA1A7CF" w:rsidR="00CF0E0F" w:rsidRDefault="00CF0E0F" w:rsidP="00CF0E0F">
      <w:pPr>
        <w:tabs>
          <w:tab w:val="left" w:pos="6630"/>
        </w:tabs>
        <w:rPr>
          <w:rFonts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D4432B0" wp14:editId="142395E8">
            <wp:simplePos x="0" y="0"/>
            <wp:positionH relativeFrom="column">
              <wp:posOffset>1986915</wp:posOffset>
            </wp:positionH>
            <wp:positionV relativeFrom="paragraph">
              <wp:posOffset>1270</wp:posOffset>
            </wp:positionV>
            <wp:extent cx="1609725" cy="1257300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3C597E4D" wp14:editId="343A8F8B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1613535" cy="1200150"/>
            <wp:effectExtent l="0" t="0" r="571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ED47C" w14:textId="77777777" w:rsidR="00CF0E0F" w:rsidRDefault="00CF0E0F" w:rsidP="00CF0E0F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171A7044" w14:textId="77777777" w:rsidR="00CF0E0F" w:rsidRDefault="00CF0E0F" w:rsidP="00CF0E0F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6C51A4A9" w14:textId="77777777" w:rsidR="00CF0E0F" w:rsidRDefault="00CF0E0F" w:rsidP="00CF0E0F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1326DDEF" w14:textId="77777777" w:rsidR="00CF0E0F" w:rsidRDefault="00CF0E0F" w:rsidP="00CF0E0F">
      <w:pPr>
        <w:tabs>
          <w:tab w:val="left" w:pos="696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20 segundos intentando tocar el cielo         15 segundos piernas juntas           15 segundos </w:t>
      </w:r>
      <w:r>
        <w:rPr>
          <w:rFonts w:cstheme="minorHAnsi"/>
          <w:b/>
          <w:noProof/>
          <w:sz w:val="20"/>
          <w:szCs w:val="20"/>
        </w:rPr>
        <w:t>cada pierna</w:t>
      </w:r>
    </w:p>
    <w:p w14:paraId="551CDB16" w14:textId="54AFAAAD" w:rsidR="00CF0E0F" w:rsidRDefault="00CF0E0F" w:rsidP="00CF0E0F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04F2D42" wp14:editId="45A18C0E">
            <wp:simplePos x="0" y="0"/>
            <wp:positionH relativeFrom="column">
              <wp:posOffset>1628775</wp:posOffset>
            </wp:positionH>
            <wp:positionV relativeFrom="paragraph">
              <wp:posOffset>179705</wp:posOffset>
            </wp:positionV>
            <wp:extent cx="1428750" cy="1019175"/>
            <wp:effectExtent l="0" t="0" r="0" b="9525"/>
            <wp:wrapNone/>
            <wp:docPr id="3" name="Imagen 3" descr="Lanzar Pelota Imágenes Y Foto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Lanzar Pelota Imágenes Y Fotos - 123R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0"/>
          <w:szCs w:val="20"/>
        </w:rPr>
        <w:t xml:space="preserve">                2 veces                                                  2 veces</w:t>
      </w:r>
      <w:r>
        <w:rPr>
          <w:rFonts w:cstheme="minorHAnsi"/>
          <w:b/>
          <w:sz w:val="20"/>
          <w:szCs w:val="20"/>
        </w:rPr>
        <w:tab/>
        <w:t>2 veces</w:t>
      </w:r>
      <w:r>
        <w:rPr>
          <w:rFonts w:cstheme="minorHAnsi"/>
          <w:b/>
          <w:sz w:val="24"/>
          <w:szCs w:val="24"/>
        </w:rPr>
        <w:tab/>
      </w:r>
    </w:p>
    <w:p w14:paraId="4F0DBCD9" w14:textId="77777777" w:rsidR="00CF0E0F" w:rsidRDefault="00CF0E0F" w:rsidP="00CF0E0F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</w:p>
    <w:p w14:paraId="5D12B336" w14:textId="6E24EBEF" w:rsidR="00CF0E0F" w:rsidRDefault="00CF0E0F" w:rsidP="00CF0E0F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</w:p>
    <w:p w14:paraId="197C296F" w14:textId="77777777" w:rsidR="00CF0E0F" w:rsidRDefault="00CF0E0F" w:rsidP="00CF0E0F">
      <w:pPr>
        <w:tabs>
          <w:tab w:val="left" w:pos="6960"/>
        </w:tabs>
        <w:rPr>
          <w:noProof/>
        </w:rPr>
      </w:pPr>
    </w:p>
    <w:p w14:paraId="31720B6A" w14:textId="77777777" w:rsidR="00CF0E0F" w:rsidRDefault="00CF0E0F" w:rsidP="00CF0E0F">
      <w:pPr>
        <w:tabs>
          <w:tab w:val="left" w:pos="6960"/>
        </w:tabs>
        <w:rPr>
          <w:noProof/>
        </w:rPr>
      </w:pPr>
    </w:p>
    <w:p w14:paraId="7F2CB174" w14:textId="77777777" w:rsidR="00CF0E0F" w:rsidRDefault="00CF0E0F" w:rsidP="00CF0E0F">
      <w:pPr>
        <w:tabs>
          <w:tab w:val="left" w:pos="6960"/>
        </w:tabs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Actividad con una pelota (papel, tenis, goma): </w:t>
      </w:r>
    </w:p>
    <w:p w14:paraId="70A0A812" w14:textId="77777777" w:rsidR="00CF0E0F" w:rsidRDefault="00CF0E0F" w:rsidP="00CF0E0F">
      <w:pPr>
        <w:tabs>
          <w:tab w:val="left" w:pos="6960"/>
        </w:tabs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A.- Lanza la pelota al aire, atrápala con tus manos. Puedes mover tus </w:t>
      </w:r>
      <w:proofErr w:type="gramStart"/>
      <w:r>
        <w:rPr>
          <w:rFonts w:ascii="Century Gothic" w:hAnsi="Century Gothic" w:cstheme="minorHAnsi"/>
          <w:sz w:val="20"/>
          <w:szCs w:val="20"/>
        </w:rPr>
        <w:t>pies</w:t>
      </w:r>
      <w:proofErr w:type="gramEnd"/>
      <w:r>
        <w:rPr>
          <w:rFonts w:ascii="Century Gothic" w:hAnsi="Century Gothic" w:cstheme="minorHAnsi"/>
          <w:sz w:val="20"/>
          <w:szCs w:val="20"/>
        </w:rPr>
        <w:t xml:space="preserve"> pero no puede tocar el suelo (8 veces). Variación: no mover los pies cuando lanzo.</w:t>
      </w:r>
      <w:r>
        <w:rPr>
          <w:rFonts w:ascii="Century Gothic" w:hAnsi="Century Gothic" w:cstheme="minorHAnsi"/>
          <w:sz w:val="20"/>
          <w:szCs w:val="20"/>
        </w:rPr>
        <w:tab/>
        <w:t xml:space="preserve">                          </w:t>
      </w:r>
    </w:p>
    <w:p w14:paraId="5E5CC155" w14:textId="77777777" w:rsidR="00CF0E0F" w:rsidRDefault="00CF0E0F" w:rsidP="00CF0E0F">
      <w:pPr>
        <w:tabs>
          <w:tab w:val="left" w:pos="6960"/>
        </w:tabs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B.- Que un adulto te arroje la pelota desde 5 metros, sí la atrapas retrocede un paso </w:t>
      </w:r>
      <w:proofErr w:type="spellStart"/>
      <w:r>
        <w:rPr>
          <w:rFonts w:ascii="Century Gothic" w:hAnsi="Century Gothic" w:cstheme="minorHAnsi"/>
          <w:sz w:val="20"/>
          <w:szCs w:val="20"/>
        </w:rPr>
        <w:t>mas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 (distancia) retrocede cuanto más puedas. Si la pelota se cae o toca el suelo debes devolverte un paso </w:t>
      </w:r>
      <w:proofErr w:type="gramStart"/>
      <w:r>
        <w:rPr>
          <w:rFonts w:ascii="Century Gothic" w:hAnsi="Century Gothic" w:cstheme="minorHAnsi"/>
          <w:sz w:val="20"/>
          <w:szCs w:val="20"/>
        </w:rPr>
        <w:t>adelante(</w:t>
      </w:r>
      <w:proofErr w:type="gramEnd"/>
      <w:r>
        <w:rPr>
          <w:rFonts w:ascii="Century Gothic" w:hAnsi="Century Gothic" w:cstheme="minorHAnsi"/>
          <w:sz w:val="20"/>
          <w:szCs w:val="20"/>
        </w:rPr>
        <w:t>8 veces).</w:t>
      </w:r>
    </w:p>
    <w:p w14:paraId="2771D164" w14:textId="77777777" w:rsidR="00CF0E0F" w:rsidRDefault="00CF0E0F" w:rsidP="00CF0E0F">
      <w:pPr>
        <w:tabs>
          <w:tab w:val="left" w:pos="6960"/>
        </w:tabs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Lanza la pelota al aire y luego atrápala con un salto sin que toque el suelo (8 veces).</w:t>
      </w:r>
      <w:r>
        <w:rPr>
          <w:rFonts w:ascii="Century Gothic" w:hAnsi="Century Gothic" w:cstheme="minorHAnsi"/>
          <w:sz w:val="20"/>
          <w:szCs w:val="20"/>
        </w:rPr>
        <w:tab/>
        <w:t xml:space="preserve"> </w:t>
      </w:r>
    </w:p>
    <w:p w14:paraId="547AB84D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02FD4D0D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4A818E7D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6744360A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3EDA0C4D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4E16CAAD" w14:textId="5B6880C1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5320402F" w14:textId="174B1D46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37AEC3DF" w14:textId="469D19C1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13F1CF7E" w14:textId="3EB1C81A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4556512E" w14:textId="1B753358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7A3F8471" w14:textId="71C8DC35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41B4D284" w14:textId="50FCF622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137B4A93" w14:textId="7BE8A32B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26C8AA8C" w14:textId="7B43957F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6ACB24C4" w14:textId="0E4E6852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7104C1AA" w14:textId="5E869995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6CBEC8A9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5B6A2D7B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135FB156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5922E810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2B2D9404" w14:textId="4D61556F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noProof/>
        </w:rPr>
        <w:drawing>
          <wp:anchor distT="152400" distB="152400" distL="152400" distR="152400" simplePos="0" relativeHeight="251659776" behindDoc="0" locked="0" layoutInCell="1" allowOverlap="1" wp14:anchorId="08881C4A" wp14:editId="6186D6A4">
            <wp:simplePos x="0" y="0"/>
            <wp:positionH relativeFrom="margin">
              <wp:posOffset>4920615</wp:posOffset>
            </wp:positionH>
            <wp:positionV relativeFrom="line">
              <wp:posOffset>111760</wp:posOffset>
            </wp:positionV>
            <wp:extent cx="1343025" cy="1514475"/>
            <wp:effectExtent l="0" t="0" r="9525" b="9525"/>
            <wp:wrapThrough wrapText="bothSides">
              <wp:wrapPolygon edited="0">
                <wp:start x="0" y="0"/>
                <wp:lineTo x="0" y="21464"/>
                <wp:lineTo x="21447" y="21464"/>
                <wp:lineTo x="2144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Century Gothic" w:hAnsi="Century Gothic" w:cs="Century Gothic"/>
          <w:b/>
          <w:bCs/>
          <w:noProof/>
        </w:rPr>
        <w:t xml:space="preserve"> </w:t>
      </w:r>
      <w:r>
        <w:rPr>
          <w:rFonts w:ascii="Century Gothic"/>
          <w:b/>
          <w:bCs/>
          <w:lang w:val="es-ES_tradnl"/>
        </w:rPr>
        <w:t>Autoevaluaci</w:t>
      </w:r>
      <w:r>
        <w:rPr>
          <w:rFonts w:ascii="Century Gothic"/>
          <w:b/>
          <w:bCs/>
          <w:lang w:val="es-ES_tradnl"/>
        </w:rPr>
        <w:t>ó</w:t>
      </w:r>
      <w:r>
        <w:rPr>
          <w:rFonts w:ascii="Century Gothic"/>
          <w:b/>
          <w:bCs/>
          <w:lang w:val="es-ES_tradnl"/>
        </w:rPr>
        <w:t>n Unidad 1</w:t>
      </w:r>
    </w:p>
    <w:p w14:paraId="0E942E01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hAnsi="Century Gothic"/>
          <w:b/>
          <w:bCs/>
          <w:lang w:val="es-ES_tradnl"/>
        </w:rPr>
        <w:t>¿</w:t>
      </w:r>
      <w:r>
        <w:rPr>
          <w:rFonts w:ascii="Century Gothic"/>
          <w:b/>
          <w:bCs/>
          <w:lang w:val="es-ES_tradnl"/>
        </w:rPr>
        <w:t>Qu</w:t>
      </w:r>
      <w:r>
        <w:rPr>
          <w:rFonts w:hAnsi="Century Gothic"/>
          <w:b/>
          <w:bCs/>
          <w:lang w:val="es-ES_tradnl"/>
        </w:rPr>
        <w:t>é</w:t>
      </w:r>
      <w:r>
        <w:rPr>
          <w:rFonts w:hAnsi="Century Gothic"/>
          <w:b/>
          <w:bCs/>
          <w:lang w:val="es-ES_tradnl"/>
        </w:rPr>
        <w:t xml:space="preserve"> </w:t>
      </w:r>
      <w:r>
        <w:rPr>
          <w:rFonts w:ascii="Century Gothic"/>
          <w:b/>
          <w:bCs/>
          <w:lang w:val="es-ES_tradnl"/>
        </w:rPr>
        <w:t>es la autoevaluaci</w:t>
      </w:r>
      <w:r>
        <w:rPr>
          <w:rFonts w:hAnsi="Century Gothic"/>
          <w:b/>
          <w:bCs/>
          <w:lang w:val="es-ES_tradnl"/>
        </w:rPr>
        <w:t>ó</w:t>
      </w:r>
      <w:r>
        <w:rPr>
          <w:rFonts w:ascii="Century Gothic"/>
          <w:b/>
          <w:bCs/>
          <w:lang w:val="es-ES_tradnl"/>
        </w:rPr>
        <w:t>n?</w:t>
      </w:r>
    </w:p>
    <w:p w14:paraId="65B599F4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/>
          <w:lang w:val="es-ES_tradnl"/>
        </w:rPr>
        <w:t>Es cuando yo decido si hice un buen trabajo o no durante en desarrollo de una tarea o un deber. En este caso, evaluar</w:t>
      </w:r>
      <w:r>
        <w:rPr>
          <w:rFonts w:hAnsi="Century Gothic"/>
          <w:lang w:val="es-ES_tradnl"/>
        </w:rPr>
        <w:t>á</w:t>
      </w:r>
      <w:r>
        <w:rPr>
          <w:rFonts w:ascii="Century Gothic"/>
          <w:lang w:val="es-ES_tradnl"/>
        </w:rPr>
        <w:t>s c</w:t>
      </w:r>
      <w:r>
        <w:rPr>
          <w:rFonts w:hAnsi="Century Gothic"/>
          <w:lang w:val="es-ES_tradnl"/>
        </w:rPr>
        <w:t>ó</w:t>
      </w:r>
      <w:r>
        <w:rPr>
          <w:rFonts w:ascii="Century Gothic"/>
          <w:lang w:val="es-ES_tradnl"/>
        </w:rPr>
        <w:t>mo estuvo tu desempe</w:t>
      </w:r>
      <w:r>
        <w:rPr>
          <w:rFonts w:hAnsi="Century Gothic"/>
          <w:lang w:val="es-ES_tradnl"/>
        </w:rPr>
        <w:t>ñ</w:t>
      </w:r>
      <w:r>
        <w:rPr>
          <w:rFonts w:ascii="Century Gothic"/>
          <w:lang w:val="es-ES_tradnl"/>
        </w:rPr>
        <w:t>o durante la Unidad 1. Es de mucha importancia que te eval</w:t>
      </w:r>
      <w:r>
        <w:rPr>
          <w:rFonts w:hAnsi="Century Gothic"/>
          <w:lang w:val="es-ES_tradnl"/>
        </w:rPr>
        <w:t>ú</w:t>
      </w:r>
      <w:r>
        <w:rPr>
          <w:rFonts w:ascii="Century Gothic"/>
          <w:lang w:val="es-ES_tradnl"/>
        </w:rPr>
        <w:t>es con honestidad, para que sepas si lo est</w:t>
      </w:r>
      <w:r>
        <w:rPr>
          <w:rFonts w:hAnsi="Century Gothic"/>
          <w:lang w:val="es-ES_tradnl"/>
        </w:rPr>
        <w:t>á</w:t>
      </w:r>
      <w:r>
        <w:rPr>
          <w:rFonts w:ascii="Century Gothic"/>
          <w:lang w:val="es-ES_tradnl"/>
        </w:rPr>
        <w:t xml:space="preserve">s haciendo bien y si necesitas mejorar. No sirve de nada mentirse a uno mismo. Puedes </w:t>
      </w:r>
      <w:r>
        <w:rPr>
          <w:rFonts w:ascii="Century Gothic" w:hAnsi="Century Gothic"/>
          <w:lang w:val="es-ES_tradnl"/>
        </w:rPr>
        <w:t>marcar más de una alternativa</w:t>
      </w:r>
      <w:r>
        <w:rPr>
          <w:rFonts w:ascii="Century Gothic"/>
          <w:lang w:val="es-ES_tradnl"/>
        </w:rPr>
        <w:t xml:space="preserve">  </w:t>
      </w:r>
    </w:p>
    <w:tbl>
      <w:tblPr>
        <w:tblStyle w:val="TableNormal"/>
        <w:tblW w:w="9990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5"/>
        <w:gridCol w:w="901"/>
        <w:gridCol w:w="805"/>
        <w:gridCol w:w="708"/>
        <w:gridCol w:w="1321"/>
      </w:tblGrid>
      <w:tr w:rsidR="00CF0E0F" w14:paraId="54821587" w14:textId="77777777" w:rsidTr="00CF0E0F">
        <w:trPr>
          <w:trHeight w:val="485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E00B53" w14:textId="77777777" w:rsidR="00CF0E0F" w:rsidRDefault="00CF0E0F">
            <w:pPr>
              <w:pStyle w:val="Estilodetabla2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Indicadores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1F0EEB" w14:textId="77777777" w:rsidR="00CF0E0F" w:rsidRDefault="00CF0E0F">
            <w:pPr>
              <w:pStyle w:val="Estilodetabla2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Siempre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8C4E2E" w14:textId="77777777" w:rsidR="00CF0E0F" w:rsidRDefault="00CF0E0F">
            <w:pPr>
              <w:pStyle w:val="Estilodetabla2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Casi Siempre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9FE80B" w14:textId="77777777" w:rsidR="00CF0E0F" w:rsidRDefault="00CF0E0F">
            <w:pPr>
              <w:pStyle w:val="Estilodetabla2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 cuesta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95C3B6" w14:textId="77777777" w:rsidR="00CF0E0F" w:rsidRDefault="00CF0E0F">
            <w:pPr>
              <w:pStyle w:val="Estilodetabla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 tengo ganas de hacerlo</w:t>
            </w:r>
          </w:p>
        </w:tc>
      </w:tr>
      <w:tr w:rsidR="00CF0E0F" w14:paraId="37867531" w14:textId="77777777" w:rsidTr="00CF0E0F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80B1EA" w14:textId="77777777" w:rsidR="00CF0E0F" w:rsidRDefault="00CF0E0F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He realizado las guías por completo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617A0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491D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2BE44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7D8A23A5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</w:tr>
      <w:tr w:rsidR="00CF0E0F" w14:paraId="56E1F01B" w14:textId="77777777" w:rsidTr="00CF0E0F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4AA335" w14:textId="77777777" w:rsidR="00CF0E0F" w:rsidRDefault="00CF0E0F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 xml:space="preserve">He realizado solo las actividades </w:t>
            </w:r>
            <w:proofErr w:type="gramStart"/>
            <w:r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escritas</w:t>
            </w:r>
            <w:proofErr w:type="gramEnd"/>
            <w:r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 xml:space="preserve"> pero no las físicas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3E9E5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0AE2A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64F09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2D494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</w:tr>
      <w:tr w:rsidR="00CF0E0F" w14:paraId="6A1BA1B2" w14:textId="77777777" w:rsidTr="00CF0E0F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C51A72" w14:textId="77777777" w:rsidR="00CF0E0F" w:rsidRDefault="00CF0E0F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 xml:space="preserve">Realizo los ejercicios físicos de la guía dos o más veces a la semana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4AB4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29336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664D2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40E69CD6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</w:tr>
      <w:tr w:rsidR="00CF0E0F" w14:paraId="58083AA6" w14:textId="77777777" w:rsidTr="00CF0E0F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170F58" w14:textId="77777777" w:rsidR="00CF0E0F" w:rsidRDefault="00CF0E0F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Los adultos de mi hogar trabajan conmigo en la guía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4691A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0E4E3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99529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BFE50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</w:tr>
      <w:tr w:rsidR="00CF0E0F" w14:paraId="534A881F" w14:textId="77777777" w:rsidTr="00CF0E0F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BEC83F" w14:textId="77777777" w:rsidR="00CF0E0F" w:rsidRDefault="00CF0E0F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Sé distinguir entre los alimentos saludables y no saludables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4FFD8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7A49D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2D5C7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64B01CB7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</w:tr>
      <w:tr w:rsidR="00CF0E0F" w14:paraId="5E7488F6" w14:textId="77777777" w:rsidTr="00CF0E0F">
        <w:trPr>
          <w:trHeight w:val="485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54FFD3" w14:textId="77777777" w:rsidR="00CF0E0F" w:rsidRDefault="00CF0E0F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Realizamos alguna actividad recreativa (juegos) con mi familia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3770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6B234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F7219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8F0A3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</w:tr>
      <w:tr w:rsidR="00CF0E0F" w14:paraId="015FF358" w14:textId="77777777" w:rsidTr="00CF0E0F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B72700" w14:textId="77777777" w:rsidR="00CF0E0F" w:rsidRDefault="00CF0E0F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Me alimento con verduras y frutas en mi hogar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FF87B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C331D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1D4BA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74DA9A57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</w:tr>
      <w:tr w:rsidR="00CF0E0F" w14:paraId="46957E4F" w14:textId="77777777" w:rsidTr="00CF0E0F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0734A2" w14:textId="77777777" w:rsidR="00CF0E0F" w:rsidRDefault="00CF0E0F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He aprendido las partes de mi cuerpo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B1781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156FB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2879E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98739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</w:tr>
      <w:tr w:rsidR="00CF0E0F" w14:paraId="3C593A23" w14:textId="77777777" w:rsidTr="00CF0E0F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1B660D" w14:textId="77777777" w:rsidR="00CF0E0F" w:rsidRDefault="00CF0E0F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Me cuido al realizar actividad física en mi hogar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6FA41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B816F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12F6D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640559F7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</w:tr>
      <w:tr w:rsidR="00CF0E0F" w14:paraId="36A9681B" w14:textId="77777777" w:rsidTr="00CF0E0F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182FA6" w14:textId="77777777" w:rsidR="00CF0E0F" w:rsidRDefault="00CF0E0F">
            <w:pPr>
              <w:rPr>
                <w:rFonts w:ascii="Century Gothic" w:hAnsi="Century Gothic" w:cstheme="majorHAnsi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Century Gothic" w:hAnsi="Century Gothic" w:cstheme="majorHAnsi"/>
                <w:b/>
                <w:sz w:val="24"/>
                <w:szCs w:val="24"/>
                <w:bdr w:val="none" w:sz="0" w:space="0" w:color="auto" w:frame="1"/>
              </w:rPr>
              <w:t>Trabajo con ganas y energía en las guías de Ed. Física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8D277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EECEF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44E2A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763B8" w14:textId="77777777" w:rsidR="00CF0E0F" w:rsidRDefault="00CF0E0F">
            <w:pPr>
              <w:rPr>
                <w:bdr w:val="none" w:sz="0" w:space="0" w:color="auto" w:frame="1"/>
              </w:rPr>
            </w:pPr>
          </w:p>
        </w:tc>
      </w:tr>
    </w:tbl>
    <w:p w14:paraId="1C0B9A9E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04376BD4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5D3061FB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242BBC57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3CE52D7F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3F0F3D73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46B53639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30EE138E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65358C56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5255BD0C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3E424E3A" w14:textId="77777777" w:rsidR="00CF0E0F" w:rsidRDefault="00CF0E0F" w:rsidP="00CF0E0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18"/>
          <w:szCs w:val="18"/>
        </w:rPr>
      </w:pPr>
      <w:r>
        <w:rPr>
          <w:rFonts w:ascii="Century Gothic" w:hAnsi="Century Gothic" w:cstheme="minorHAnsi"/>
          <w:b/>
          <w:color w:val="FF0000"/>
          <w:sz w:val="18"/>
          <w:szCs w:val="18"/>
        </w:rPr>
        <w:t>Importante: Esta guía será evaluada al retornar a clases; debe estar impresa y desarrollada en su totalidad.</w:t>
      </w:r>
    </w:p>
    <w:p w14:paraId="4683CA04" w14:textId="5A8BECCB" w:rsidR="00895CFE" w:rsidRPr="00895CFE" w:rsidRDefault="00895CFE">
      <w:pPr>
        <w:rPr>
          <w:rFonts w:ascii="Century Gothic" w:hAnsi="Century Gothic"/>
          <w:sz w:val="20"/>
          <w:szCs w:val="20"/>
        </w:rPr>
      </w:pPr>
    </w:p>
    <w:sectPr w:rsidR="00895CFE" w:rsidRPr="00895CFE" w:rsidSect="00262022">
      <w:head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5DA27" w14:textId="77777777" w:rsidR="005A1C97" w:rsidRDefault="005A1C97" w:rsidP="000154FD">
      <w:pPr>
        <w:spacing w:after="0" w:line="240" w:lineRule="auto"/>
      </w:pPr>
      <w:r>
        <w:separator/>
      </w:r>
    </w:p>
  </w:endnote>
  <w:endnote w:type="continuationSeparator" w:id="0">
    <w:p w14:paraId="1CE85805" w14:textId="77777777" w:rsidR="005A1C97" w:rsidRDefault="005A1C97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8DCEE" w14:textId="77777777" w:rsidR="005A1C97" w:rsidRDefault="005A1C97" w:rsidP="000154FD">
      <w:pPr>
        <w:spacing w:after="0" w:line="240" w:lineRule="auto"/>
      </w:pPr>
      <w:r>
        <w:separator/>
      </w:r>
    </w:p>
  </w:footnote>
  <w:footnote w:type="continuationSeparator" w:id="0">
    <w:p w14:paraId="202C5B5E" w14:textId="77777777" w:rsidR="005A1C97" w:rsidRDefault="005A1C97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55F1C"/>
    <w:rsid w:val="000758AF"/>
    <w:rsid w:val="0008482D"/>
    <w:rsid w:val="000C1FC0"/>
    <w:rsid w:val="00183F1E"/>
    <w:rsid w:val="001872C0"/>
    <w:rsid w:val="0019094E"/>
    <w:rsid w:val="001928DE"/>
    <w:rsid w:val="001948A4"/>
    <w:rsid w:val="001F0D9C"/>
    <w:rsid w:val="00213210"/>
    <w:rsid w:val="00262022"/>
    <w:rsid w:val="00322169"/>
    <w:rsid w:val="0042233B"/>
    <w:rsid w:val="004E4023"/>
    <w:rsid w:val="004E67E4"/>
    <w:rsid w:val="004F4444"/>
    <w:rsid w:val="00507E3B"/>
    <w:rsid w:val="00514A08"/>
    <w:rsid w:val="005A1C97"/>
    <w:rsid w:val="005D5A7B"/>
    <w:rsid w:val="005E5A4F"/>
    <w:rsid w:val="0065459C"/>
    <w:rsid w:val="006B5DC9"/>
    <w:rsid w:val="00703007"/>
    <w:rsid w:val="00737CC9"/>
    <w:rsid w:val="007537F7"/>
    <w:rsid w:val="007A4E44"/>
    <w:rsid w:val="007F74BA"/>
    <w:rsid w:val="00825B70"/>
    <w:rsid w:val="00895CFE"/>
    <w:rsid w:val="008D32F7"/>
    <w:rsid w:val="008D3FDB"/>
    <w:rsid w:val="008E45E2"/>
    <w:rsid w:val="00910FB2"/>
    <w:rsid w:val="00926C29"/>
    <w:rsid w:val="00941DF7"/>
    <w:rsid w:val="00A11781"/>
    <w:rsid w:val="00A432FD"/>
    <w:rsid w:val="00A72320"/>
    <w:rsid w:val="00B42511"/>
    <w:rsid w:val="00B93793"/>
    <w:rsid w:val="00C3188E"/>
    <w:rsid w:val="00C327E5"/>
    <w:rsid w:val="00CB65D5"/>
    <w:rsid w:val="00CF0E0F"/>
    <w:rsid w:val="00D46913"/>
    <w:rsid w:val="00D5065E"/>
    <w:rsid w:val="00D63551"/>
    <w:rsid w:val="00DD32F2"/>
    <w:rsid w:val="00E0038D"/>
    <w:rsid w:val="00E15C94"/>
    <w:rsid w:val="00E8618C"/>
    <w:rsid w:val="00EB51EC"/>
    <w:rsid w:val="00F91465"/>
    <w:rsid w:val="00FD4108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142A3189-CF37-403E-968B-E9F929A1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nfisica.cnt@gmail.com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5</cp:revision>
  <dcterms:created xsi:type="dcterms:W3CDTF">2020-05-17T20:00:00Z</dcterms:created>
  <dcterms:modified xsi:type="dcterms:W3CDTF">2020-05-18T17:38:00Z</dcterms:modified>
</cp:coreProperties>
</file>