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9748F" w14:textId="77777777" w:rsidR="00694D2A" w:rsidRPr="00A6585F" w:rsidRDefault="00694D2A" w:rsidP="009C78C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6AF96F4F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14:paraId="7E300FF9" w14:textId="77777777" w:rsidR="00694D2A" w:rsidRDefault="00694D2A" w:rsidP="00694D2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5B1219B5" w14:textId="77777777" w:rsidTr="002C2C77">
        <w:tc>
          <w:tcPr>
            <w:tcW w:w="5470" w:type="dxa"/>
          </w:tcPr>
          <w:p w14:paraId="14E1C16A" w14:textId="77777777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14:paraId="33C5C006" w14:textId="3B1E044A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E2187E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 w:rsidR="00B03F37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3</w:t>
            </w:r>
            <w:r w:rsidR="00E2187E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° Básico</w:t>
            </w:r>
          </w:p>
          <w:p w14:paraId="446468B7" w14:textId="77777777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694D2A" w14:paraId="5094DDBB" w14:textId="77777777" w:rsidTr="002C2C77">
        <w:tc>
          <w:tcPr>
            <w:tcW w:w="5470" w:type="dxa"/>
          </w:tcPr>
          <w:p w14:paraId="60711DCD" w14:textId="65730F69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 w:rsidR="001612AC"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Ciencias Naturales</w:t>
            </w:r>
          </w:p>
        </w:tc>
        <w:tc>
          <w:tcPr>
            <w:tcW w:w="5470" w:type="dxa"/>
          </w:tcPr>
          <w:p w14:paraId="6E9134A3" w14:textId="7618A726" w:rsidR="00694D2A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 w:rsidR="001612AC"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Matías Núñez</w:t>
            </w:r>
          </w:p>
          <w:bookmarkStart w:id="0" w:name="_Hlk38995695"/>
          <w:p w14:paraId="539D3205" w14:textId="28E9185D" w:rsidR="00694D2A" w:rsidRPr="001612AC" w:rsidRDefault="00294FD8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begin"/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instrText xml:space="preserve"> HYPERLINK "mailto:cienciasnaturales.cnt@gmail.com" </w:instrText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separate"/>
            </w:r>
            <w:r w:rsidRPr="00C37600">
              <w:rPr>
                <w:rFonts w:ascii="Century Gothic" w:eastAsia="Calibri" w:hAnsi="Century Gothic" w:cs="Times New Roman"/>
                <w:color w:val="0563C1"/>
                <w:sz w:val="20"/>
                <w:szCs w:val="20"/>
                <w:u w:val="single"/>
                <w:lang w:val="es-ES_tradnl"/>
              </w:rPr>
              <w:t>cienciasnaturales.cnt@gmail.com</w:t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end"/>
            </w:r>
            <w:bookmarkEnd w:id="0"/>
          </w:p>
        </w:tc>
      </w:tr>
    </w:tbl>
    <w:p w14:paraId="192525BC" w14:textId="3FF12A89" w:rsidR="00694D2A" w:rsidRPr="00794EC1" w:rsidRDefault="00694D2A" w:rsidP="00A14EC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</w:t>
      </w:r>
      <w:r w:rsidR="00A14ECA" w:rsidRPr="00794EC1">
        <w:rPr>
          <w:rFonts w:ascii="Century Gothic" w:hAnsi="Century Gothic"/>
          <w:sz w:val="20"/>
          <w:szCs w:val="20"/>
        </w:rPr>
        <w:t>ha sido</w:t>
      </w:r>
      <w:r w:rsidRPr="00794EC1">
        <w:rPr>
          <w:rFonts w:ascii="Century Gothic" w:hAnsi="Century Gothic"/>
          <w:sz w:val="20"/>
          <w:szCs w:val="20"/>
        </w:rPr>
        <w:t xml:space="preserve"> su proceso de aprendizaje, a partir </w:t>
      </w:r>
      <w:r w:rsidR="00A14ECA" w:rsidRPr="00794EC1">
        <w:rPr>
          <w:rFonts w:ascii="Century Gothic" w:hAnsi="Century Gothic"/>
          <w:sz w:val="20"/>
          <w:szCs w:val="20"/>
        </w:rPr>
        <w:t>de indicadores</w:t>
      </w:r>
      <w:r w:rsidRPr="00794EC1">
        <w:rPr>
          <w:rFonts w:ascii="Century Gothic" w:hAnsi="Century Gothic"/>
          <w:sz w:val="20"/>
          <w:szCs w:val="20"/>
        </w:rPr>
        <w:t xml:space="preserve"> establecidos. </w:t>
      </w:r>
    </w:p>
    <w:p w14:paraId="41255485" w14:textId="175370C4" w:rsidR="00694D2A" w:rsidRPr="00F122B0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a </w:t>
      </w:r>
      <w:r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 xml:space="preserve">Autoevaluación </w:t>
      </w:r>
      <w:r w:rsidR="009C78C0"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>corresponderá a</w:t>
      </w:r>
      <w:r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 xml:space="preserve"> un 20% de la calificación final de cada asignatura.</w:t>
      </w:r>
    </w:p>
    <w:tbl>
      <w:tblPr>
        <w:tblStyle w:val="Tablaconcuadrcula"/>
        <w:tblpPr w:leftFromText="141" w:rightFromText="141" w:vertAnchor="text" w:horzAnchor="margin" w:tblpY="100"/>
        <w:tblW w:w="10864" w:type="dxa"/>
        <w:tblLook w:val="04A0" w:firstRow="1" w:lastRow="0" w:firstColumn="1" w:lastColumn="0" w:noHBand="0" w:noVBand="1"/>
      </w:tblPr>
      <w:tblGrid>
        <w:gridCol w:w="1894"/>
        <w:gridCol w:w="6036"/>
        <w:gridCol w:w="981"/>
        <w:gridCol w:w="976"/>
        <w:gridCol w:w="977"/>
      </w:tblGrid>
      <w:tr w:rsidR="00A14ECA" w:rsidRPr="001612AC" w14:paraId="2B7F0606" w14:textId="77777777" w:rsidTr="009C78C0">
        <w:trPr>
          <w:trHeight w:val="557"/>
        </w:trPr>
        <w:tc>
          <w:tcPr>
            <w:tcW w:w="1895" w:type="dxa"/>
            <w:tcBorders>
              <w:bottom w:val="single" w:sz="4" w:space="0" w:color="auto"/>
            </w:tcBorders>
          </w:tcPr>
          <w:p w14:paraId="51C71F14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1612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040" w:type="dxa"/>
          </w:tcPr>
          <w:p w14:paraId="5F00367A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1612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14:paraId="2636DBF6" w14:textId="77777777" w:rsidR="00A14ECA" w:rsidRPr="001612AC" w:rsidRDefault="00A14ECA" w:rsidP="00A14ECA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976" w:type="dxa"/>
          </w:tcPr>
          <w:p w14:paraId="21A12697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14:paraId="3E522780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976" w:type="dxa"/>
          </w:tcPr>
          <w:p w14:paraId="70C23FA0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14:paraId="670FCD11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977" w:type="dxa"/>
          </w:tcPr>
          <w:p w14:paraId="643AED66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14:paraId="43B2554B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A14ECA" w:rsidRPr="001612AC" w14:paraId="6D4CBF1F" w14:textId="77777777" w:rsidTr="009C78C0">
        <w:trPr>
          <w:trHeight w:val="73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6DD9C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F4083CF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Mantuve comunicación con el profesor de la asignatura, ya sea a través de las clases virtuales, vídeo llamadas, correo electrónico u otro medio.</w:t>
            </w:r>
          </w:p>
        </w:tc>
        <w:tc>
          <w:tcPr>
            <w:tcW w:w="976" w:type="dxa"/>
          </w:tcPr>
          <w:p w14:paraId="490D89B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76A2D4B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2F5865F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FC88734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CF4E9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075C50CF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Cumplí con la realización de las actividades propuestas en la asignatura.</w:t>
            </w:r>
          </w:p>
        </w:tc>
        <w:tc>
          <w:tcPr>
            <w:tcW w:w="976" w:type="dxa"/>
          </w:tcPr>
          <w:p w14:paraId="7B94D795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181F6CC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089D260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E05A8AE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934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26D91BC0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976" w:type="dxa"/>
          </w:tcPr>
          <w:p w14:paraId="720A673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1427B53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525F5326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57E758F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4E6D1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9C78C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64B79DF7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Trabajé de forma sistemática y continua durante todas las semanas de trabajo remoto.</w:t>
            </w:r>
          </w:p>
        </w:tc>
        <w:tc>
          <w:tcPr>
            <w:tcW w:w="976" w:type="dxa"/>
          </w:tcPr>
          <w:p w14:paraId="7333F5DA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B6BA65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5BD8C15A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4068E4CC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0BCF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230D937D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976" w:type="dxa"/>
          </w:tcPr>
          <w:p w14:paraId="5ADFFAC0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5DA37782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632C954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4D6867F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E2B9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077A4221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Envié todas las guías de trabajo de manera digital o las entregaré en el colegio de manera física.</w:t>
            </w:r>
          </w:p>
        </w:tc>
        <w:tc>
          <w:tcPr>
            <w:tcW w:w="976" w:type="dxa"/>
          </w:tcPr>
          <w:p w14:paraId="7847A76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6FEE1C3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1CBC74B8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363A4455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CD6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  <w:bottom w:val="single" w:sz="4" w:space="0" w:color="auto"/>
            </w:tcBorders>
          </w:tcPr>
          <w:p w14:paraId="53461825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Cumplí con los plazos establecidos para la realización de las actividades.</w:t>
            </w:r>
          </w:p>
        </w:tc>
        <w:tc>
          <w:tcPr>
            <w:tcW w:w="976" w:type="dxa"/>
          </w:tcPr>
          <w:p w14:paraId="43192B7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37A46C6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9DEDFB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176EA6E4" w14:textId="77777777" w:rsidTr="009C78C0">
        <w:trPr>
          <w:trHeight w:val="45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C2F37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</w:tcBorders>
          </w:tcPr>
          <w:p w14:paraId="0F8C55FB" w14:textId="0F6D9728" w:rsidR="00A14ECA" w:rsidRPr="009C78C0" w:rsidRDefault="00D94182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Comprendí</w:t>
            </w:r>
            <w:r w:rsidR="00807D17">
              <w:rPr>
                <w:rFonts w:ascii="Century Gothic" w:hAnsi="Century Gothic"/>
                <w:sz w:val="18"/>
                <w:szCs w:val="18"/>
                <w:lang w:val="es-CL"/>
              </w:rPr>
              <w:t xml:space="preserve"> las características de los cuerpos celestes, como planetas, cometas, satélites naturales y estrellas.</w:t>
            </w:r>
          </w:p>
        </w:tc>
        <w:tc>
          <w:tcPr>
            <w:tcW w:w="976" w:type="dxa"/>
          </w:tcPr>
          <w:p w14:paraId="15CB418C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319E56A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226F006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BDA40FC" w14:textId="77777777" w:rsidTr="00264A1C">
        <w:trPr>
          <w:trHeight w:val="442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532E7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617E72A0" w14:textId="277875B7" w:rsidR="00A14ECA" w:rsidRPr="009C78C0" w:rsidRDefault="00807D17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Entendí</w:t>
            </w:r>
            <w:r w:rsidR="00264A1C">
              <w:rPr>
                <w:rFonts w:ascii="Century Gothic" w:hAnsi="Century Gothic"/>
                <w:sz w:val="18"/>
                <w:szCs w:val="18"/>
                <w:lang w:val="es-CL"/>
              </w:rPr>
              <w:t xml:space="preserve"> </w:t>
            </w:r>
            <w:r w:rsidR="00843D08">
              <w:rPr>
                <w:rFonts w:ascii="Century Gothic" w:hAnsi="Century Gothic"/>
                <w:sz w:val="18"/>
                <w:szCs w:val="18"/>
                <w:lang w:val="es-CL"/>
              </w:rPr>
              <w:t xml:space="preserve"> </w:t>
            </w:r>
            <w:r w:rsidR="00264A1C">
              <w:rPr>
                <w:rFonts w:ascii="Century Gothic" w:hAnsi="Century Gothic"/>
                <w:sz w:val="18"/>
                <w:szCs w:val="18"/>
                <w:lang w:val="es-CL"/>
              </w:rPr>
              <w:t>las consecuencias de los movimientos planetarios y su efecto sobre el clima del planeta.</w:t>
            </w:r>
          </w:p>
        </w:tc>
        <w:tc>
          <w:tcPr>
            <w:tcW w:w="976" w:type="dxa"/>
          </w:tcPr>
          <w:p w14:paraId="4B00527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66699AF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7C6AE4D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C8A3ED7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C99A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4C7212C7" w14:textId="490B167D" w:rsidR="00A14ECA" w:rsidRPr="009C78C0" w:rsidRDefault="00D94182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Comprendí el uso de las plantas, alimentario ornamental y otros usos.</w:t>
            </w:r>
          </w:p>
        </w:tc>
        <w:tc>
          <w:tcPr>
            <w:tcW w:w="976" w:type="dxa"/>
          </w:tcPr>
          <w:p w14:paraId="4F47439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7BF9F0B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E959BE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5C9E7901" w14:textId="77777777" w:rsidTr="009C78C0">
        <w:trPr>
          <w:trHeight w:val="304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97CBF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9C78C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1537F88" w14:textId="5B5F72B5" w:rsidR="00A14ECA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D94182">
              <w:rPr>
                <w:rFonts w:ascii="Century Gothic" w:hAnsi="Century Gothic"/>
                <w:sz w:val="18"/>
                <w:szCs w:val="18"/>
                <w:lang w:val="es-CL"/>
              </w:rPr>
              <w:t>el ciclo de vida de las plantas y sus necesidades.</w:t>
            </w:r>
          </w:p>
        </w:tc>
        <w:tc>
          <w:tcPr>
            <w:tcW w:w="976" w:type="dxa"/>
          </w:tcPr>
          <w:p w14:paraId="0B505D9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52289B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90A565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6C8C9128" w14:textId="77777777" w:rsidTr="009C78C0">
        <w:trPr>
          <w:trHeight w:val="470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506C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E331F2B" w14:textId="01F23BE2" w:rsidR="00A14ECA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D94182">
              <w:rPr>
                <w:rFonts w:ascii="Century Gothic" w:hAnsi="Century Gothic"/>
                <w:sz w:val="18"/>
                <w:szCs w:val="18"/>
                <w:lang w:val="es-CL"/>
              </w:rPr>
              <w:t>el concepto de alimentación sana y como se distribuyen los alimentos</w:t>
            </w:r>
          </w:p>
        </w:tc>
        <w:tc>
          <w:tcPr>
            <w:tcW w:w="976" w:type="dxa"/>
          </w:tcPr>
          <w:p w14:paraId="6A3FAB0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7904545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64BE1DDD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9C78C0" w:rsidRPr="001612AC" w14:paraId="43FB1935" w14:textId="77777777" w:rsidTr="009C78C0">
        <w:trPr>
          <w:trHeight w:val="262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99E9E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vMerge w:val="restart"/>
            <w:tcBorders>
              <w:left w:val="single" w:sz="4" w:space="0" w:color="auto"/>
            </w:tcBorders>
          </w:tcPr>
          <w:p w14:paraId="71371399" w14:textId="2401ECDB" w:rsidR="009C78C0" w:rsidRPr="009C78C0" w:rsidRDefault="00D94182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Comprendí las normas de higiene necesarias para cuidar la salud de nuestro cuerpo</w:t>
            </w:r>
          </w:p>
        </w:tc>
        <w:tc>
          <w:tcPr>
            <w:tcW w:w="976" w:type="dxa"/>
            <w:vMerge w:val="restart"/>
          </w:tcPr>
          <w:p w14:paraId="68F7CC9D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 w:val="restart"/>
          </w:tcPr>
          <w:p w14:paraId="0571A2F1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  <w:vMerge w:val="restart"/>
          </w:tcPr>
          <w:p w14:paraId="7384AD59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9C78C0" w:rsidRPr="001612AC" w14:paraId="34ABFB65" w14:textId="77777777" w:rsidTr="009C78C0">
        <w:trPr>
          <w:trHeight w:val="119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30F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vMerge/>
            <w:tcBorders>
              <w:left w:val="single" w:sz="4" w:space="0" w:color="auto"/>
            </w:tcBorders>
          </w:tcPr>
          <w:p w14:paraId="6E67A0E4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/>
          </w:tcPr>
          <w:p w14:paraId="18943EBF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/>
          </w:tcPr>
          <w:p w14:paraId="0A37D8DE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  <w:vMerge/>
          </w:tcPr>
          <w:p w14:paraId="1B8767F6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</w:tbl>
    <w:p w14:paraId="5E15E1CF" w14:textId="77777777" w:rsidR="002E0518" w:rsidRPr="00294FD8" w:rsidRDefault="002E0518" w:rsidP="005A6A70">
      <w:pPr>
        <w:jc w:val="center"/>
        <w:rPr>
          <w:rFonts w:ascii="Century Gothic" w:hAnsi="Century Gothic"/>
        </w:rPr>
      </w:pPr>
    </w:p>
    <w:sectPr w:rsidR="002E0518" w:rsidRPr="00294FD8" w:rsidSect="00C6317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D3FD2" w14:textId="77777777" w:rsidR="00CF2663" w:rsidRDefault="00CF2663" w:rsidP="009C78C0">
      <w:pPr>
        <w:spacing w:after="0" w:line="240" w:lineRule="auto"/>
      </w:pPr>
      <w:r>
        <w:separator/>
      </w:r>
    </w:p>
  </w:endnote>
  <w:endnote w:type="continuationSeparator" w:id="0">
    <w:p w14:paraId="552CFC45" w14:textId="77777777" w:rsidR="00CF2663" w:rsidRDefault="00CF2663" w:rsidP="009C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15DEC" w14:textId="77777777" w:rsidR="00CF2663" w:rsidRDefault="00CF2663" w:rsidP="009C78C0">
      <w:pPr>
        <w:spacing w:after="0" w:line="240" w:lineRule="auto"/>
      </w:pPr>
      <w:r>
        <w:separator/>
      </w:r>
    </w:p>
  </w:footnote>
  <w:footnote w:type="continuationSeparator" w:id="0">
    <w:p w14:paraId="15C328E9" w14:textId="77777777" w:rsidR="00CF2663" w:rsidRDefault="00CF2663" w:rsidP="009C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DF6F" w14:textId="221689EF" w:rsidR="009C78C0" w:rsidRPr="009C78C0" w:rsidRDefault="009C78C0" w:rsidP="009C78C0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CL"/>
      </w:rPr>
      <w:drawing>
        <wp:anchor distT="0" distB="0" distL="114300" distR="114300" simplePos="0" relativeHeight="251657728" behindDoc="1" locked="0" layoutInCell="1" allowOverlap="1" wp14:anchorId="15265EE0" wp14:editId="02235F95">
          <wp:simplePos x="0" y="0"/>
          <wp:positionH relativeFrom="column">
            <wp:posOffset>3025140</wp:posOffset>
          </wp:positionH>
          <wp:positionV relativeFrom="paragraph">
            <wp:posOffset>-373380</wp:posOffset>
          </wp:positionV>
          <wp:extent cx="624840" cy="505513"/>
          <wp:effectExtent l="0" t="0" r="3810" b="8890"/>
          <wp:wrapNone/>
          <wp:docPr id="1" name="Imagen 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50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8C4C6F" w14:textId="77777777" w:rsidR="009C78C0" w:rsidRPr="00A6585F" w:rsidRDefault="009C78C0" w:rsidP="009C78C0">
    <w:pPr>
      <w:pBdr>
        <w:bottom w:val="single" w:sz="12" w:space="1" w:color="auto"/>
      </w:pBdr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</w:pPr>
    <w:r w:rsidRPr="00A6585F"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  <w:t xml:space="preserve">UNIDAD TÉCNICA PEDAGÓGICA </w:t>
    </w:r>
  </w:p>
  <w:p w14:paraId="6A5D377B" w14:textId="77777777" w:rsidR="009C78C0" w:rsidRPr="00A6585F" w:rsidRDefault="009C78C0" w:rsidP="009C78C0">
    <w:pPr>
      <w:pBdr>
        <w:bottom w:val="single" w:sz="12" w:space="1" w:color="auto"/>
      </w:pBdr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</w:pPr>
    <w:r w:rsidRPr="00A6585F"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  <w:t xml:space="preserve">COLEGIO NUESTRO TIEMPO - R.B.D.: 14.507-6 </w:t>
    </w:r>
  </w:p>
  <w:p w14:paraId="1718D8F7" w14:textId="77777777" w:rsidR="009C78C0" w:rsidRPr="009C78C0" w:rsidRDefault="009C78C0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1612AC"/>
    <w:rsid w:val="00264A1C"/>
    <w:rsid w:val="00294FD8"/>
    <w:rsid w:val="002E0518"/>
    <w:rsid w:val="005A6A70"/>
    <w:rsid w:val="00694D2A"/>
    <w:rsid w:val="00807D17"/>
    <w:rsid w:val="00843D08"/>
    <w:rsid w:val="009C78C0"/>
    <w:rsid w:val="00A14ECA"/>
    <w:rsid w:val="00AE3E8D"/>
    <w:rsid w:val="00B03F37"/>
    <w:rsid w:val="00CF2663"/>
    <w:rsid w:val="00D94182"/>
    <w:rsid w:val="00E2187E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5570"/>
  <w15:docId w15:val="{FE5AD339-E6F1-4A53-BB87-42DBE0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8C0"/>
  </w:style>
  <w:style w:type="paragraph" w:styleId="Piedepgina">
    <w:name w:val="footer"/>
    <w:basedOn w:val="Normal"/>
    <w:link w:val="PiedepginaCar"/>
    <w:uiPriority w:val="99"/>
    <w:unhideWhenUsed/>
    <w:rsid w:val="009C7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7</cp:revision>
  <dcterms:created xsi:type="dcterms:W3CDTF">2020-11-14T22:54:00Z</dcterms:created>
  <dcterms:modified xsi:type="dcterms:W3CDTF">2020-11-16T23:48:00Z</dcterms:modified>
</cp:coreProperties>
</file>