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1D" w:rsidRPr="005810AC" w:rsidRDefault="00AE4B1D" w:rsidP="00AE4B1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AE4B1D" w:rsidRPr="005810AC" w:rsidRDefault="00AE4B1D" w:rsidP="00AE4B1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AE4B1D" w:rsidRPr="005810AC" w:rsidRDefault="00AE4B1D" w:rsidP="00AE4B1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eastAsia="es-ES_tradnl"/>
        </w:rPr>
      </w:pPr>
      <w:r w:rsidRPr="005810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180A5BE4" wp14:editId="6073F8C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B1D" w:rsidRPr="005810AC" w:rsidRDefault="00AE4B1D" w:rsidP="00AE4B1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UNIDAD TÉCNICA PEDAGÓGICA </w:t>
      </w:r>
    </w:p>
    <w:p w:rsidR="00AE4B1D" w:rsidRDefault="00AE4B1D" w:rsidP="00AE4B1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COLEGIO NUESTRO TIEMPO - R.B.D.: 14.507-6 </w:t>
      </w:r>
    </w:p>
    <w:p w:rsidR="00AE4B1D" w:rsidRPr="005810AC" w:rsidRDefault="00AE4B1D" w:rsidP="00AE4B1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PROFESORA MATEMÁTICAS: FRANCISCA LIZAMA OLIVARES/</w:t>
      </w:r>
      <w:r w:rsidR="00607E80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  </w:t>
      </w:r>
      <w:hyperlink r:id="rId6" w:history="1">
        <w:r w:rsidR="00607E80" w:rsidRPr="00D95855">
          <w:rPr>
            <w:rStyle w:val="Hipervnculo"/>
            <w:rFonts w:ascii="Bookman Old Style" w:eastAsia="Times New Roman" w:hAnsi="Bookman Old Style" w:cs="Times New Roman"/>
            <w:b/>
            <w:sz w:val="18"/>
            <w:szCs w:val="18"/>
            <w:lang w:eastAsia="es-ES_tradnl"/>
          </w:rPr>
          <w:t>profefranciscalizama@gmail.com</w:t>
        </w:r>
      </w:hyperlink>
      <w:r w:rsidR="00607E80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 </w:t>
      </w:r>
      <w:bookmarkStart w:id="0" w:name="_GoBack"/>
      <w:bookmarkEnd w:id="0"/>
    </w:p>
    <w:p w:rsidR="00AE4B1D" w:rsidRPr="005810AC" w:rsidRDefault="00AE4B1D" w:rsidP="00AE4B1D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>Pauta de Autoevaluación</w:t>
      </w:r>
    </w:p>
    <w:p w:rsidR="00AE4B1D" w:rsidRPr="005810AC" w:rsidRDefault="00AE4B1D" w:rsidP="00AE4B1D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AE4B1D" w:rsidRPr="005810AC" w:rsidTr="0090265C">
        <w:tc>
          <w:tcPr>
            <w:tcW w:w="5470" w:type="dxa"/>
          </w:tcPr>
          <w:p w:rsidR="00AE4B1D" w:rsidRPr="005810AC" w:rsidRDefault="00AE4B1D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:rsidR="00AE4B1D" w:rsidRPr="005810AC" w:rsidRDefault="00AE4B1D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8E4DE4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Tercero Básico </w:t>
            </w:r>
          </w:p>
          <w:p w:rsidR="00AE4B1D" w:rsidRPr="005810AC" w:rsidRDefault="00AE4B1D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AE4B1D" w:rsidRPr="005810AC" w:rsidTr="0090265C">
        <w:tc>
          <w:tcPr>
            <w:tcW w:w="5470" w:type="dxa"/>
          </w:tcPr>
          <w:p w:rsidR="00AE4B1D" w:rsidRPr="005810AC" w:rsidRDefault="00AE4B1D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</w:t>
            </w:r>
            <w:r w:rsidR="008E4DE4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Educación 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>Matemáticas</w:t>
            </w:r>
          </w:p>
        </w:tc>
        <w:tc>
          <w:tcPr>
            <w:tcW w:w="5470" w:type="dxa"/>
          </w:tcPr>
          <w:p w:rsidR="00AE4B1D" w:rsidRPr="005810AC" w:rsidRDefault="00AE4B1D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Francisca Lizama Olivares</w:t>
            </w:r>
          </w:p>
          <w:p w:rsidR="00AE4B1D" w:rsidRPr="005810AC" w:rsidRDefault="00AE4B1D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</w:tbl>
    <w:p w:rsidR="00AE4B1D" w:rsidRPr="005810AC" w:rsidRDefault="00AE4B1D" w:rsidP="00AE4B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La </w:t>
      </w:r>
      <w:r w:rsidRPr="005810AC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Autoevaluación</w:t>
      </w: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: es un </w:t>
      </w:r>
      <w:r w:rsidRPr="005810AC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AE4B1D" w:rsidRPr="005810AC" w:rsidRDefault="00AE4B1D" w:rsidP="00AE4B1D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>En esta instancia la Autoevaluación corresponderá  a un 20% de la calificación final de cada asignatura.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668"/>
        <w:gridCol w:w="6487"/>
        <w:gridCol w:w="1003"/>
        <w:gridCol w:w="1003"/>
        <w:gridCol w:w="1004"/>
      </w:tblGrid>
      <w:tr w:rsidR="00AE4B1D" w:rsidRPr="005810AC" w:rsidTr="008E4DE4">
        <w:tc>
          <w:tcPr>
            <w:tcW w:w="1668" w:type="dxa"/>
            <w:tcBorders>
              <w:bottom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487" w:type="dxa"/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:rsidR="00AE4B1D" w:rsidRPr="005810AC" w:rsidRDefault="00AE4B1D" w:rsidP="0090265C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AE4B1D" w:rsidRPr="005810AC" w:rsidTr="008E4D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  <w:bottom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</w:tcBorders>
          </w:tcPr>
          <w:p w:rsidR="00AE4B1D" w:rsidRPr="00B23198" w:rsidRDefault="00AE4B1D" w:rsidP="00B23198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B23198">
              <w:rPr>
                <w:rFonts w:ascii="Century Gothic" w:hAnsi="Century Gothic"/>
                <w:sz w:val="20"/>
                <w:szCs w:val="20"/>
                <w:lang w:val="es-CL"/>
              </w:rPr>
              <w:t>Puedo contar y representar los números hasta el 1000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B23198" w:rsidRDefault="00AE4B1D" w:rsidP="00B23198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B23198">
              <w:rPr>
                <w:rFonts w:ascii="Century Gothic" w:hAnsi="Century Gothic"/>
                <w:sz w:val="20"/>
                <w:szCs w:val="20"/>
                <w:lang w:val="es-CL"/>
              </w:rPr>
              <w:t xml:space="preserve">Soy capaz de contar números del 0 al 1 000 de 5 en 5, de 10 en 10, de </w:t>
            </w:r>
            <w:r w:rsidR="00B23198">
              <w:rPr>
                <w:rFonts w:ascii="Century Gothic" w:hAnsi="Century Gothic"/>
                <w:sz w:val="20"/>
                <w:szCs w:val="20"/>
                <w:lang w:val="es-CL"/>
              </w:rPr>
              <w:t>50 en 50 ó</w:t>
            </w:r>
            <w:r w:rsidR="0089504D" w:rsidRPr="00B2319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100 en 100 partiendo desde cualquier número.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B23198" w:rsidRDefault="0089504D" w:rsidP="00B23198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B23198">
              <w:rPr>
                <w:rFonts w:ascii="Century Gothic" w:hAnsi="Century Gothic"/>
                <w:sz w:val="20"/>
                <w:szCs w:val="20"/>
                <w:lang w:val="es-CL"/>
              </w:rPr>
              <w:t>Sé comparar y ordenar números hasta 1 000, utilizando la recta numérica o la tabla posicional.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rPr>
          <w:trHeight w:val="334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B23198" w:rsidRDefault="008E4DE4" w:rsidP="00B23198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Logro </w:t>
            </w:r>
            <w:r w:rsidR="0089504D" w:rsidRPr="00B23198">
              <w:rPr>
                <w:rFonts w:ascii="Century Gothic" w:hAnsi="Century Gothic"/>
                <w:sz w:val="20"/>
                <w:szCs w:val="20"/>
                <w:lang w:val="es-CL"/>
              </w:rPr>
              <w:t>identificar, describir y ordenar  las unidades, decenas y centenas en números del 0 al 1 000, representando las cantidades de acuerdo a su valor posicional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B23198" w:rsidRDefault="0089504D" w:rsidP="00B23198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B23198">
              <w:rPr>
                <w:rFonts w:ascii="Century Gothic" w:hAnsi="Century Gothic"/>
                <w:sz w:val="20"/>
                <w:szCs w:val="20"/>
                <w:lang w:val="es-CL"/>
              </w:rPr>
              <w:t>Puedo describir y aplicar estrategias de cálculo mental para las adiciones y sustracciones hasta 1000 ya sea por descomposición o  completar hasta la decena más cercana.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AE4B1D" w:rsidRPr="00B23198" w:rsidRDefault="0089504D" w:rsidP="00B23198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B23198">
              <w:rPr>
                <w:rFonts w:ascii="Century Gothic" w:hAnsi="Century Gothic"/>
                <w:sz w:val="20"/>
                <w:szCs w:val="20"/>
                <w:lang w:val="es-CL"/>
              </w:rPr>
              <w:t>Puedo escribir los símbolos matemáticos enseñados cómo: menor qué, mayor qué, sustracción, adición.</w:t>
            </w: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E4B1D" w:rsidRPr="005810AC" w:rsidTr="008E4DE4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487" w:type="dxa"/>
            <w:tcBorders>
              <w:left w:val="single" w:sz="4" w:space="0" w:color="auto"/>
            </w:tcBorders>
          </w:tcPr>
          <w:p w:rsidR="0089504D" w:rsidRPr="00B23198" w:rsidRDefault="008E4DE4" w:rsidP="00B23198">
            <w:pPr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/>
              </w:rPr>
              <w:t>C</w:t>
            </w:r>
            <w:r w:rsidR="0089504D" w:rsidRPr="00B23198">
              <w:rPr>
                <w:rFonts w:ascii="Century Gothic" w:hAnsi="Century Gothic"/>
                <w:sz w:val="20"/>
                <w:szCs w:val="20"/>
                <w:lang w:val="es-CL"/>
              </w:rPr>
              <w:t>omprendo la relación que existe entre figuras 3D y figuras 2D: construyendo  figuras 3D a partir de una red (plantilla)</w:t>
            </w:r>
            <w:r w:rsidR="00B23198" w:rsidRPr="00B2319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y </w:t>
            </w:r>
            <w:r w:rsidR="0089504D" w:rsidRPr="00B23198">
              <w:rPr>
                <w:rFonts w:ascii="Century Gothic" w:hAnsi="Century Gothic"/>
                <w:sz w:val="20"/>
                <w:szCs w:val="20"/>
                <w:lang w:val="es-CL"/>
              </w:rPr>
              <w:t xml:space="preserve">contando el </w:t>
            </w:r>
            <w:r w:rsidR="00B23198" w:rsidRPr="00B23198">
              <w:rPr>
                <w:rFonts w:ascii="Century Gothic" w:hAnsi="Century Gothic"/>
                <w:sz w:val="20"/>
                <w:szCs w:val="20"/>
                <w:lang w:val="es-CL"/>
              </w:rPr>
              <w:t xml:space="preserve">número </w:t>
            </w:r>
            <w:r w:rsidR="0089504D" w:rsidRPr="00B23198">
              <w:rPr>
                <w:rFonts w:ascii="Century Gothic" w:hAnsi="Century Gothic"/>
                <w:sz w:val="20"/>
                <w:szCs w:val="20"/>
                <w:lang w:val="es-CL"/>
              </w:rPr>
              <w:t xml:space="preserve">de sus </w:t>
            </w:r>
            <w:r w:rsidR="00B23198" w:rsidRPr="00B23198">
              <w:rPr>
                <w:rFonts w:ascii="Century Gothic" w:hAnsi="Century Gothic"/>
                <w:sz w:val="20"/>
                <w:szCs w:val="20"/>
                <w:lang w:val="es-CL"/>
              </w:rPr>
              <w:t xml:space="preserve">caras, </w:t>
            </w:r>
            <w:r w:rsidR="0089504D" w:rsidRPr="00B2319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aristas y vértices.</w:t>
            </w:r>
          </w:p>
          <w:p w:rsidR="00AE4B1D" w:rsidRPr="00B23198" w:rsidRDefault="00AE4B1D" w:rsidP="00B23198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E4B1D" w:rsidRPr="005810AC" w:rsidRDefault="00AE4B1D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p w:rsidR="00AE4B1D" w:rsidRPr="005810AC" w:rsidRDefault="00AE4B1D" w:rsidP="00AE4B1D"/>
    <w:sectPr w:rsidR="00AE4B1D" w:rsidRPr="005810AC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1D"/>
    <w:rsid w:val="00607E80"/>
    <w:rsid w:val="0089504D"/>
    <w:rsid w:val="008D4D79"/>
    <w:rsid w:val="008E4DE4"/>
    <w:rsid w:val="00AE4B1D"/>
    <w:rsid w:val="00B2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4B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07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4B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07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8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2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09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372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14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2020-11-16T15:28:00Z</dcterms:created>
  <dcterms:modified xsi:type="dcterms:W3CDTF">2020-11-16T18:54:00Z</dcterms:modified>
</cp:coreProperties>
</file>