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BB" w:rsidRDefault="00AC3D12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-200021</wp:posOffset>
            </wp:positionV>
            <wp:extent cx="623570" cy="50419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6ABB" w:rsidRDefault="00FC6ABB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:rsidR="00FC6ABB" w:rsidRDefault="00FC6ABB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FC6ABB" w:rsidRDefault="00FC6ABB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:rsidR="00FC6ABB" w:rsidRDefault="00AC3D12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FC6ABB" w:rsidRDefault="00AC3D12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Profesora: Karla Meneses Sáez /Francisca Lizama/Vania </w:t>
      </w:r>
      <w:proofErr w:type="spellStart"/>
      <w:r>
        <w:rPr>
          <w:rFonts w:ascii="Calibri" w:eastAsia="Calibri" w:hAnsi="Calibri" w:cs="Calibri"/>
        </w:rPr>
        <w:t>Maltrain</w:t>
      </w:r>
      <w:proofErr w:type="spellEnd"/>
      <w:r>
        <w:rPr>
          <w:rFonts w:ascii="Calibri" w:eastAsia="Calibri" w:hAnsi="Calibri" w:cs="Calibri"/>
        </w:rPr>
        <w:t xml:space="preserve"> Caro</w:t>
      </w:r>
    </w:p>
    <w:p w:rsidR="00FC6ABB" w:rsidRDefault="00FC6AB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Evaluación libro del plan lector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semana</w:t>
      </w:r>
      <w:proofErr w:type="gramEnd"/>
      <w:r>
        <w:rPr>
          <w:rFonts w:ascii="Century Gothic" w:eastAsia="Century Gothic" w:hAnsi="Century Gothic" w:cs="Century Gothic"/>
          <w:b/>
        </w:rPr>
        <w:t xml:space="preserve"> N°14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7mo básico</w:t>
      </w:r>
    </w:p>
    <w:p w:rsidR="00FC6ABB" w:rsidRDefault="00FC6AB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:rsidR="00FC6ABB" w:rsidRDefault="00FC6ABB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-112763</wp:posOffset>
            </wp:positionH>
            <wp:positionV relativeFrom="paragraph">
              <wp:posOffset>50085</wp:posOffset>
            </wp:positionV>
            <wp:extent cx="984895" cy="999705"/>
            <wp:effectExtent l="0" t="0" r="0" b="0"/>
            <wp:wrapSquare wrapText="bothSides" distT="114300" distB="114300" distL="114300" distR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95" cy="99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Hola queridos y queridas estudiantes, junto con saludarlos, recordarles que esta semana nos corresponde la evaluación del libro del plan lector. Se</w:t>
      </w:r>
      <w:r>
        <w:rPr>
          <w:rFonts w:ascii="Century Gothic" w:eastAsia="Century Gothic" w:hAnsi="Century Gothic" w:cs="Century Gothic"/>
        </w:rPr>
        <w:t xml:space="preserve">gún el orden de lectura, 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proofErr w:type="gramStart"/>
      <w:r>
        <w:rPr>
          <w:rFonts w:ascii="Century Gothic" w:eastAsia="Century Gothic" w:hAnsi="Century Gothic" w:cs="Century Gothic"/>
        </w:rPr>
        <w:t>este</w:t>
      </w:r>
      <w:proofErr w:type="gramEnd"/>
      <w:r>
        <w:rPr>
          <w:rFonts w:ascii="Century Gothic" w:eastAsia="Century Gothic" w:hAnsi="Century Gothic" w:cs="Century Gothic"/>
        </w:rPr>
        <w:t xml:space="preserve"> mes nos corresponde</w:t>
      </w:r>
      <w:r>
        <w:rPr>
          <w:rFonts w:ascii="Century Gothic" w:eastAsia="Century Gothic" w:hAnsi="Century Gothic" w:cs="Century Gothic"/>
          <w:b/>
        </w:rPr>
        <w:t xml:space="preserve"> “El niño de pijama a rayas”</w:t>
      </w:r>
      <w:r>
        <w:rPr>
          <w:rFonts w:ascii="Century Gothic" w:eastAsia="Century Gothic" w:hAnsi="Century Gothic" w:cs="Century Gothic"/>
        </w:rPr>
        <w:t>, si vas retrasado/a, puedes, por esta vez, enviar el resumen del libro que leíste. Pero es muy importante que te pongas al día lo antes posible, porque el próximo libro a evalua</w:t>
      </w:r>
      <w:r>
        <w:rPr>
          <w:rFonts w:ascii="Century Gothic" w:eastAsia="Century Gothic" w:hAnsi="Century Gothic" w:cs="Century Gothic"/>
        </w:rPr>
        <w:t>r (última semana de Julio) será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“ El</w:t>
      </w:r>
      <w:proofErr w:type="gramEnd"/>
      <w:r>
        <w:rPr>
          <w:rFonts w:ascii="Century Gothic" w:eastAsia="Century Gothic" w:hAnsi="Century Gothic" w:cs="Century Gothic"/>
          <w:b/>
        </w:rPr>
        <w:t xml:space="preserve"> caso del futbolista enmascarado”</w:t>
      </w:r>
      <w:r>
        <w:rPr>
          <w:rFonts w:ascii="Century Gothic" w:eastAsia="Century Gothic" w:hAnsi="Century Gothic" w:cs="Century Gothic"/>
        </w:rPr>
        <w:t>.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Mantente conversando y analizando lo que comprendiste y siendo creativo/a al momento de la propuesta en que presentarás tu resumen. Incluye la actividad de artes visuales, para realiza</w:t>
      </w:r>
      <w:r>
        <w:rPr>
          <w:rFonts w:ascii="Century Gothic" w:eastAsia="Century Gothic" w:hAnsi="Century Gothic" w:cs="Century Gothic"/>
        </w:rPr>
        <w:t>r el resumen</w:t>
      </w:r>
    </w:p>
    <w:p w:rsidR="00FC6ABB" w:rsidRDefault="00AC3D12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Un abrazo y les extrañamos muchísimo.</w:t>
      </w:r>
    </w:p>
    <w:p w:rsidR="00FC6ABB" w:rsidRDefault="00FC6AB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C6ABB" w:rsidRDefault="00FC6ABB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FC6ABB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FC6ABB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Plan Lector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Analizar aspectos relevantes de las narraciones leídas para profundizar su comprensión.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  <w:tr w:rsidR="00FC6ABB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</w:rPr>
              <w:t>Unidad 2: Espacios de difusión de las artes visuales y fotografía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.OA6 -Caracterizar y apreciar espacios de difusión de las artes visuales contemplando medios de expresión presentes, espacio, montaje y público, entre otros</w:t>
            </w:r>
          </w:p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Objetivo de la clase:</w:t>
            </w:r>
            <w:r>
              <w:rPr>
                <w:rFonts w:ascii="Century Gothic" w:eastAsia="Century Gothic" w:hAnsi="Century Gothic" w:cs="Century Gothic"/>
              </w:rPr>
              <w:t xml:space="preserve"> Analizar ilustraciones en libro plan lector como espacio de difusión de las artes visuales.</w:t>
            </w:r>
          </w:p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highlight w:val="white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</w:tbl>
    <w:p w:rsidR="00FC6ABB" w:rsidRDefault="00FC6ABB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FC6ABB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FC6ABB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AC3D12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Recuerden enviarnos, si pueden, fotografía</w:t>
      </w:r>
      <w:r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, video de sus avances</w:t>
      </w:r>
    </w:p>
    <w:p w:rsidR="00FC6ABB" w:rsidRDefault="00FC6ABB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0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FC6ABB">
        <w:tc>
          <w:tcPr>
            <w:tcW w:w="1851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Prof. Francisca Lizama </w:t>
            </w:r>
          </w:p>
        </w:tc>
        <w:tc>
          <w:tcPr>
            <w:tcW w:w="3544" w:type="dxa"/>
          </w:tcPr>
          <w:p w:rsidR="00FC6ABB" w:rsidRDefault="00AC3D12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Artes Visuales </w:t>
            </w:r>
          </w:p>
        </w:tc>
        <w:tc>
          <w:tcPr>
            <w:tcW w:w="4169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profefranciscalizama@gmail.com</w:t>
              </w:r>
            </w:hyperlink>
          </w:p>
        </w:tc>
      </w:tr>
      <w:tr w:rsidR="00FC6ABB">
        <w:tc>
          <w:tcPr>
            <w:tcW w:w="1851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Karla Meneses</w:t>
            </w:r>
          </w:p>
        </w:tc>
        <w:tc>
          <w:tcPr>
            <w:tcW w:w="3544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4169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lenguajeyliteratura.cnt@gmail.com</w:t>
              </w:r>
            </w:hyperlink>
          </w:p>
        </w:tc>
      </w:tr>
      <w:tr w:rsidR="00FC6ABB">
        <w:tc>
          <w:tcPr>
            <w:tcW w:w="1851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Diferencial</w:t>
            </w:r>
          </w:p>
        </w:tc>
        <w:tc>
          <w:tcPr>
            <w:tcW w:w="3544" w:type="dxa"/>
          </w:tcPr>
          <w:p w:rsidR="00FC6ABB" w:rsidRDefault="00AC3D12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Vania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maltrain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Caro</w:t>
            </w:r>
          </w:p>
        </w:tc>
        <w:tc>
          <w:tcPr>
            <w:tcW w:w="4169" w:type="dxa"/>
          </w:tcPr>
          <w:p w:rsidR="00FC6ABB" w:rsidRDefault="00AC3D12">
            <w:pPr>
              <w:tabs>
                <w:tab w:val="left" w:pos="465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70C0"/>
                <w:sz w:val="24"/>
                <w:szCs w:val="24"/>
              </w:rPr>
              <w:t>vaniamaltraincar</w:t>
            </w:r>
            <w:hyperlink r:id="rId10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o@gmail.com</w:t>
              </w:r>
            </w:hyperlink>
          </w:p>
        </w:tc>
      </w:tr>
    </w:tbl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b/>
          <w:color w:val="3C3B3B"/>
          <w:highlight w:val="white"/>
        </w:rPr>
        <w:lastRenderedPageBreak/>
        <w:t>Lenguaje y comunicación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</w:rPr>
      </w:pPr>
      <w:r>
        <w:rPr>
          <w:rFonts w:ascii="Century Gothic" w:eastAsia="Century Gothic" w:hAnsi="Century Gothic" w:cs="Century Gothic"/>
          <w:b/>
          <w:color w:val="3C3B3B"/>
        </w:rPr>
        <w:t xml:space="preserve">Actividad: 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yellow"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Realiza la presentación del resumen del texto del plan lector. Piensa junto a tu familia una forma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entretenida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y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creativa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y </w:t>
      </w:r>
      <w:r>
        <w:rPr>
          <w:rFonts w:ascii="Century Gothic" w:eastAsia="Century Gothic" w:hAnsi="Century Gothic" w:cs="Century Gothic"/>
          <w:b/>
          <w:color w:val="FF0000"/>
          <w:highlight w:val="white"/>
        </w:rPr>
        <w:t>distinta a la que hiciste el mes anterior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.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Incluye la actividad de artes visuales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para realizar tu resumen.</w:t>
      </w: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</w:t>
      </w: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Te dejamos algunas ide</w:t>
      </w:r>
      <w:r>
        <w:rPr>
          <w:rFonts w:ascii="Century Gothic" w:eastAsia="Century Gothic" w:hAnsi="Century Gothic" w:cs="Century Gothic"/>
          <w:color w:val="3C3B3B"/>
          <w:highlight w:val="white"/>
        </w:rPr>
        <w:t>as para que puedas elegir una. Para la presentación de tu resumen, debes tener presente:</w:t>
      </w: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  <w:t xml:space="preserve">No </w:t>
      </w:r>
      <w:proofErr w:type="gramStart"/>
      <w:r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  <w:t>olvides ...</w:t>
      </w:r>
      <w:proofErr w:type="gramEnd"/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sz w:val="24"/>
          <w:szCs w:val="24"/>
          <w:highlight w:val="white"/>
        </w:rPr>
      </w:pPr>
    </w:p>
    <w:p w:rsidR="00FC6ABB" w:rsidRDefault="00AC3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Relata con coherencia el </w:t>
      </w:r>
      <w:r>
        <w:rPr>
          <w:rFonts w:ascii="Century Gothic" w:eastAsia="Century Gothic" w:hAnsi="Century Gothic" w:cs="Century Gothic"/>
          <w:b/>
          <w:color w:val="3C3B3B"/>
          <w:highlight w:val="white"/>
        </w:rPr>
        <w:t>inicio, desarrollo y desenlace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de la historia.</w:t>
      </w:r>
    </w:p>
    <w:p w:rsidR="00FC6ABB" w:rsidRDefault="00AC3D12">
      <w:pPr>
        <w:numPr>
          <w:ilvl w:val="0"/>
          <w:numId w:val="1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Describe a los personajes y cómo se relacionan entre sí.</w:t>
      </w:r>
    </w:p>
    <w:p w:rsidR="00FC6ABB" w:rsidRDefault="00AC3D12">
      <w:pPr>
        <w:numPr>
          <w:ilvl w:val="0"/>
          <w:numId w:val="1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Describe el ambiente físico en el que se desarrolla la historia.</w:t>
      </w:r>
    </w:p>
    <w:p w:rsidR="00FC6ABB" w:rsidRDefault="00AC3D12">
      <w:pPr>
        <w:numPr>
          <w:ilvl w:val="0"/>
          <w:numId w:val="1"/>
        </w:numPr>
        <w:tabs>
          <w:tab w:val="left" w:pos="1320"/>
        </w:tabs>
        <w:rPr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Incluye al final, una opinión personal sobre el texto leído.</w:t>
      </w:r>
    </w:p>
    <w:p w:rsidR="00FC6ABB" w:rsidRDefault="00AC3D12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¿Te gustó la historia? ¿Por qué? </w:t>
      </w:r>
    </w:p>
    <w:p w:rsidR="00FC6ABB" w:rsidRDefault="00AC3D12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¿Le habrías cambiado algo a la historia?</w:t>
      </w:r>
      <w:proofErr w:type="gramStart"/>
      <w:r>
        <w:rPr>
          <w:rFonts w:ascii="Century Gothic" w:eastAsia="Century Gothic" w:hAnsi="Century Gothic" w:cs="Century Gothic"/>
          <w:color w:val="3C3B3B"/>
          <w:highlight w:val="white"/>
        </w:rPr>
        <w:t>,¿</w:t>
      </w:r>
      <w:proofErr w:type="gramEnd"/>
      <w:r>
        <w:rPr>
          <w:rFonts w:ascii="Century Gothic" w:eastAsia="Century Gothic" w:hAnsi="Century Gothic" w:cs="Century Gothic"/>
          <w:color w:val="3C3B3B"/>
          <w:highlight w:val="white"/>
        </w:rPr>
        <w:t>Qué le hubieses cambiado y por qué?</w:t>
      </w:r>
    </w:p>
    <w:p w:rsidR="00FC6ABB" w:rsidRDefault="00AC3D12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Expresa tu opinión</w:t>
      </w: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sobre las actitudes y acciones de los personajes y fundamenta con ejemplos del texto.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i/>
          <w:color w:val="3C3B3B"/>
          <w:highlight w:val="white"/>
        </w:rPr>
      </w:pPr>
    </w:p>
    <w:tbl>
      <w:tblPr>
        <w:tblStyle w:val="a1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b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3C3B3B"/>
                <w:highlight w:val="white"/>
              </w:rPr>
              <w:t xml:space="preserve">Ideas que te pueden orientar 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Investigar más sobre el tema que plantea el libro y contarnos en un video o un audio, ¿qué te motivó a seguir investigando?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Graba y disfrázate de tu personaje principal (con cosas que tengas en casa). y cuéntanos el resumen del libro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Realiza un video como la o el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youtubers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más famosa/o de una forma entretenida para contar el resumen del libro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Puedes realizar a través de la ap</w:t>
            </w: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licación de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Tik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Tok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 xml:space="preserve"> un vídeo de forma lúdica y entretenida para contar el resumen del libro. 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Haz títeres para contar la historia, puedes pedir ayuda a alguien de tu familia para grabar el vídeo.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Puedes crear una canción para contar la historia y cantarl</w:t>
            </w: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a en un video o grabación de audio.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Haz una disertación grabada, apoyada por dibujos que te ayuden a relatar un resumen del libro</w:t>
            </w:r>
          </w:p>
        </w:tc>
      </w:tr>
      <w:tr w:rsidR="00FC6ABB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i/>
                <w:color w:val="3C3B3B"/>
                <w:highlight w:val="white"/>
              </w:rPr>
              <w:t>Realiza un libro cartonero para resumir el libro</w:t>
            </w:r>
          </w:p>
        </w:tc>
      </w:tr>
    </w:tbl>
    <w:p w:rsidR="00FC6ABB" w:rsidRDefault="00FC6ABB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br/>
      </w:r>
      <w:r>
        <w:br w:type="page"/>
      </w: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lastRenderedPageBreak/>
        <w:t>Autoevaluación de libro del plan lector: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Marca con una X según corresponda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tbl>
      <w:tblPr>
        <w:tblStyle w:val="a2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indicador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me resultó complicado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tengo que mejorar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pude hacerlo fácilmente</w:t>
            </w: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Comprendí el texto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Cuando hago el resumen utilizo la estructura de inicio, desarrollo y cierre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Puedo identificar personajes principales de secundarios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Utilicé una forma creativa y distinta a la del mes anterior, para realizar mi resumen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Describí el ambiente físico en donde se desarrolla la historia.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FC6ABB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AC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Argumente mi opinión sobre el texto leído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ABB" w:rsidRDefault="00FC6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FC6ABB" w:rsidRDefault="00AC3D12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¡</w:t>
      </w:r>
      <w:proofErr w:type="gramStart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felicitaciones</w:t>
      </w:r>
      <w:proofErr w:type="gramEnd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 xml:space="preserve"> por sus esfuerzos!</w:t>
      </w:r>
      <w:r>
        <w:rPr>
          <w:rFonts w:ascii="Century Gothic" w:eastAsia="Century Gothic" w:hAnsi="Century Gothic" w:cs="Century Gothic"/>
          <w:b/>
          <w:noProof/>
          <w:color w:val="FF0000"/>
          <w:sz w:val="36"/>
          <w:szCs w:val="36"/>
          <w:lang w:val="es-CL"/>
        </w:rPr>
        <w:drawing>
          <wp:inline distT="114300" distB="114300" distL="114300" distR="114300">
            <wp:extent cx="2143125" cy="214312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FC6ABB" w:rsidRDefault="00AC3D12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Articulación con Artes Visuales </w:t>
      </w:r>
    </w:p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FC6ABB" w:rsidRDefault="00AC3D12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  <w:r>
        <w:rPr>
          <w:rFonts w:ascii="Century Gothic" w:eastAsia="Century Gothic" w:hAnsi="Century Gothic" w:cs="Century Gothic"/>
          <w:b/>
          <w:highlight w:val="white"/>
          <w:u w:val="single"/>
        </w:rPr>
        <w:t xml:space="preserve">Textos con ilustraciones </w:t>
      </w: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AC3D12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  <w:r>
        <w:rPr>
          <w:rFonts w:ascii="Century Gothic" w:eastAsia="Century Gothic" w:hAnsi="Century Gothic" w:cs="Century Gothic"/>
          <w:b/>
          <w:noProof/>
          <w:highlight w:val="white"/>
          <w:u w:val="single"/>
          <w:lang w:val="es-CL"/>
        </w:rPr>
        <mc:AlternateContent>
          <mc:Choice Requires="wpg">
            <w:drawing>
              <wp:inline distT="0" distB="0" distL="114300" distR="114300">
                <wp:extent cx="6781800" cy="1995488"/>
                <wp:effectExtent l="0" t="0" r="0" b="0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4625" y="2946563"/>
                          <a:ext cx="67627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6ABB" w:rsidRDefault="00AC3D12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333333"/>
                                <w:shd w:val="clear" w:color="auto" w:fill="F7F7F7"/>
                              </w:rPr>
                              <w:t>Un texto puede ser muy bueno pero acompañado de una mala ilustración lo desmerecerá y lo mismo ocurrirá al revés. Está claro que lo primero que llama la atención de un cuento, lo primero que entra por los ojos, son las ilustraciones</w:t>
                            </w:r>
                          </w:p>
                          <w:p w:rsidR="00FC6ABB" w:rsidRDefault="00AC3D12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333333"/>
                                <w:shd w:val="clear" w:color="auto" w:fill="F7F7F7"/>
                              </w:rPr>
                              <w:t>Normalmente cuando se p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333333"/>
                                <w:shd w:val="clear" w:color="auto" w:fill="F7F7F7"/>
                              </w:rPr>
                              <w:t xml:space="preserve">ublica un cuento, ilustrador y escritor deben ponerse de acuerdo pues, debe haber un equilibrio entre uno y otro pero, creo que es acertado que el ilustrador tenga libertad a la hora de crear a partir de un texto porque ilustrarlo bien es enriquecerlo, es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333333"/>
                                <w:shd w:val="clear" w:color="auto" w:fill="F7F7F7"/>
                              </w:rPr>
                              <w:t>una manera esencial de poder comunicar.</w:t>
                            </w:r>
                          </w:p>
                          <w:p w:rsidR="00FC6ABB" w:rsidRDefault="00AC3D12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333333"/>
                                <w:shd w:val="clear" w:color="auto" w:fill="F7F7F7"/>
                              </w:rPr>
                              <w:t>La combinación de los diferentes colores en las ilustraciones de los textos: las formas, el tamaño, el cómo estén realizadas, ya sea con pinturas, rotuladores, collages, acuarelas o digitalizadas, 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33"/>
                                <w:shd w:val="clear" w:color="auto" w:fill="F7F7F7"/>
                              </w:rPr>
                              <w:t>serán fundamentales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33"/>
                                <w:shd w:val="clear" w:color="auto" w:fill="F7F7F7"/>
                              </w:rPr>
                              <w:t xml:space="preserve"> para atrapar la atención del lector.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781800" cy="199548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9954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AC3D12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</w:rPr>
      </w:pPr>
      <w:r>
        <w:rPr>
          <w:rFonts w:ascii="Century Gothic" w:eastAsia="Century Gothic" w:hAnsi="Century Gothic" w:cs="Century Gothic"/>
          <w:b/>
          <w:highlight w:val="white"/>
        </w:rPr>
        <w:t>1. En base a la lectura del libro mensual, analiza los dibujos presentados por el ilustrador y reflexiona frente a ellos completando la tabla</w:t>
      </w: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3"/>
        <w:tblW w:w="10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2693"/>
        <w:gridCol w:w="2693"/>
        <w:gridCol w:w="2693"/>
      </w:tblGrid>
      <w:tr w:rsidR="00FC6ABB">
        <w:tc>
          <w:tcPr>
            <w:tcW w:w="2692" w:type="dxa"/>
          </w:tcPr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>Autor del texto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( nombre)</w:t>
            </w:r>
          </w:p>
        </w:tc>
        <w:tc>
          <w:tcPr>
            <w:tcW w:w="2693" w:type="dxa"/>
          </w:tcPr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>Ilustrador del texto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(nombre)</w:t>
            </w:r>
          </w:p>
        </w:tc>
        <w:tc>
          <w:tcPr>
            <w:tcW w:w="2693" w:type="dxa"/>
          </w:tcPr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>Atractivo visual</w:t>
            </w: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 xml:space="preserve"> </w:t>
            </w:r>
          </w:p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(Tiene detalles que llaman la atención o que sirven para aclarar ciertas partes del texto)</w:t>
            </w:r>
          </w:p>
        </w:tc>
        <w:tc>
          <w:tcPr>
            <w:tcW w:w="2693" w:type="dxa"/>
          </w:tcPr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b/>
                <w:highlight w:val="white"/>
              </w:rPr>
              <w:t>Tipo de obra</w:t>
            </w: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</w:t>
            </w:r>
          </w:p>
          <w:p w:rsidR="00FC6ABB" w:rsidRDefault="00AC3D12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(dibujo o fotografías, a color, blanco negro, realista o boceto) Describir características </w:t>
            </w:r>
          </w:p>
        </w:tc>
      </w:tr>
      <w:tr w:rsidR="00FC6ABB">
        <w:tc>
          <w:tcPr>
            <w:tcW w:w="2692" w:type="dxa"/>
          </w:tcPr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</w:tc>
        <w:tc>
          <w:tcPr>
            <w:tcW w:w="2693" w:type="dxa"/>
          </w:tcPr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</w:tc>
        <w:tc>
          <w:tcPr>
            <w:tcW w:w="2693" w:type="dxa"/>
          </w:tcPr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</w:tc>
        <w:tc>
          <w:tcPr>
            <w:tcW w:w="2693" w:type="dxa"/>
          </w:tcPr>
          <w:p w:rsidR="00FC6ABB" w:rsidRDefault="00FC6ABB">
            <w:pPr>
              <w:tabs>
                <w:tab w:val="left" w:pos="1320"/>
              </w:tabs>
              <w:jc w:val="center"/>
              <w:rPr>
                <w:rFonts w:ascii="Noto Sans" w:eastAsia="Noto Sans" w:hAnsi="Noto Sans" w:cs="Noto Sans"/>
                <w:highlight w:val="white"/>
              </w:rPr>
            </w:pPr>
          </w:p>
        </w:tc>
      </w:tr>
    </w:tbl>
    <w:p w:rsidR="00FC6ABB" w:rsidRDefault="00FC6ABB">
      <w:pPr>
        <w:tabs>
          <w:tab w:val="left" w:pos="1320"/>
        </w:tabs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FC6ABB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FC6ABB" w:rsidRDefault="00AC3D12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highlight w:val="white"/>
        </w:rPr>
      </w:pPr>
      <w:r>
        <w:rPr>
          <w:rFonts w:ascii="Century Gothic" w:eastAsia="Century Gothic" w:hAnsi="Century Gothic" w:cs="Century Gothic"/>
          <w:b/>
          <w:highlight w:val="white"/>
        </w:rPr>
        <w:t>2. En una hoja de block copia el dibujo que más te gustó y en la parte inferior izquierda qué te llamo la atención</w:t>
      </w:r>
    </w:p>
    <w:p w:rsidR="00FC6ABB" w:rsidRDefault="00FC6ABB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FC6ABB" w:rsidRDefault="00FC6ABB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bookmarkStart w:id="2" w:name="_GoBack"/>
      <w:bookmarkEnd w:id="2"/>
    </w:p>
    <w:p w:rsidR="00FC6ABB" w:rsidRDefault="00FC6ABB" w:rsidP="00AC3D1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sectPr w:rsidR="00FC6ABB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63A0"/>
    <w:multiLevelType w:val="multilevel"/>
    <w:tmpl w:val="94CE16B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7EFB27DE"/>
    <w:multiLevelType w:val="multilevel"/>
    <w:tmpl w:val="65F868D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ABB"/>
    <w:rsid w:val="00AC3D12"/>
    <w:rsid w:val="00F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D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D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guajeyliteratura.c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4263</Characters>
  <Application>Microsoft Office Word</Application>
  <DocSecurity>0</DocSecurity>
  <Lines>35</Lines>
  <Paragraphs>10</Paragraphs>
  <ScaleCrop>false</ScaleCrop>
  <Company>HP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2</cp:revision>
  <dcterms:created xsi:type="dcterms:W3CDTF">2020-06-30T14:50:00Z</dcterms:created>
  <dcterms:modified xsi:type="dcterms:W3CDTF">2020-06-30T14:54:00Z</dcterms:modified>
</cp:coreProperties>
</file>