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B75D" w14:textId="6FADF7F5" w:rsidR="00FB3462" w:rsidRPr="00713C7B" w:rsidRDefault="00FB3462" w:rsidP="00FB34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2FC3A679" wp14:editId="000E7535">
            <wp:simplePos x="0" y="0"/>
            <wp:positionH relativeFrom="margin">
              <wp:align>center</wp:align>
            </wp:positionH>
            <wp:positionV relativeFrom="paragraph">
              <wp:posOffset>-651468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7B">
        <w:rPr>
          <w:rFonts w:ascii="Times New Roman" w:hAnsi="Times New Roman" w:cs="Times New Roman"/>
          <w:sz w:val="20"/>
          <w:szCs w:val="20"/>
        </w:rPr>
        <w:t xml:space="preserve">Nuestro Tiempo </w:t>
      </w:r>
      <w:proofErr w:type="gramStart"/>
      <w:r w:rsidRPr="00713C7B">
        <w:rPr>
          <w:rFonts w:ascii="Times New Roman" w:hAnsi="Times New Roman" w:cs="Times New Roman"/>
          <w:sz w:val="20"/>
          <w:szCs w:val="20"/>
        </w:rPr>
        <w:t>R.B.D :</w:t>
      </w:r>
      <w:proofErr w:type="gramEnd"/>
      <w:r w:rsidRPr="00713C7B">
        <w:rPr>
          <w:rFonts w:ascii="Times New Roman" w:hAnsi="Times New Roman" w:cs="Times New Roman"/>
          <w:sz w:val="20"/>
          <w:szCs w:val="20"/>
        </w:rPr>
        <w:t xml:space="preserve"> 14.507-6</w:t>
      </w:r>
    </w:p>
    <w:p w14:paraId="2B52175E" w14:textId="77777777" w:rsidR="00FB3462" w:rsidRPr="00713C7B" w:rsidRDefault="00FB3462" w:rsidP="00FB34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C7B">
        <w:rPr>
          <w:rFonts w:ascii="Times New Roman" w:hAnsi="Times New Roman" w:cs="Times New Roman"/>
          <w:b/>
          <w:sz w:val="20"/>
          <w:szCs w:val="20"/>
        </w:rPr>
        <w:t>Programa de Integración Escolar</w:t>
      </w:r>
    </w:p>
    <w:p w14:paraId="07574DEA" w14:textId="77777777" w:rsidR="00FB3462" w:rsidRPr="00713C7B" w:rsidRDefault="00FB3462" w:rsidP="00FB34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>Psicopedagoga: Javiera Marambio Jorquera.</w:t>
      </w:r>
    </w:p>
    <w:p w14:paraId="3B54B88A" w14:textId="3BB80B27" w:rsidR="00FB3462" w:rsidRDefault="00FB3462" w:rsidP="00FB346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13C7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DD81D" wp14:editId="2D6B07DA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6BF80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713C7B">
        <w:rPr>
          <w:rFonts w:ascii="Century Gothic" w:hAnsi="Century Gothic"/>
          <w:b/>
          <w:sz w:val="20"/>
          <w:szCs w:val="20"/>
        </w:rPr>
        <w:t>Guía de trabajo</w:t>
      </w:r>
    </w:p>
    <w:p w14:paraId="3C385841" w14:textId="23D62608" w:rsidR="00FB3462" w:rsidRPr="00713C7B" w:rsidRDefault="00FB3462" w:rsidP="00FB346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 básico</w:t>
      </w:r>
    </w:p>
    <w:p w14:paraId="589E9273" w14:textId="77777777" w:rsidR="00FB3462" w:rsidRDefault="00FB3462" w:rsidP="00FB346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9</w:t>
      </w:r>
    </w:p>
    <w:p w14:paraId="566521A3" w14:textId="28A0B9A3" w:rsidR="00FB3462" w:rsidRPr="00EB5893" w:rsidRDefault="00FB3462" w:rsidP="00FB3462">
      <w:pPr>
        <w:spacing w:after="0" w:line="240" w:lineRule="auto"/>
        <w:jc w:val="center"/>
        <w:rPr>
          <w:rFonts w:ascii="Century Gothic" w:hAnsi="Century Gothic"/>
          <w:b/>
          <w:color w:val="FF0000"/>
          <w:sz w:val="20"/>
          <w:szCs w:val="20"/>
        </w:rPr>
      </w:pPr>
    </w:p>
    <w:p w14:paraId="00C85E95" w14:textId="77777777" w:rsidR="00FB3462" w:rsidRDefault="00FB3462" w:rsidP="00FB346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21E130FB" w14:textId="77777777" w:rsidR="00FB3462" w:rsidRPr="00392760" w:rsidRDefault="00FB3462" w:rsidP="00FB346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720BF29" w14:textId="2D10684E" w:rsidR="00FB3462" w:rsidRDefault="002B49B4" w:rsidP="00FB346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0D625F" wp14:editId="7CB8A764">
                <wp:simplePos x="0" y="0"/>
                <wp:positionH relativeFrom="margin">
                  <wp:posOffset>-135890</wp:posOffset>
                </wp:positionH>
                <wp:positionV relativeFrom="paragraph">
                  <wp:posOffset>135255</wp:posOffset>
                </wp:positionV>
                <wp:extent cx="6001727" cy="844061"/>
                <wp:effectExtent l="0" t="19050" r="18415" b="1333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844061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960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-10.7pt;margin-top:10.65pt;width:472.6pt;height:66.4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="00FB3462"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 w:rsidR="000A7384">
        <w:rPr>
          <w:rFonts w:ascii="Century Gothic" w:hAnsi="Century Gothic"/>
          <w:b/>
          <w:sz w:val="20"/>
          <w:szCs w:val="20"/>
        </w:rPr>
        <w:t>_</w:t>
      </w:r>
    </w:p>
    <w:p w14:paraId="1E527328" w14:textId="00969CF7" w:rsidR="00FB3462" w:rsidRDefault="00FB3462" w:rsidP="00FB346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C188CDD" w14:textId="6DD74C1E" w:rsidR="00FB3462" w:rsidRDefault="00FB3462" w:rsidP="00FB3462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>Queridos estudiantes, continuamos una semana más desde casa, recuerden hacer sus guías que le envía cada profesor con mucho cariño.</w:t>
      </w:r>
    </w:p>
    <w:p w14:paraId="77901148" w14:textId="625D5C40" w:rsidR="00FB3462" w:rsidRDefault="00FB3462" w:rsidP="00FB3462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</w:p>
    <w:p w14:paraId="6659D6AF" w14:textId="3E533EB0" w:rsidR="00FB3462" w:rsidRPr="00FB3462" w:rsidRDefault="00FB3462" w:rsidP="00FB3462">
      <w:pPr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B3462">
        <w:rPr>
          <w:rFonts w:ascii="Century Gothic" w:hAnsi="Century Gothic"/>
          <w:bCs/>
          <w:sz w:val="20"/>
          <w:szCs w:val="20"/>
        </w:rPr>
        <w:t xml:space="preserve">1.- Fíjate que, de estas 5 palabras, 4 se parecen por algo importante, vamos completa en cada línea. </w:t>
      </w:r>
    </w:p>
    <w:p w14:paraId="34E0D121" w14:textId="3438F429" w:rsidR="00FB3462" w:rsidRPr="008B7B47" w:rsidRDefault="000A7384" w:rsidP="00FB3462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63ABFE64" wp14:editId="5A23690A">
            <wp:simplePos x="0" y="0"/>
            <wp:positionH relativeFrom="margin">
              <wp:align>left</wp:align>
            </wp:positionH>
            <wp:positionV relativeFrom="paragraph">
              <wp:posOffset>9853</wp:posOffset>
            </wp:positionV>
            <wp:extent cx="5836902" cy="309489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8" t="9122" r="4536" b="18134"/>
                    <a:stretch/>
                  </pic:blipFill>
                  <pic:spPr bwMode="auto">
                    <a:xfrm>
                      <a:off x="0" y="0"/>
                      <a:ext cx="5836902" cy="309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66B155" w14:textId="764206B9" w:rsidR="00FB3462" w:rsidRDefault="00FB3462"/>
    <w:p w14:paraId="2676FE7E" w14:textId="27DABC97" w:rsidR="000A7384" w:rsidRDefault="000A7384"/>
    <w:p w14:paraId="0D81B0F8" w14:textId="436ED1D7" w:rsidR="000A7384" w:rsidRDefault="000A7384"/>
    <w:p w14:paraId="0D750458" w14:textId="5D345246" w:rsidR="000A7384" w:rsidRDefault="000A7384"/>
    <w:p w14:paraId="3B452B03" w14:textId="678FD4EC" w:rsidR="000A7384" w:rsidRDefault="000A7384"/>
    <w:p w14:paraId="13E862D7" w14:textId="35ECC294" w:rsidR="000A7384" w:rsidRDefault="000A7384"/>
    <w:p w14:paraId="74F498FF" w14:textId="669E67B8" w:rsidR="000A7384" w:rsidRDefault="000A7384"/>
    <w:p w14:paraId="65FDEC10" w14:textId="2127A2DB" w:rsidR="000A7384" w:rsidRDefault="000A7384"/>
    <w:p w14:paraId="53C09A89" w14:textId="12315FD4" w:rsidR="000A7384" w:rsidRDefault="000A7384"/>
    <w:p w14:paraId="469DA1F0" w14:textId="0F9A3BEC" w:rsidR="000A7384" w:rsidRDefault="000A7384"/>
    <w:p w14:paraId="28D27259" w14:textId="2BBAE1C3" w:rsidR="000A7384" w:rsidRDefault="000A7384"/>
    <w:p w14:paraId="0D79441D" w14:textId="086A3ACE" w:rsidR="000A7384" w:rsidRPr="000A7384" w:rsidRDefault="00212A1B">
      <w:pPr>
        <w:rPr>
          <w:rFonts w:ascii="Century Gothic" w:hAnsi="Century Gothic"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68A6EC70" wp14:editId="4CE764BA">
            <wp:simplePos x="0" y="0"/>
            <wp:positionH relativeFrom="margin">
              <wp:posOffset>76054</wp:posOffset>
            </wp:positionH>
            <wp:positionV relativeFrom="paragraph">
              <wp:posOffset>29392</wp:posOffset>
            </wp:positionV>
            <wp:extent cx="5606415" cy="2562330"/>
            <wp:effectExtent l="0" t="0" r="0" b="9525"/>
            <wp:wrapNone/>
            <wp:docPr id="8" name="Imagen 8" descr="C:\Users\ANGÈLICA\Desktop\PROGRESIS\PROGRESINT 15 Fundamentos del razonamiento\Pag 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C:\Users\ANGÈLICA\Desktop\PROGRESIS\PROGRESINT 15 Fundamentos del razonamiento\Pag 1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5" t="12500" r="2222" b="5843"/>
                    <a:stretch/>
                  </pic:blipFill>
                  <pic:spPr bwMode="auto">
                    <a:xfrm>
                      <a:off x="0" y="0"/>
                      <a:ext cx="5606415" cy="25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384" w:rsidRPr="000A7384">
        <w:rPr>
          <w:rFonts w:ascii="Century Gothic" w:hAnsi="Century Gothic"/>
          <w:sz w:val="20"/>
          <w:szCs w:val="20"/>
        </w:rPr>
        <w:t xml:space="preserve">2.- </w:t>
      </w:r>
      <w:r w:rsidR="000A7384">
        <w:rPr>
          <w:rFonts w:ascii="Century Gothic" w:hAnsi="Century Gothic"/>
          <w:sz w:val="20"/>
          <w:szCs w:val="20"/>
        </w:rPr>
        <w:t>E</w:t>
      </w:r>
      <w:r w:rsidR="000A7384" w:rsidRPr="000A7384">
        <w:rPr>
          <w:rFonts w:ascii="Century Gothic" w:hAnsi="Century Gothic"/>
          <w:sz w:val="20"/>
          <w:szCs w:val="20"/>
        </w:rPr>
        <w:t>scribe las diferencias y similitudes de cada figura que aparece en la imagen.</w:t>
      </w:r>
    </w:p>
    <w:p w14:paraId="0F00F80A" w14:textId="4A824A1A" w:rsidR="00212A1B" w:rsidRDefault="00212A1B"/>
    <w:p w14:paraId="1360EEEE" w14:textId="404C5D80" w:rsidR="00212A1B" w:rsidRDefault="00212A1B"/>
    <w:p w14:paraId="04F0D261" w14:textId="77777777" w:rsidR="00212A1B" w:rsidRDefault="00212A1B"/>
    <w:p w14:paraId="562E4D84" w14:textId="00D28FDA" w:rsidR="00212A1B" w:rsidRDefault="00212A1B"/>
    <w:p w14:paraId="1E2A00DD" w14:textId="77777777" w:rsidR="00212A1B" w:rsidRDefault="00212A1B"/>
    <w:p w14:paraId="7AA0A28F" w14:textId="77777777" w:rsidR="00212A1B" w:rsidRDefault="00212A1B"/>
    <w:p w14:paraId="6F11AB51" w14:textId="13E63179" w:rsidR="00212A1B" w:rsidRDefault="00212A1B"/>
    <w:p w14:paraId="0104A9EE" w14:textId="0AEAB951" w:rsidR="00212A1B" w:rsidRDefault="00212A1B" w:rsidP="00212A1B">
      <w:pPr>
        <w:jc w:val="both"/>
        <w:rPr>
          <w:rFonts w:ascii="Century Gothic" w:hAnsi="Century Gothic"/>
          <w:sz w:val="20"/>
          <w:szCs w:val="20"/>
        </w:rPr>
      </w:pPr>
      <w:r>
        <w:lastRenderedPageBreak/>
        <w:t>3.-</w:t>
      </w:r>
      <w:r w:rsidRPr="00212A1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A</w:t>
      </w:r>
      <w:r w:rsidRPr="00212A1B">
        <w:rPr>
          <w:rFonts w:ascii="Century Gothic" w:hAnsi="Century Gothic"/>
          <w:sz w:val="20"/>
          <w:szCs w:val="20"/>
        </w:rPr>
        <w:t xml:space="preserve"> continuación, te daré el siguiente comic y tu tendrás que crear las frases para posterior pintarlo, recuerda crear unas frases entretenidas. </w:t>
      </w:r>
    </w:p>
    <w:p w14:paraId="69D41C29" w14:textId="09493288" w:rsidR="00212A1B" w:rsidRDefault="00212A1B" w:rsidP="00212A1B">
      <w:pPr>
        <w:jc w:val="both"/>
        <w:rPr>
          <w:rFonts w:ascii="Century Gothic" w:hAnsi="Century Gothic"/>
          <w:sz w:val="20"/>
          <w:szCs w:val="20"/>
        </w:rPr>
      </w:pPr>
    </w:p>
    <w:p w14:paraId="58243285" w14:textId="5A632C5D" w:rsidR="00212A1B" w:rsidRDefault="00212A1B" w:rsidP="00212A1B">
      <w:pPr>
        <w:jc w:val="both"/>
      </w:pPr>
      <w:r>
        <w:rPr>
          <w:noProof/>
          <w:lang w:eastAsia="es-CL"/>
        </w:rPr>
        <w:drawing>
          <wp:inline distT="0" distB="0" distL="0" distR="0" wp14:anchorId="7896E3EA" wp14:editId="6411C5D1">
            <wp:extent cx="5868237" cy="7206153"/>
            <wp:effectExtent l="0" t="0" r="0" b="0"/>
            <wp:docPr id="3" name="Imagen 3" descr="Cómo hacer un cómic | Cómic, Historietas para completar, Enseñan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hacer un cómic | Cómic, Historietas para completar, Enseñand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494" cy="721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A1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B85F1" w14:textId="77777777" w:rsidR="00132C0D" w:rsidRDefault="00132C0D" w:rsidP="00212A1B">
      <w:pPr>
        <w:spacing w:after="0" w:line="240" w:lineRule="auto"/>
      </w:pPr>
      <w:r>
        <w:separator/>
      </w:r>
    </w:p>
  </w:endnote>
  <w:endnote w:type="continuationSeparator" w:id="0">
    <w:p w14:paraId="0511EBA8" w14:textId="77777777" w:rsidR="00132C0D" w:rsidRDefault="00132C0D" w:rsidP="0021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C0ED7" w14:textId="4CECC1E7" w:rsidR="00212A1B" w:rsidRPr="002B49B4" w:rsidRDefault="00212A1B">
    <w:pPr>
      <w:pStyle w:val="Piedepgina"/>
      <w:rPr>
        <w:color w:val="000000" w:themeColor="text1"/>
      </w:rPr>
    </w:pPr>
    <w:r w:rsidRPr="002B49B4">
      <w:rPr>
        <w:caps/>
        <w:noProof/>
        <w:color w:val="000000" w:themeColor="text1"/>
        <w:sz w:val="18"/>
        <w:szCs w:val="18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D7A52B" wp14:editId="38E82BD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EB47910" id="Rectángulo 452" o:spid="_x0000_s1026" style="position:absolute;margin-left:0;margin-top:0;width:579.9pt;height:750.3pt;z-index:25165670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2B49B4">
      <w:rPr>
        <w:caps/>
        <w:color w:val="000000" w:themeColor="text1"/>
        <w:sz w:val="18"/>
        <w:szCs w:val="18"/>
        <w:lang w:val="es-ES"/>
      </w:rPr>
      <w:t xml:space="preserve"> </w:t>
    </w:r>
    <w:r w:rsidRPr="002B49B4">
      <w:rPr>
        <w:rFonts w:asciiTheme="majorHAnsi" w:eastAsiaTheme="majorEastAsia" w:hAnsiTheme="majorHAnsi" w:cstheme="majorBidi"/>
        <w:caps/>
        <w:color w:val="000000" w:themeColor="text1"/>
        <w:sz w:val="20"/>
        <w:szCs w:val="20"/>
        <w:lang w:val="es-ES"/>
      </w:rPr>
      <w:t xml:space="preserve">pág. </w:t>
    </w:r>
    <w:r w:rsidRPr="002B49B4">
      <w:rPr>
        <w:rFonts w:eastAsiaTheme="minorEastAsia"/>
        <w:caps/>
        <w:color w:val="000000" w:themeColor="text1"/>
        <w:sz w:val="20"/>
        <w:szCs w:val="20"/>
      </w:rPr>
      <w:fldChar w:fldCharType="begin"/>
    </w:r>
    <w:r w:rsidRPr="002B49B4">
      <w:rPr>
        <w:caps/>
        <w:color w:val="000000" w:themeColor="text1"/>
        <w:sz w:val="20"/>
        <w:szCs w:val="20"/>
      </w:rPr>
      <w:instrText>PAGE    \* MERGEFORMAT</w:instrText>
    </w:r>
    <w:r w:rsidRPr="002B49B4">
      <w:rPr>
        <w:rFonts w:eastAsiaTheme="minorEastAsia"/>
        <w:caps/>
        <w:color w:val="000000" w:themeColor="text1"/>
        <w:sz w:val="20"/>
        <w:szCs w:val="20"/>
      </w:rPr>
      <w:fldChar w:fldCharType="separate"/>
    </w:r>
    <w:r w:rsidR="00EB5893" w:rsidRPr="002B49B4">
      <w:rPr>
        <w:rFonts w:asciiTheme="majorHAnsi" w:eastAsiaTheme="majorEastAsia" w:hAnsiTheme="majorHAnsi" w:cstheme="majorBidi"/>
        <w:caps/>
        <w:noProof/>
        <w:color w:val="000000" w:themeColor="text1"/>
        <w:sz w:val="20"/>
        <w:szCs w:val="20"/>
        <w:lang w:val="es-ES"/>
      </w:rPr>
      <w:t>1</w:t>
    </w:r>
    <w:r w:rsidRPr="002B49B4">
      <w:rPr>
        <w:rFonts w:asciiTheme="majorHAnsi" w:eastAsiaTheme="majorEastAsia" w:hAnsiTheme="majorHAnsi" w:cstheme="majorBidi"/>
        <w:cap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C6864" w14:textId="77777777" w:rsidR="00132C0D" w:rsidRDefault="00132C0D" w:rsidP="00212A1B">
      <w:pPr>
        <w:spacing w:after="0" w:line="240" w:lineRule="auto"/>
      </w:pPr>
      <w:r>
        <w:separator/>
      </w:r>
    </w:p>
  </w:footnote>
  <w:footnote w:type="continuationSeparator" w:id="0">
    <w:p w14:paraId="18144093" w14:textId="77777777" w:rsidR="00132C0D" w:rsidRDefault="00132C0D" w:rsidP="00212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62"/>
    <w:rsid w:val="000A7384"/>
    <w:rsid w:val="00132C0D"/>
    <w:rsid w:val="00212A1B"/>
    <w:rsid w:val="002B49B4"/>
    <w:rsid w:val="00EB5893"/>
    <w:rsid w:val="00F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BB72"/>
  <w15:docId w15:val="{FCC44E4B-E9C8-410E-A09B-2A26151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2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A1B"/>
  </w:style>
  <w:style w:type="paragraph" w:styleId="Piedepgina">
    <w:name w:val="footer"/>
    <w:basedOn w:val="Normal"/>
    <w:link w:val="PiedepginaCar"/>
    <w:uiPriority w:val="99"/>
    <w:unhideWhenUsed/>
    <w:rsid w:val="00212A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A1B"/>
  </w:style>
  <w:style w:type="paragraph" w:styleId="Textodeglobo">
    <w:name w:val="Balloon Text"/>
    <w:basedOn w:val="Normal"/>
    <w:link w:val="TextodegloboCar"/>
    <w:uiPriority w:val="99"/>
    <w:semiHidden/>
    <w:unhideWhenUsed/>
    <w:rsid w:val="00EB5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Javiera Marambio Jorquera</cp:lastModifiedBy>
  <cp:revision>2</cp:revision>
  <dcterms:created xsi:type="dcterms:W3CDTF">2020-05-26T17:24:00Z</dcterms:created>
  <dcterms:modified xsi:type="dcterms:W3CDTF">2020-05-26T17:24:00Z</dcterms:modified>
</cp:coreProperties>
</file>