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1C" w:rsidRPr="005F4047" w:rsidRDefault="0067161C" w:rsidP="0067161C">
      <w:pPr>
        <w:spacing w:after="0" w:line="240" w:lineRule="auto"/>
        <w:rPr>
          <w:rFonts w:ascii="Arial Narrow" w:eastAsia="Times New Roman" w:hAnsi="Arial Narrow" w:cs="Times New Roman"/>
          <w:sz w:val="24"/>
          <w:szCs w:val="24"/>
          <w:lang w:val="es-ES_tradnl" w:eastAsia="es-ES_tradnl"/>
        </w:rPr>
      </w:pPr>
    </w:p>
    <w:p w:rsidR="0067161C" w:rsidRPr="005F4047" w:rsidRDefault="0067161C" w:rsidP="0067161C">
      <w:pPr>
        <w:spacing w:after="0" w:line="240" w:lineRule="auto"/>
        <w:jc w:val="center"/>
        <w:rPr>
          <w:rFonts w:ascii="Arial Narrow" w:eastAsia="Times New Roman" w:hAnsi="Arial Narrow" w:cs="Times New Roman"/>
          <w:sz w:val="24"/>
          <w:szCs w:val="24"/>
          <w:lang w:val="es-ES_tradnl" w:eastAsia="es-ES_tradnl"/>
        </w:rPr>
      </w:pPr>
    </w:p>
    <w:p w:rsidR="0067161C" w:rsidRPr="005F4047" w:rsidRDefault="0067161C" w:rsidP="0067161C">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2464532C" wp14:editId="37D7886A">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67161C" w:rsidRPr="005F4047" w:rsidRDefault="0067161C" w:rsidP="0067161C">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67161C" w:rsidRDefault="0067161C" w:rsidP="0067161C">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5"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67161C" w:rsidRDefault="0067161C" w:rsidP="0067161C">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w:t>
      </w:r>
      <w:proofErr w:type="spellStart"/>
      <w:r>
        <w:rPr>
          <w:rFonts w:ascii="Bookman Old Style" w:eastAsia="Times New Roman" w:hAnsi="Bookman Old Style" w:cs="Times New Roman"/>
          <w:b/>
          <w:sz w:val="20"/>
          <w:szCs w:val="20"/>
          <w:lang w:val="es-ES" w:eastAsia="es-ES_tradnl"/>
        </w:rPr>
        <w:t>Tia</w:t>
      </w:r>
      <w:proofErr w:type="spellEnd"/>
      <w:r>
        <w:rPr>
          <w:rFonts w:ascii="Bookman Old Style" w:eastAsia="Times New Roman" w:hAnsi="Bookman Old Style" w:cs="Times New Roman"/>
          <w:b/>
          <w:sz w:val="20"/>
          <w:szCs w:val="20"/>
          <w:lang w:val="es-ES" w:eastAsia="es-ES_tradnl"/>
        </w:rPr>
        <w:t xml:space="preserve"> Damaris Carrasco</w:t>
      </w:r>
    </w:p>
    <w:p w:rsidR="0067161C" w:rsidRDefault="0067161C" w:rsidP="0067161C">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67161C" w:rsidRDefault="0067161C" w:rsidP="0067161C">
      <w:pPr>
        <w:spacing w:after="0" w:line="240" w:lineRule="auto"/>
        <w:ind w:left="1416"/>
        <w:rPr>
          <w:rFonts w:ascii="Arial Narrow" w:eastAsia="Times New Roman" w:hAnsi="Arial Narrow" w:cs="Arial"/>
          <w:lang w:val="es-ES" w:eastAsia="es-ES_tradnl"/>
        </w:rPr>
      </w:pPr>
    </w:p>
    <w:p w:rsidR="001140E8" w:rsidRPr="00033D34" w:rsidRDefault="001140E8" w:rsidP="001140E8">
      <w:pPr>
        <w:spacing w:after="0" w:line="240" w:lineRule="auto"/>
        <w:ind w:left="1416"/>
        <w:rPr>
          <w:rFonts w:ascii="Century Gothic" w:eastAsia="Times New Roman" w:hAnsi="Century Gothic" w:cs="Arial"/>
          <w:b/>
          <w:lang w:val="es-ES" w:eastAsia="es-ES_tradnl"/>
        </w:rPr>
      </w:pPr>
      <w:r>
        <w:rPr>
          <w:rFonts w:ascii="Century Gothic" w:eastAsia="Times New Roman" w:hAnsi="Century Gothic" w:cs="Arial"/>
          <w:b/>
          <w:lang w:val="es-ES" w:eastAsia="es-ES_tradnl"/>
        </w:rPr>
        <w:t xml:space="preserve">                                                        </w:t>
      </w:r>
      <w:r w:rsidRPr="00033D34">
        <w:rPr>
          <w:rFonts w:ascii="Century Gothic" w:eastAsia="Times New Roman" w:hAnsi="Century Gothic" w:cs="Arial"/>
          <w:b/>
          <w:lang w:val="es-ES" w:eastAsia="es-ES_tradnl"/>
        </w:rPr>
        <w:t>ETICA Y VALOR</w:t>
      </w:r>
    </w:p>
    <w:p w:rsidR="001140E8" w:rsidRPr="00033D34" w:rsidRDefault="001140E8" w:rsidP="001140E8">
      <w:pPr>
        <w:spacing w:after="0" w:line="240" w:lineRule="auto"/>
        <w:jc w:val="center"/>
        <w:rPr>
          <w:rFonts w:ascii="Century Gothic" w:eastAsia="Times New Roman" w:hAnsi="Century Gothic" w:cs="Times New Roman"/>
          <w:b/>
          <w:lang w:val="es-ES"/>
        </w:rPr>
      </w:pPr>
      <w:r w:rsidRPr="00033D34">
        <w:rPr>
          <w:rFonts w:ascii="Century Gothic" w:eastAsia="Times New Roman" w:hAnsi="Century Gothic" w:cs="Times New Roman"/>
          <w:b/>
          <w:lang w:val="es-ES"/>
        </w:rPr>
        <w:t>CURSO:</w:t>
      </w:r>
      <w:r w:rsidR="00B24FFB">
        <w:rPr>
          <w:rFonts w:ascii="Century Gothic" w:eastAsia="Times New Roman" w:hAnsi="Century Gothic" w:cs="Times New Roman"/>
          <w:b/>
          <w:lang w:val="es-ES"/>
        </w:rPr>
        <w:t xml:space="preserve"> 3ª a 4</w:t>
      </w:r>
      <w:bookmarkStart w:id="0" w:name="_GoBack"/>
      <w:bookmarkEnd w:id="0"/>
      <w:r w:rsidRPr="00033D34">
        <w:rPr>
          <w:rFonts w:ascii="Century Gothic" w:eastAsia="Times New Roman" w:hAnsi="Century Gothic" w:cs="Times New Roman"/>
          <w:b/>
          <w:lang w:val="es-ES"/>
        </w:rPr>
        <w:t>º                 Guía 32 y 33</w:t>
      </w:r>
    </w:p>
    <w:p w:rsidR="001140E8" w:rsidRPr="00033D34" w:rsidRDefault="001140E8" w:rsidP="001140E8">
      <w:pPr>
        <w:spacing w:after="0" w:line="240" w:lineRule="auto"/>
        <w:jc w:val="center"/>
        <w:rPr>
          <w:rFonts w:ascii="Century Gothic" w:eastAsia="Times New Roman" w:hAnsi="Century Gothic" w:cs="Times New Roman"/>
          <w:b/>
          <w:lang w:val="es-ES"/>
        </w:rPr>
      </w:pPr>
      <w:r w:rsidRPr="00033D34">
        <w:rPr>
          <w:rFonts w:ascii="Century Gothic" w:eastAsia="Times New Roman" w:hAnsi="Century Gothic" w:cs="Times New Roman"/>
          <w:b/>
          <w:lang w:val="es-ES"/>
        </w:rPr>
        <w:t xml:space="preserve">Fecha Del 18 al </w:t>
      </w:r>
      <w:proofErr w:type="gramStart"/>
      <w:r w:rsidRPr="00033D34">
        <w:rPr>
          <w:rFonts w:ascii="Century Gothic" w:eastAsia="Times New Roman" w:hAnsi="Century Gothic" w:cs="Times New Roman"/>
          <w:b/>
          <w:lang w:val="es-ES"/>
        </w:rPr>
        <w:t>29  de</w:t>
      </w:r>
      <w:proofErr w:type="gramEnd"/>
      <w:r w:rsidRPr="00033D34">
        <w:rPr>
          <w:rFonts w:ascii="Century Gothic" w:eastAsia="Times New Roman" w:hAnsi="Century Gothic" w:cs="Times New Roman"/>
          <w:b/>
          <w:lang w:val="es-ES"/>
        </w:rPr>
        <w:t xml:space="preserve"> Octubre 2021</w:t>
      </w:r>
    </w:p>
    <w:p w:rsidR="001140E8" w:rsidRDefault="001140E8" w:rsidP="001140E8">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1140E8" w:rsidRPr="00B02B63" w:rsidRDefault="001140E8" w:rsidP="001140E8">
      <w:pPr>
        <w:spacing w:after="0" w:line="276" w:lineRule="auto"/>
        <w:rPr>
          <w:rFonts w:ascii="Century Gothic" w:hAnsi="Century Gothic"/>
          <w:sz w:val="20"/>
          <w:szCs w:val="20"/>
          <w:lang w:val="es-ES"/>
        </w:rPr>
      </w:pPr>
      <w:r w:rsidRPr="00B02B63">
        <w:rPr>
          <w:rFonts w:ascii="Century Gothic" w:eastAsia="Times New Roman" w:hAnsi="Century Gothic" w:cs="Times New Roman"/>
          <w:color w:val="000000"/>
          <w:sz w:val="20"/>
          <w:szCs w:val="20"/>
          <w:lang w:val="es-ES"/>
        </w:rPr>
        <w:t xml:space="preserve">Objetivo de la clase: </w:t>
      </w:r>
      <w:r w:rsidRPr="00B02B63">
        <w:rPr>
          <w:rFonts w:ascii="Century Gothic" w:hAnsi="Century Gothic"/>
          <w:sz w:val="20"/>
          <w:szCs w:val="20"/>
          <w:lang w:val="es-ES"/>
        </w:rPr>
        <w:t xml:space="preserve">OA2: Descubrir, desde la moral, actitudes que favorecen la sana convivencia comunitaria (EREC 2020). </w:t>
      </w:r>
    </w:p>
    <w:p w:rsidR="001140E8" w:rsidRPr="00B02B63" w:rsidRDefault="001140E8" w:rsidP="001140E8">
      <w:pPr>
        <w:spacing w:after="0" w:line="276" w:lineRule="auto"/>
        <w:rPr>
          <w:rFonts w:ascii="Century Gothic" w:hAnsi="Century Gothic"/>
          <w:sz w:val="20"/>
          <w:szCs w:val="20"/>
          <w:lang w:val="es-ES"/>
        </w:rPr>
      </w:pPr>
    </w:p>
    <w:p w:rsidR="001140E8" w:rsidRPr="00B02B63" w:rsidRDefault="001140E8" w:rsidP="001140E8">
      <w:pPr>
        <w:spacing w:after="0" w:line="276" w:lineRule="auto"/>
        <w:jc w:val="center"/>
        <w:rPr>
          <w:rFonts w:ascii="Century Gothic" w:hAnsi="Century Gothic"/>
          <w:b/>
          <w:color w:val="00CC00"/>
          <w:sz w:val="20"/>
          <w:szCs w:val="20"/>
          <w:lang w:val="es-ES"/>
        </w:rPr>
      </w:pPr>
      <w:r w:rsidRPr="00B02B63">
        <w:rPr>
          <w:rFonts w:ascii="Century Gothic" w:hAnsi="Century Gothic"/>
          <w:b/>
          <w:color w:val="00CC00"/>
          <w:sz w:val="20"/>
          <w:szCs w:val="20"/>
          <w:lang w:val="es-ES"/>
        </w:rPr>
        <w:t>Este mes nos toca hablar, conocer y vivenciar el valor del mes, qué es el autocontrol.</w:t>
      </w:r>
    </w:p>
    <w:p w:rsidR="001140E8" w:rsidRDefault="001140E8" w:rsidP="0067161C">
      <w:pPr>
        <w:spacing w:after="0" w:line="240" w:lineRule="auto"/>
        <w:rPr>
          <w:rFonts w:ascii="Century Gothic" w:eastAsia="Times New Roman" w:hAnsi="Century Gothic" w:cs="Times New Roman"/>
          <w:sz w:val="24"/>
          <w:szCs w:val="24"/>
          <w:lang w:val="es-ES"/>
        </w:rPr>
      </w:pPr>
    </w:p>
    <w:p w:rsidR="001140E8" w:rsidRPr="00832F22" w:rsidRDefault="00050FB0" w:rsidP="0067161C">
      <w:pPr>
        <w:rPr>
          <w:rFonts w:ascii="Century Gothic" w:hAnsi="Century Gothic"/>
          <w:b/>
          <w:sz w:val="20"/>
          <w:szCs w:val="20"/>
          <w:lang w:val="es-ES"/>
        </w:rPr>
      </w:pPr>
      <w:r w:rsidRPr="00832F22">
        <w:rPr>
          <w:rFonts w:ascii="Century Gothic" w:hAnsi="Century Gothic"/>
          <w:b/>
          <w:sz w:val="20"/>
          <w:szCs w:val="20"/>
          <w:lang w:val="es-ES"/>
        </w:rPr>
        <w:t>Semana 32</w:t>
      </w:r>
      <w:r w:rsidR="00311BAE" w:rsidRPr="00832F22">
        <w:rPr>
          <w:rFonts w:ascii="Century Gothic" w:hAnsi="Century Gothic"/>
          <w:b/>
          <w:sz w:val="20"/>
          <w:szCs w:val="20"/>
          <w:lang w:val="es-ES"/>
        </w:rPr>
        <w:t xml:space="preserve">  </w:t>
      </w:r>
    </w:p>
    <w:p w:rsidR="00050FB0" w:rsidRPr="00832F22" w:rsidRDefault="00311BAE" w:rsidP="001140E8">
      <w:pPr>
        <w:spacing w:after="0" w:line="276" w:lineRule="auto"/>
        <w:jc w:val="both"/>
        <w:rPr>
          <w:rFonts w:ascii="Century Gothic" w:hAnsi="Century Gothic"/>
          <w:sz w:val="20"/>
          <w:szCs w:val="20"/>
          <w:lang w:val="es-ES"/>
        </w:rPr>
      </w:pPr>
      <w:r w:rsidRPr="00832F22">
        <w:rPr>
          <w:rFonts w:ascii="Century Gothic" w:hAnsi="Century Gothic"/>
          <w:sz w:val="20"/>
          <w:szCs w:val="20"/>
          <w:lang w:val="es-ES"/>
        </w:rPr>
        <w:t>Cuento: El Final Está Cerca</w:t>
      </w:r>
    </w:p>
    <w:p w:rsidR="00311BAE" w:rsidRPr="00832F22" w:rsidRDefault="00311BAE" w:rsidP="001140E8">
      <w:pPr>
        <w:spacing w:after="0" w:line="276" w:lineRule="auto"/>
        <w:jc w:val="both"/>
        <w:rPr>
          <w:rFonts w:ascii="Century Gothic" w:hAnsi="Century Gothic"/>
          <w:sz w:val="20"/>
          <w:szCs w:val="20"/>
          <w:lang w:val="es-ES"/>
        </w:rPr>
      </w:pPr>
      <w:r w:rsidRPr="00832F22">
        <w:rPr>
          <w:rFonts w:ascii="Century Gothic" w:hAnsi="Century Gothic"/>
          <w:sz w:val="20"/>
          <w:szCs w:val="20"/>
          <w:lang w:val="es-ES"/>
        </w:rPr>
        <w:t>Autor: Eva María Rodríguez</w:t>
      </w:r>
    </w:p>
    <w:p w:rsidR="00311BAE" w:rsidRPr="00832F22" w:rsidRDefault="00311BAE" w:rsidP="001140E8">
      <w:pPr>
        <w:spacing w:after="0" w:line="276" w:lineRule="auto"/>
        <w:jc w:val="both"/>
        <w:rPr>
          <w:rFonts w:ascii="Century Gothic" w:hAnsi="Century Gothic"/>
          <w:sz w:val="20"/>
          <w:szCs w:val="20"/>
          <w:lang w:val="es-ES"/>
        </w:rPr>
      </w:pPr>
      <w:r w:rsidRPr="00832F22">
        <w:rPr>
          <w:rFonts w:ascii="Century Gothic" w:hAnsi="Century Gothic"/>
          <w:sz w:val="20"/>
          <w:szCs w:val="20"/>
          <w:lang w:val="es-ES"/>
        </w:rPr>
        <w:t>Edades: A partir de 8 años</w:t>
      </w:r>
    </w:p>
    <w:p w:rsidR="00311BAE" w:rsidRPr="00832F22" w:rsidRDefault="00311BAE" w:rsidP="001140E8">
      <w:pPr>
        <w:spacing w:after="0" w:line="276" w:lineRule="auto"/>
        <w:jc w:val="both"/>
        <w:rPr>
          <w:rFonts w:ascii="Century Gothic" w:hAnsi="Century Gothic"/>
          <w:sz w:val="20"/>
          <w:szCs w:val="20"/>
          <w:lang w:val="es-ES"/>
        </w:rPr>
      </w:pPr>
      <w:r w:rsidRPr="00832F22">
        <w:rPr>
          <w:rFonts w:ascii="Century Gothic" w:hAnsi="Century Gothic"/>
          <w:sz w:val="20"/>
          <w:szCs w:val="20"/>
          <w:lang w:val="es-ES"/>
        </w:rPr>
        <w:t>Valores: alegría, autocontrol</w:t>
      </w:r>
    </w:p>
    <w:p w:rsidR="00311BAE" w:rsidRPr="00832F22" w:rsidRDefault="00311BAE" w:rsidP="001140E8">
      <w:pPr>
        <w:spacing w:after="0" w:line="276" w:lineRule="auto"/>
        <w:jc w:val="both"/>
        <w:rPr>
          <w:rFonts w:ascii="Century Gothic" w:hAnsi="Century Gothic"/>
          <w:sz w:val="20"/>
          <w:szCs w:val="20"/>
          <w:lang w:val="es-ES"/>
        </w:rPr>
      </w:pP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Era una mañana fría de invierno. Rubén había dormido a pierna suelta toda la noche. Se estaba desperezando cuando encontró una nota en su mesita de noche. La nota decía así: EL FINAL ESTÁ CERCA.</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Rubén tan asustado que bajó corriendo a la cocina. Iba a llamar a su madre cuando se dio cuenta de que no había orinado, así que se fue corriendo al cuarto de baño. Pero estaba ocupado, así que se dio la vuelta fue al otro cuarto de baño.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-Creí que no llegaba -murmuró Rubén. Pero el alivio le duró poco. En cuanto se dio para lavarse las manos y la cara vio otra nota. En esta ocasión, la nota decía: PREPÁRATE PARA UN FINAL APOTEÓSICO.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Rubén salió como un cohete del cuarto de baño. Llegó a la cocina. Allí estaba su madre haciendo cosas. Rubén siempre había pensado que era increíble cómo su madre se las ingeniaba para darle un beso, prepararle el desayuno y organizar la mañana de todo el mundo al mismo tiempo.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Su padre también estaba allí, abrochándose la camisa con una mano y tomando el café con la otra. Rubén no entendía cómo su padre no se daba cuenta de que así tardaba el doble en hacer las dos cosas.</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 xml:space="preserve">-Mamá, papá, </w:t>
      </w:r>
      <w:r w:rsidR="001140E8" w:rsidRPr="00832F22">
        <w:rPr>
          <w:rFonts w:ascii="Century Gothic" w:hAnsi="Century Gothic"/>
          <w:sz w:val="20"/>
          <w:szCs w:val="20"/>
          <w:lang w:val="es-ES"/>
        </w:rPr>
        <w:t>tengo algo importante que decirles</w:t>
      </w:r>
      <w:r w:rsidRPr="00832F22">
        <w:rPr>
          <w:rFonts w:ascii="Century Gothic" w:hAnsi="Century Gothic"/>
          <w:sz w:val="20"/>
          <w:szCs w:val="20"/>
          <w:lang w:val="es-ES"/>
        </w:rPr>
        <w:t xml:space="preserve"> -dijo.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-Somos todo oídos -dijeron los dos a la vez. Era el chascarrillo de siempre, pero al menos sabía que había captado su atención.</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-He recibido unas notas que me han puesto los pelos de punta -dijo Rubén-. Algo sobre un final cercano y apoteósico.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-Tranquilo, estamos al tanto -dijo su madre.</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-Pero ¿es verdad? -dijo Rubén.</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-Sí, hijo, a todos nos ha llegado -dijo su padre.</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-Y ¿cómo os sentís? -preguntó Rubén-. Es algo raro ¿no?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lastRenderedPageBreak/>
        <w:t>-Es ley de vida, hijo -dijo su madre-. Empezar, acabar… todo tiene su fin.</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-Yo estoy muerto de miedo -dijo Rubén.</w:t>
      </w:r>
    </w:p>
    <w:p w:rsidR="00311BAE" w:rsidRPr="00832F22" w:rsidRDefault="00311BAE" w:rsidP="001140E8">
      <w:pPr>
        <w:spacing w:after="0" w:line="360" w:lineRule="auto"/>
        <w:jc w:val="both"/>
        <w:rPr>
          <w:rFonts w:ascii="Century Gothic" w:hAnsi="Century Gothic"/>
          <w:sz w:val="20"/>
          <w:szCs w:val="20"/>
          <w:lang w:val="es-ES"/>
        </w:rPr>
      </w:pPr>
      <w:proofErr w:type="gramStart"/>
      <w:r w:rsidRPr="00832F22">
        <w:rPr>
          <w:rFonts w:ascii="Century Gothic" w:hAnsi="Century Gothic"/>
          <w:sz w:val="20"/>
          <w:szCs w:val="20"/>
          <w:lang w:val="es-ES"/>
        </w:rPr>
        <w:t>-¿</w:t>
      </w:r>
      <w:proofErr w:type="gramEnd"/>
      <w:r w:rsidRPr="00832F22">
        <w:rPr>
          <w:rFonts w:ascii="Century Gothic" w:hAnsi="Century Gothic"/>
          <w:sz w:val="20"/>
          <w:szCs w:val="20"/>
          <w:lang w:val="es-ES"/>
        </w:rPr>
        <w:t>Por qué? -preguntó su padre-. Vamos a pasar todos por lo mismo.</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-Pues con mayor motivo todavía -dijo Rubén-. Yo no quiero que esto se acabe.</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-El final está cerca Bueno, viene otro después -dijo su madre.</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-Pero ¿de qué estás hablando? -preguntó Rubén.</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 xml:space="preserve"> -De ese final que está cerca, ese final apoteósico… ¡la fiesta de Fin de Año!</w:t>
      </w:r>
    </w:p>
    <w:p w:rsidR="00311BAE" w:rsidRPr="00832F22" w:rsidRDefault="00311BAE" w:rsidP="001140E8">
      <w:pPr>
        <w:spacing w:after="0" w:line="360" w:lineRule="auto"/>
        <w:jc w:val="both"/>
        <w:rPr>
          <w:rFonts w:ascii="Century Gothic" w:hAnsi="Century Gothic"/>
          <w:sz w:val="20"/>
          <w:szCs w:val="20"/>
          <w:lang w:val="es-ES"/>
        </w:rPr>
      </w:pPr>
      <w:proofErr w:type="gramStart"/>
      <w:r w:rsidRPr="00832F22">
        <w:rPr>
          <w:rFonts w:ascii="Century Gothic" w:hAnsi="Century Gothic"/>
          <w:sz w:val="20"/>
          <w:szCs w:val="20"/>
          <w:lang w:val="es-ES"/>
        </w:rPr>
        <w:t>-¡</w:t>
      </w:r>
      <w:proofErr w:type="gramEnd"/>
      <w:r w:rsidRPr="00832F22">
        <w:rPr>
          <w:rFonts w:ascii="Century Gothic" w:hAnsi="Century Gothic"/>
          <w:sz w:val="20"/>
          <w:szCs w:val="20"/>
          <w:lang w:val="es-ES"/>
        </w:rPr>
        <w:t>Cómo! -exclamó Rubén-. ¿De eso va todo esto las notitas?</w:t>
      </w:r>
    </w:p>
    <w:p w:rsidR="00311BAE" w:rsidRPr="00832F22" w:rsidRDefault="00311BAE" w:rsidP="001140E8">
      <w:pPr>
        <w:spacing w:after="0" w:line="360" w:lineRule="auto"/>
        <w:jc w:val="both"/>
        <w:rPr>
          <w:rFonts w:ascii="Century Gothic" w:hAnsi="Century Gothic"/>
          <w:sz w:val="20"/>
          <w:szCs w:val="20"/>
          <w:lang w:val="es-ES"/>
        </w:rPr>
      </w:pPr>
      <w:proofErr w:type="gramStart"/>
      <w:r w:rsidRPr="00832F22">
        <w:rPr>
          <w:rFonts w:ascii="Century Gothic" w:hAnsi="Century Gothic"/>
          <w:sz w:val="20"/>
          <w:szCs w:val="20"/>
          <w:lang w:val="es-ES"/>
        </w:rPr>
        <w:t>-¿</w:t>
      </w:r>
      <w:proofErr w:type="gramEnd"/>
      <w:r w:rsidRPr="00832F22">
        <w:rPr>
          <w:rFonts w:ascii="Century Gothic" w:hAnsi="Century Gothic"/>
          <w:sz w:val="20"/>
          <w:szCs w:val="20"/>
          <w:lang w:val="es-ES"/>
        </w:rPr>
        <w:t>Qué te pensabas que era entonces, hijo? -preguntó mamá.</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-Cualquier cosa menos una fiesta -dijo Rubén-. No había caído en el día que era.</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-Vamos, desayuna, que están a punto de llegar tus primos -dijo su padre-. Os hemos dejado una lista de tareas para preparar la fiesta.</w:t>
      </w:r>
    </w:p>
    <w:p w:rsidR="00311BAE" w:rsidRPr="00832F22" w:rsidRDefault="00311BAE" w:rsidP="001140E8">
      <w:pPr>
        <w:spacing w:after="0" w:line="360" w:lineRule="auto"/>
        <w:jc w:val="both"/>
        <w:rPr>
          <w:rFonts w:ascii="Century Gothic" w:hAnsi="Century Gothic"/>
          <w:sz w:val="20"/>
          <w:szCs w:val="20"/>
          <w:lang w:val="es-ES"/>
        </w:rPr>
      </w:pPr>
      <w:r w:rsidRPr="00832F22">
        <w:rPr>
          <w:rFonts w:ascii="Century Gothic" w:hAnsi="Century Gothic"/>
          <w:sz w:val="20"/>
          <w:szCs w:val="20"/>
          <w:lang w:val="es-ES"/>
        </w:rPr>
        <w:t xml:space="preserve">-Haré las tareas con el mayor placer del mundo -rio Rubén, mientras se </w:t>
      </w:r>
      <w:proofErr w:type="gramStart"/>
      <w:r w:rsidRPr="00832F22">
        <w:rPr>
          <w:rFonts w:ascii="Century Gothic" w:hAnsi="Century Gothic"/>
          <w:sz w:val="20"/>
          <w:szCs w:val="20"/>
          <w:lang w:val="es-ES"/>
        </w:rPr>
        <w:t>acercaba  por</w:t>
      </w:r>
      <w:proofErr w:type="gramEnd"/>
      <w:r w:rsidRPr="00832F22">
        <w:rPr>
          <w:rFonts w:ascii="Century Gothic" w:hAnsi="Century Gothic"/>
          <w:sz w:val="20"/>
          <w:szCs w:val="20"/>
          <w:lang w:val="es-ES"/>
        </w:rPr>
        <w:t xml:space="preserve"> su desayuno.</w:t>
      </w:r>
    </w:p>
    <w:p w:rsidR="00311BAE" w:rsidRPr="00832F22" w:rsidRDefault="00311BAE" w:rsidP="001140E8">
      <w:pPr>
        <w:spacing w:after="0" w:line="276" w:lineRule="auto"/>
        <w:jc w:val="both"/>
        <w:rPr>
          <w:rFonts w:ascii="Century Gothic" w:hAnsi="Century Gothic"/>
          <w:sz w:val="20"/>
          <w:szCs w:val="20"/>
          <w:lang w:val="es-ES"/>
        </w:rPr>
      </w:pPr>
    </w:p>
    <w:p w:rsidR="00311BAE" w:rsidRPr="00832F22" w:rsidRDefault="00311BAE" w:rsidP="001140E8">
      <w:pPr>
        <w:spacing w:after="0" w:line="276" w:lineRule="auto"/>
        <w:jc w:val="both"/>
        <w:rPr>
          <w:rFonts w:ascii="Century Gothic" w:hAnsi="Century Gothic"/>
          <w:sz w:val="20"/>
          <w:szCs w:val="20"/>
          <w:lang w:val="es-ES"/>
        </w:rPr>
      </w:pPr>
      <w:r w:rsidRPr="00832F22">
        <w:rPr>
          <w:rFonts w:ascii="Century Gothic" w:hAnsi="Century Gothic"/>
          <w:sz w:val="20"/>
          <w:szCs w:val="20"/>
          <w:lang w:val="es-ES"/>
        </w:rPr>
        <w:t>1.- Dibuja lo que más te gustó del cuento, luego lo comentas a la clase.</w:t>
      </w:r>
    </w:p>
    <w:p w:rsidR="00311BAE" w:rsidRPr="001140E8" w:rsidRDefault="00832F22" w:rsidP="001140E8">
      <w:pPr>
        <w:spacing w:after="0" w:line="276" w:lineRule="auto"/>
        <w:jc w:val="both"/>
        <w:rPr>
          <w:rFonts w:ascii="Century Gothic" w:hAnsi="Century Gothic"/>
          <w:lang w:val="es-ES"/>
        </w:rPr>
      </w:pPr>
      <w:r>
        <w:rPr>
          <w:rFonts w:ascii="Century Gothic" w:hAnsi="Century Gothic"/>
          <w:noProof/>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177165</wp:posOffset>
                </wp:positionV>
                <wp:extent cx="7324725" cy="5629275"/>
                <wp:effectExtent l="19050" t="19050" r="85725" b="28575"/>
                <wp:wrapNone/>
                <wp:docPr id="2" name="Esquina doblada 2"/>
                <wp:cNvGraphicFramePr/>
                <a:graphic xmlns:a="http://schemas.openxmlformats.org/drawingml/2006/main">
                  <a:graphicData uri="http://schemas.microsoft.com/office/word/2010/wordprocessingShape">
                    <wps:wsp>
                      <wps:cNvSpPr/>
                      <wps:spPr>
                        <a:xfrm>
                          <a:off x="0" y="0"/>
                          <a:ext cx="7324725" cy="5629275"/>
                        </a:xfrm>
                        <a:prstGeom prst="foldedCorner">
                          <a:avLst/>
                        </a:prstGeom>
                        <a:ln w="31750">
                          <a:solidFill>
                            <a:srgbClr val="FF006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86A9D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2" o:spid="_x0000_s1026" type="#_x0000_t65" style="position:absolute;margin-left:-16.5pt;margin-top:13.95pt;width:576.75pt;height:44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" adj="18000" fillcolor="white [3201]" strokecolor="#f06" strokeweight="2.5pt">
                <v:stroke joinstyle="miter"/>
              </v:shape>
            </w:pict>
          </mc:Fallback>
        </mc:AlternateContent>
      </w:r>
    </w:p>
    <w:p w:rsidR="00311BAE" w:rsidRDefault="00311BAE"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Default="00832F22" w:rsidP="001140E8">
      <w:pPr>
        <w:spacing w:after="0" w:line="276" w:lineRule="auto"/>
        <w:jc w:val="both"/>
        <w:rPr>
          <w:rFonts w:ascii="Century Gothic" w:hAnsi="Century Gothic"/>
          <w:b/>
          <w:lang w:val="es-ES"/>
        </w:rPr>
      </w:pPr>
    </w:p>
    <w:p w:rsidR="00832F22" w:rsidRPr="001140E8" w:rsidRDefault="00832F22" w:rsidP="001140E8">
      <w:pPr>
        <w:spacing w:after="0" w:line="276" w:lineRule="auto"/>
        <w:jc w:val="both"/>
        <w:rPr>
          <w:rFonts w:ascii="Century Gothic" w:hAnsi="Century Gothic"/>
          <w:b/>
          <w:lang w:val="es-ES"/>
        </w:rPr>
      </w:pPr>
    </w:p>
    <w:p w:rsidR="00311BAE" w:rsidRDefault="00311BAE" w:rsidP="001140E8">
      <w:pPr>
        <w:spacing w:after="0" w:line="276" w:lineRule="auto"/>
        <w:jc w:val="both"/>
        <w:rPr>
          <w:rFonts w:ascii="Century Gothic" w:hAnsi="Century Gothic"/>
          <w:b/>
          <w:lang w:val="es-ES"/>
        </w:rPr>
      </w:pPr>
      <w:r w:rsidRPr="001140E8">
        <w:rPr>
          <w:rFonts w:ascii="Century Gothic" w:hAnsi="Century Gothic"/>
          <w:b/>
          <w:lang w:val="es-ES"/>
        </w:rPr>
        <w:lastRenderedPageBreak/>
        <w:t>Semana 33</w:t>
      </w:r>
    </w:p>
    <w:p w:rsidR="001140E8" w:rsidRPr="001140E8" w:rsidRDefault="001140E8" w:rsidP="001140E8">
      <w:pPr>
        <w:spacing w:after="0" w:line="276" w:lineRule="auto"/>
        <w:jc w:val="both"/>
        <w:rPr>
          <w:rFonts w:ascii="Century Gothic" w:hAnsi="Century Gothic"/>
          <w:b/>
          <w:lang w:val="es-ES"/>
        </w:rPr>
      </w:pPr>
    </w:p>
    <w:p w:rsidR="00311BAE" w:rsidRDefault="00311BAE" w:rsidP="001140E8">
      <w:pPr>
        <w:spacing w:after="0" w:line="480" w:lineRule="auto"/>
        <w:jc w:val="both"/>
        <w:rPr>
          <w:rFonts w:ascii="Century Gothic" w:hAnsi="Century Gothic"/>
          <w:lang w:val="es-ES"/>
        </w:rPr>
      </w:pPr>
      <w:r w:rsidRPr="001140E8">
        <w:rPr>
          <w:rFonts w:ascii="Century Gothic" w:hAnsi="Century Gothic"/>
          <w:lang w:val="es-ES"/>
        </w:rPr>
        <w:t>1.- ¿Qué crees, tú que pensó Rubén, que pasaría?</w:t>
      </w:r>
    </w:p>
    <w:p w:rsidR="00832F22" w:rsidRDefault="00832F22" w:rsidP="001140E8">
      <w:pPr>
        <w:spacing w:after="0" w:line="480" w:lineRule="auto"/>
        <w:jc w:val="both"/>
        <w:rPr>
          <w:rFonts w:ascii="Century Gothic" w:hAnsi="Century Gothic"/>
          <w:lang w:val="es-ES"/>
        </w:rPr>
      </w:pPr>
    </w:p>
    <w:p w:rsidR="00832F22" w:rsidRPr="001140E8" w:rsidRDefault="00832F22" w:rsidP="001140E8">
      <w:pPr>
        <w:spacing w:after="0" w:line="480" w:lineRule="auto"/>
        <w:jc w:val="both"/>
        <w:rPr>
          <w:rFonts w:ascii="Century Gothic" w:hAnsi="Century Gothic"/>
          <w:lang w:val="es-ES"/>
        </w:rPr>
      </w:pPr>
    </w:p>
    <w:p w:rsidR="00311BAE" w:rsidRDefault="00311BAE" w:rsidP="001140E8">
      <w:pPr>
        <w:spacing w:after="0" w:line="480" w:lineRule="auto"/>
        <w:jc w:val="both"/>
        <w:rPr>
          <w:rFonts w:ascii="Century Gothic" w:hAnsi="Century Gothic"/>
          <w:lang w:val="es-ES"/>
        </w:rPr>
      </w:pPr>
      <w:r w:rsidRPr="001140E8">
        <w:rPr>
          <w:rFonts w:ascii="Century Gothic" w:hAnsi="Century Gothic"/>
          <w:lang w:val="es-ES"/>
        </w:rPr>
        <w:t>2.- ¿Crees tú que Rubén, actúo en un principio con autocon</w:t>
      </w:r>
      <w:r w:rsidR="00832F22">
        <w:rPr>
          <w:rFonts w:ascii="Century Gothic" w:hAnsi="Century Gothic"/>
          <w:lang w:val="es-ES"/>
        </w:rPr>
        <w:t>trol?</w:t>
      </w:r>
    </w:p>
    <w:p w:rsidR="00832F22" w:rsidRDefault="00832F22" w:rsidP="001140E8">
      <w:pPr>
        <w:spacing w:after="0" w:line="480" w:lineRule="auto"/>
        <w:jc w:val="both"/>
        <w:rPr>
          <w:rFonts w:ascii="Century Gothic" w:hAnsi="Century Gothic"/>
          <w:lang w:val="es-ES"/>
        </w:rPr>
      </w:pPr>
    </w:p>
    <w:p w:rsidR="00832F22" w:rsidRPr="001140E8" w:rsidRDefault="00832F22" w:rsidP="001140E8">
      <w:pPr>
        <w:spacing w:after="0" w:line="480" w:lineRule="auto"/>
        <w:jc w:val="both"/>
        <w:rPr>
          <w:rFonts w:ascii="Century Gothic" w:hAnsi="Century Gothic"/>
          <w:lang w:val="es-ES"/>
        </w:rPr>
      </w:pPr>
    </w:p>
    <w:p w:rsidR="00311BAE" w:rsidRDefault="00311BAE" w:rsidP="001140E8">
      <w:pPr>
        <w:spacing w:after="0" w:line="480" w:lineRule="auto"/>
        <w:jc w:val="both"/>
        <w:rPr>
          <w:rFonts w:ascii="Century Gothic" w:hAnsi="Century Gothic"/>
          <w:lang w:val="es-ES"/>
        </w:rPr>
      </w:pPr>
      <w:r w:rsidRPr="001140E8">
        <w:rPr>
          <w:rFonts w:ascii="Century Gothic" w:hAnsi="Century Gothic"/>
          <w:lang w:val="es-ES"/>
        </w:rPr>
        <w:t>3.</w:t>
      </w:r>
      <w:proofErr w:type="gramStart"/>
      <w:r w:rsidRPr="001140E8">
        <w:rPr>
          <w:rFonts w:ascii="Century Gothic" w:hAnsi="Century Gothic"/>
          <w:lang w:val="es-ES"/>
        </w:rPr>
        <w:t>-¿</w:t>
      </w:r>
      <w:proofErr w:type="gramEnd"/>
      <w:r w:rsidRPr="001140E8">
        <w:rPr>
          <w:rFonts w:ascii="Century Gothic" w:hAnsi="Century Gothic"/>
          <w:lang w:val="es-ES"/>
        </w:rPr>
        <w:t>Por qué crees, que Rubén, pensaba que su madre era increíble?</w:t>
      </w:r>
    </w:p>
    <w:p w:rsidR="00832F22" w:rsidRDefault="00832F22" w:rsidP="001140E8">
      <w:pPr>
        <w:spacing w:after="0" w:line="480" w:lineRule="auto"/>
        <w:jc w:val="both"/>
        <w:rPr>
          <w:rFonts w:ascii="Century Gothic" w:hAnsi="Century Gothic"/>
          <w:lang w:val="es-ES"/>
        </w:rPr>
      </w:pPr>
    </w:p>
    <w:p w:rsidR="00832F22" w:rsidRPr="001140E8" w:rsidRDefault="00832F22" w:rsidP="001140E8">
      <w:pPr>
        <w:spacing w:after="0" w:line="480" w:lineRule="auto"/>
        <w:jc w:val="both"/>
        <w:rPr>
          <w:rFonts w:ascii="Century Gothic" w:hAnsi="Century Gothic"/>
          <w:lang w:val="es-ES"/>
        </w:rPr>
      </w:pPr>
    </w:p>
    <w:p w:rsidR="00311BAE" w:rsidRPr="001140E8" w:rsidRDefault="00311BAE" w:rsidP="001140E8">
      <w:pPr>
        <w:spacing w:after="0" w:line="480" w:lineRule="auto"/>
        <w:jc w:val="both"/>
        <w:rPr>
          <w:rFonts w:ascii="Century Gothic" w:hAnsi="Century Gothic"/>
          <w:lang w:val="es-ES"/>
        </w:rPr>
      </w:pPr>
      <w:r w:rsidRPr="001140E8">
        <w:rPr>
          <w:rFonts w:ascii="Century Gothic" w:hAnsi="Century Gothic"/>
          <w:lang w:val="es-ES"/>
        </w:rPr>
        <w:t>4.</w:t>
      </w:r>
      <w:proofErr w:type="gramStart"/>
      <w:r w:rsidRPr="001140E8">
        <w:rPr>
          <w:rFonts w:ascii="Century Gothic" w:hAnsi="Century Gothic"/>
          <w:lang w:val="es-ES"/>
        </w:rPr>
        <w:t>-¿</w:t>
      </w:r>
      <w:proofErr w:type="gramEnd"/>
      <w:r w:rsidRPr="001140E8">
        <w:rPr>
          <w:rFonts w:ascii="Century Gothic" w:hAnsi="Century Gothic"/>
          <w:lang w:val="es-ES"/>
        </w:rPr>
        <w:t>Por qué se asustó Rubén?</w:t>
      </w:r>
    </w:p>
    <w:p w:rsidR="00311BAE" w:rsidRPr="001140E8" w:rsidRDefault="00311BAE" w:rsidP="001140E8">
      <w:pPr>
        <w:spacing w:after="0" w:line="276" w:lineRule="auto"/>
        <w:jc w:val="both"/>
        <w:rPr>
          <w:rFonts w:ascii="Century Gothic" w:hAnsi="Century Gothic"/>
          <w:lang w:val="es-ES"/>
        </w:rPr>
      </w:pPr>
    </w:p>
    <w:p w:rsidR="00050FB0" w:rsidRPr="001140E8" w:rsidRDefault="00050FB0" w:rsidP="001140E8">
      <w:pPr>
        <w:spacing w:after="0" w:line="276" w:lineRule="auto"/>
        <w:jc w:val="both"/>
        <w:rPr>
          <w:rFonts w:ascii="Century Gothic" w:hAnsi="Century Gothic"/>
          <w:lang w:val="es-ES"/>
        </w:rPr>
      </w:pPr>
    </w:p>
    <w:p w:rsidR="00050FB0" w:rsidRPr="001140E8" w:rsidRDefault="00050FB0" w:rsidP="001140E8">
      <w:pPr>
        <w:spacing w:after="0" w:line="276" w:lineRule="auto"/>
        <w:jc w:val="both"/>
        <w:rPr>
          <w:rFonts w:ascii="Century Gothic" w:hAnsi="Century Gothic"/>
          <w:lang w:val="es-ES"/>
        </w:rPr>
      </w:pPr>
    </w:p>
    <w:p w:rsidR="00514737" w:rsidRPr="001140E8" w:rsidRDefault="00514737" w:rsidP="001140E8">
      <w:pPr>
        <w:spacing w:after="0" w:line="276" w:lineRule="auto"/>
        <w:jc w:val="both"/>
        <w:rPr>
          <w:rFonts w:ascii="Century Gothic" w:hAnsi="Century Gothic"/>
          <w:lang w:val="es-ES"/>
        </w:rPr>
      </w:pPr>
    </w:p>
    <w:sectPr w:rsidR="00514737" w:rsidRPr="001140E8" w:rsidSect="001140E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1C"/>
    <w:rsid w:val="00050FB0"/>
    <w:rsid w:val="001140E8"/>
    <w:rsid w:val="00311BAE"/>
    <w:rsid w:val="00514737"/>
    <w:rsid w:val="0067161C"/>
    <w:rsid w:val="00832F22"/>
    <w:rsid w:val="00B2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E10D"/>
  <w15:chartTrackingRefBased/>
  <w15:docId w15:val="{1C35B752-AEAF-4D5B-AB32-D2902CD8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6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1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rge.vilches@nuestrotiempo.c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2021-10-10T14:46:00Z</dcterms:created>
  <dcterms:modified xsi:type="dcterms:W3CDTF">2021-10-13T12:33:00Z</dcterms:modified>
</cp:coreProperties>
</file>